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241064037"/>
    <w:p w:rsidR="00895D7A" w:rsidRDefault="00895D7A" w:rsidP="00D52356">
      <w:pPr>
        <w:ind w:right="-2"/>
        <w:jc w:val="center"/>
        <w:rPr>
          <w:color w:val="000000"/>
          <w:lang w:val="uk-UA"/>
        </w:rPr>
      </w:pPr>
      <w:r w:rsidRPr="001C5BDF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51778984" r:id="rId6"/>
        </w:object>
      </w:r>
    </w:p>
    <w:p w:rsidR="00895D7A" w:rsidRPr="00E07556" w:rsidRDefault="00895D7A" w:rsidP="00D52356">
      <w:pPr>
        <w:ind w:right="-2"/>
        <w:jc w:val="center"/>
        <w:rPr>
          <w:color w:val="000000"/>
          <w:lang w:val="uk-UA"/>
        </w:rPr>
      </w:pPr>
    </w:p>
    <w:p w:rsidR="00895D7A" w:rsidRDefault="00895D7A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895D7A" w:rsidRDefault="00895D7A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895D7A" w:rsidRDefault="00895D7A" w:rsidP="00D52356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895D7A" w:rsidRPr="00E07556" w:rsidRDefault="00895D7A" w:rsidP="00D52356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E07556">
        <w:rPr>
          <w:b/>
          <w:color w:val="000000"/>
          <w:sz w:val="24"/>
          <w:szCs w:val="24"/>
        </w:rPr>
        <w:t>Проєкт</w:t>
      </w:r>
    </w:p>
    <w:p w:rsidR="00895D7A" w:rsidRPr="00E07556" w:rsidRDefault="00895D7A" w:rsidP="00D52356">
      <w:pPr>
        <w:jc w:val="center"/>
        <w:rPr>
          <w:b/>
          <w:color w:val="000000"/>
          <w:sz w:val="24"/>
          <w:szCs w:val="24"/>
        </w:rPr>
      </w:pPr>
      <w:r w:rsidRPr="00E07556">
        <w:rPr>
          <w:b/>
          <w:color w:val="000000"/>
          <w:sz w:val="24"/>
          <w:szCs w:val="24"/>
        </w:rPr>
        <w:t xml:space="preserve">Р І Ш Е Н Н Я </w:t>
      </w:r>
    </w:p>
    <w:p w:rsidR="00895D7A" w:rsidRPr="00E07556" w:rsidRDefault="00895D7A" w:rsidP="00D52356">
      <w:pPr>
        <w:jc w:val="center"/>
        <w:rPr>
          <w:color w:val="000000"/>
          <w:sz w:val="24"/>
          <w:szCs w:val="24"/>
        </w:rPr>
      </w:pPr>
    </w:p>
    <w:p w:rsidR="00895D7A" w:rsidRPr="00E07556" w:rsidRDefault="00895D7A" w:rsidP="00D52356">
      <w:pPr>
        <w:rPr>
          <w:color w:val="000000"/>
          <w:sz w:val="24"/>
          <w:szCs w:val="24"/>
        </w:rPr>
      </w:pPr>
      <w:r w:rsidRPr="00E07556">
        <w:rPr>
          <w:color w:val="000000"/>
          <w:sz w:val="24"/>
          <w:szCs w:val="24"/>
        </w:rPr>
        <w:t xml:space="preserve">   ___________202</w:t>
      </w:r>
      <w:r w:rsidRPr="00E07556">
        <w:rPr>
          <w:color w:val="000000"/>
          <w:sz w:val="24"/>
          <w:szCs w:val="24"/>
          <w:lang w:val="uk-UA"/>
        </w:rPr>
        <w:t>6</w:t>
      </w:r>
      <w:r w:rsidRPr="00E07556">
        <w:rPr>
          <w:color w:val="000000"/>
          <w:sz w:val="24"/>
          <w:szCs w:val="24"/>
        </w:rPr>
        <w:t xml:space="preserve">   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E07556">
        <w:rPr>
          <w:color w:val="000000"/>
          <w:sz w:val="24"/>
          <w:szCs w:val="24"/>
        </w:rPr>
        <w:t xml:space="preserve">      м. Кіцмань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E07556">
        <w:rPr>
          <w:color w:val="000000"/>
          <w:sz w:val="24"/>
          <w:szCs w:val="24"/>
        </w:rPr>
        <w:t xml:space="preserve">     № ________</w:t>
      </w:r>
    </w:p>
    <w:p w:rsidR="00895D7A" w:rsidRDefault="00895D7A" w:rsidP="00D52356">
      <w:pPr>
        <w:rPr>
          <w:b/>
          <w:color w:val="000000"/>
          <w:lang w:val="uk-UA"/>
        </w:rPr>
      </w:pPr>
    </w:p>
    <w:bookmarkEnd w:id="0"/>
    <w:p w:rsidR="00895D7A" w:rsidRPr="003168AA" w:rsidRDefault="00895D7A" w:rsidP="003168AA">
      <w:pPr>
        <w:pStyle w:val="Normal1"/>
        <w:ind w:right="4578"/>
        <w:jc w:val="both"/>
        <w:rPr>
          <w:rFonts w:ascii="Times New Roman" w:hAnsi="Times New Roman"/>
          <w:b/>
          <w:sz w:val="16"/>
          <w:szCs w:val="24"/>
        </w:rPr>
      </w:pPr>
      <w:r w:rsidRPr="003168AA">
        <w:rPr>
          <w:rFonts w:ascii="Times New Roman" w:hAnsi="Times New Roman"/>
          <w:b/>
        </w:rPr>
        <w:t>Про надання дозволу на продовження договору оренди нерухомого майна, що належить до комунальної власності від 20.10.2021 року № 5 без проведення аукціону</w:t>
      </w:r>
    </w:p>
    <w:p w:rsidR="00895D7A" w:rsidRDefault="00895D7A" w:rsidP="003168AA">
      <w:pPr>
        <w:pStyle w:val="Normal1"/>
        <w:ind w:right="4578"/>
        <w:jc w:val="both"/>
        <w:rPr>
          <w:rFonts w:ascii="Times New Roman" w:hAnsi="Times New Roman"/>
          <w:b/>
          <w:sz w:val="16"/>
          <w:szCs w:val="24"/>
        </w:rPr>
      </w:pPr>
    </w:p>
    <w:p w:rsidR="00895D7A" w:rsidRDefault="00895D7A" w:rsidP="003168AA">
      <w:pPr>
        <w:pStyle w:val="Normal1"/>
        <w:ind w:right="4578"/>
        <w:jc w:val="both"/>
        <w:rPr>
          <w:rFonts w:ascii="Times New Roman" w:hAnsi="Times New Roman"/>
          <w:b/>
          <w:sz w:val="16"/>
          <w:szCs w:val="24"/>
        </w:rPr>
      </w:pPr>
    </w:p>
    <w:p w:rsidR="00895D7A" w:rsidRPr="003168AA" w:rsidRDefault="00895D7A" w:rsidP="003168AA">
      <w:pPr>
        <w:pStyle w:val="Normal1"/>
        <w:ind w:right="4578"/>
        <w:jc w:val="both"/>
        <w:rPr>
          <w:rFonts w:ascii="Times New Roman" w:hAnsi="Times New Roman"/>
          <w:b/>
          <w:sz w:val="16"/>
          <w:szCs w:val="24"/>
        </w:rPr>
      </w:pPr>
    </w:p>
    <w:p w:rsidR="00895D7A" w:rsidRPr="003168AA" w:rsidRDefault="00895D7A" w:rsidP="003168AA">
      <w:pPr>
        <w:pStyle w:val="Normal1"/>
        <w:ind w:firstLine="709"/>
        <w:jc w:val="both"/>
        <w:rPr>
          <w:rFonts w:ascii="Times New Roman" w:hAnsi="Times New Roman"/>
          <w:szCs w:val="24"/>
        </w:rPr>
      </w:pPr>
      <w:r w:rsidRPr="003168AA">
        <w:rPr>
          <w:rFonts w:ascii="Times New Roman" w:hAnsi="Times New Roman"/>
        </w:rPr>
        <w:t>Керуючись статями 169, 172, 182, 327 Цивільного кодексу України, статтями 26, 59, 60 Закону України «Про місцеве самоврядування в Україні», Законом України «Про оренду державного та комунального майна» № 157-IX від 03.10.2019 р., постановою КМУ «</w:t>
      </w:r>
      <w:r w:rsidRPr="003168AA">
        <w:rPr>
          <w:rFonts w:ascii="Times New Roman" w:hAnsi="Times New Roman"/>
          <w:shd w:val="clear" w:color="auto" w:fill="FFFFFF"/>
        </w:rPr>
        <w:t>Деякі питання оренди державного та комунального майна»</w:t>
      </w:r>
      <w:r w:rsidRPr="003168AA">
        <w:rPr>
          <w:rFonts w:ascii="Times New Roman" w:hAnsi="Times New Roman"/>
          <w:bCs/>
          <w:shd w:val="clear" w:color="auto" w:fill="FFFFFF"/>
        </w:rPr>
        <w:t xml:space="preserve"> </w:t>
      </w:r>
      <w:r w:rsidRPr="003168AA">
        <w:rPr>
          <w:rFonts w:ascii="Times New Roman" w:hAnsi="Times New Roman"/>
        </w:rPr>
        <w:t xml:space="preserve">від 03.06.2020 р. № 483, </w:t>
      </w:r>
      <w:r w:rsidRPr="003168AA">
        <w:rPr>
          <w:rFonts w:ascii="Times New Roman" w:hAnsi="Times New Roman"/>
          <w:bCs/>
        </w:rPr>
        <w:t>постановою Кабінету Міністрів України від 27.06.2022 р. №634 «Про особливості оренди державного та комунального майна у період воєнного стану», р</w:t>
      </w:r>
      <w:r w:rsidRPr="003168AA">
        <w:rPr>
          <w:rFonts w:ascii="Times New Roman" w:hAnsi="Times New Roman"/>
          <w:szCs w:val="24"/>
        </w:rPr>
        <w:t xml:space="preserve">озглянувши звернення ТОВ «Генеруюча компанія Теплоінвест К» від 23.06.2026 № 23/06/2026/1 щодо продовження договору оренди нерухомого майна, що належить до комунальної власності від 20.10.2021 року № 5 без проведення аукціону будівлі котельні по вул. Незалежності 1-А в м. Кіцмань Чернівецького району Чернівецької області, </w:t>
      </w:r>
      <w:r w:rsidRPr="003168AA">
        <w:rPr>
          <w:rFonts w:ascii="Times New Roman" w:hAnsi="Times New Roman"/>
        </w:rPr>
        <w:t xml:space="preserve">виконавчий комітет міської ради </w:t>
      </w:r>
    </w:p>
    <w:p w:rsidR="00895D7A" w:rsidRPr="00AB17F3" w:rsidRDefault="00895D7A" w:rsidP="00170846">
      <w:pPr>
        <w:jc w:val="both"/>
        <w:rPr>
          <w:b/>
          <w:sz w:val="16"/>
          <w:lang w:val="uk-UA"/>
        </w:rPr>
      </w:pPr>
    </w:p>
    <w:p w:rsidR="00895D7A" w:rsidRPr="00DE2C1F" w:rsidRDefault="00895D7A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895D7A" w:rsidRPr="00AB17F3" w:rsidRDefault="00895D7A" w:rsidP="005C663F">
      <w:pPr>
        <w:pStyle w:val="NormalWeb"/>
        <w:shd w:val="clear" w:color="auto" w:fill="FFFFFF"/>
        <w:spacing w:before="0" w:beforeAutospacing="0" w:after="188" w:afterAutospacing="0"/>
        <w:ind w:left="720"/>
        <w:jc w:val="both"/>
        <w:rPr>
          <w:sz w:val="6"/>
          <w:lang w:val="uk-UA" w:eastAsia="uk-UA"/>
        </w:rPr>
      </w:pPr>
    </w:p>
    <w:p w:rsidR="00895D7A" w:rsidRPr="009C04A1" w:rsidRDefault="00895D7A" w:rsidP="009C04A1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9C04A1">
        <w:rPr>
          <w:lang w:val="uk-UA"/>
        </w:rPr>
        <w:t>Надати дозвіл КНП</w:t>
      </w:r>
      <w:r w:rsidRPr="009C04A1">
        <w:rPr>
          <w:bCs/>
          <w:lang w:val="uk-UA"/>
        </w:rPr>
        <w:t xml:space="preserve"> «Кіцманська багатопрофільна лікарня інтенсивного лікування» (Костянтин ХАЩОВИЙ) на продовження договору оренди нерухомого майна, що належить до комунальної власності від 20.10.2021 року № 5 без проведення аукціону на умовах визначених договором з урахуванням вимог Закону України «Про оренду державного та комунального майна», Порядку передачі в оренду державного та комунального майна, затвердженого Постановою Кабінету Міністрів України від 03.06.2020 №483 «Деякі питання оренди державного та комунального майна» та  постанови Кабінету Міністрів України від 27.06.2022 р. №634 «Про особливості оренди державного та комунального майна у період воєнного стану».</w:t>
      </w:r>
    </w:p>
    <w:p w:rsidR="00895D7A" w:rsidRPr="000D2BB2" w:rsidRDefault="00895D7A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950EB1">
        <w:rPr>
          <w:lang w:val="uk-UA"/>
        </w:rPr>
        <w:t>Контроль за виконанням цього рішення покласти на заступника міського голови  з питань діяльності виконавчих органів Олександра МАРУСЯКА.</w:t>
      </w:r>
    </w:p>
    <w:p w:rsidR="00895D7A" w:rsidRDefault="00895D7A" w:rsidP="00337413">
      <w:pPr>
        <w:jc w:val="both"/>
        <w:rPr>
          <w:b/>
          <w:sz w:val="22"/>
          <w:szCs w:val="24"/>
          <w:lang w:val="uk-UA"/>
        </w:rPr>
      </w:pPr>
    </w:p>
    <w:p w:rsidR="00895D7A" w:rsidRDefault="00895D7A" w:rsidP="00337413">
      <w:pPr>
        <w:jc w:val="both"/>
        <w:rPr>
          <w:b/>
          <w:sz w:val="22"/>
          <w:szCs w:val="24"/>
          <w:lang w:val="uk-UA"/>
        </w:rPr>
      </w:pPr>
    </w:p>
    <w:p w:rsidR="00895D7A" w:rsidRDefault="00895D7A" w:rsidP="00337413">
      <w:pPr>
        <w:jc w:val="both"/>
        <w:rPr>
          <w:b/>
          <w:sz w:val="22"/>
          <w:szCs w:val="24"/>
          <w:lang w:val="uk-UA"/>
        </w:rPr>
      </w:pPr>
    </w:p>
    <w:p w:rsidR="00895D7A" w:rsidRPr="008B32A4" w:rsidRDefault="00895D7A" w:rsidP="00AD2DBF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Секретар міської ради </w:t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  <w:t xml:space="preserve">                         Олексій БОРТНИК</w:t>
      </w:r>
    </w:p>
    <w:sectPr w:rsidR="00895D7A" w:rsidRPr="008B32A4" w:rsidSect="00E07556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5F23"/>
    <w:multiLevelType w:val="hybridMultilevel"/>
    <w:tmpl w:val="31F4B796"/>
    <w:lvl w:ilvl="0" w:tplc="7350504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5">
    <w:nsid w:val="146643D8"/>
    <w:multiLevelType w:val="hybridMultilevel"/>
    <w:tmpl w:val="F5A8ED9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25EF0775"/>
    <w:multiLevelType w:val="hybridMultilevel"/>
    <w:tmpl w:val="73388EC0"/>
    <w:lvl w:ilvl="0" w:tplc="4CC8F30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4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B3D2916"/>
    <w:multiLevelType w:val="hybridMultilevel"/>
    <w:tmpl w:val="D1648CAE"/>
    <w:lvl w:ilvl="0" w:tplc="33165C96">
      <w:numFmt w:val="bullet"/>
      <w:lvlText w:val="-"/>
      <w:lvlJc w:val="left"/>
      <w:pPr>
        <w:ind w:left="1713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18">
    <w:nsid w:val="56327669"/>
    <w:multiLevelType w:val="hybridMultilevel"/>
    <w:tmpl w:val="36442DCE"/>
    <w:lvl w:ilvl="0" w:tplc="B2BA26B4">
      <w:start w:val="3"/>
      <w:numFmt w:val="bullet"/>
      <w:lvlText w:val="-"/>
      <w:lvlJc w:val="left"/>
      <w:pPr>
        <w:ind w:left="1786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19">
    <w:nsid w:val="591010AA"/>
    <w:multiLevelType w:val="hybridMultilevel"/>
    <w:tmpl w:val="2718291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7946EDF"/>
    <w:multiLevelType w:val="hybridMultilevel"/>
    <w:tmpl w:val="66206F5E"/>
    <w:lvl w:ilvl="0" w:tplc="33165C9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7A6713C4"/>
    <w:multiLevelType w:val="hybridMultilevel"/>
    <w:tmpl w:val="DED2AD78"/>
    <w:lvl w:ilvl="0" w:tplc="33165C96">
      <w:numFmt w:val="bullet"/>
      <w:lvlText w:val="-"/>
      <w:lvlJc w:val="left"/>
      <w:pPr>
        <w:ind w:left="178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1"/>
  </w:num>
  <w:num w:numId="4">
    <w:abstractNumId w:val="1"/>
  </w:num>
  <w:num w:numId="5">
    <w:abstractNumId w:val="4"/>
  </w:num>
  <w:num w:numId="6">
    <w:abstractNumId w:val="3"/>
  </w:num>
  <w:num w:numId="7">
    <w:abstractNumId w:val="21"/>
  </w:num>
  <w:num w:numId="8">
    <w:abstractNumId w:val="7"/>
  </w:num>
  <w:num w:numId="9">
    <w:abstractNumId w:val="9"/>
  </w:num>
  <w:num w:numId="10">
    <w:abstractNumId w:val="12"/>
  </w:num>
  <w:num w:numId="11">
    <w:abstractNumId w:val="2"/>
  </w:num>
  <w:num w:numId="12">
    <w:abstractNumId w:val="8"/>
  </w:num>
  <w:num w:numId="13">
    <w:abstractNumId w:val="16"/>
  </w:num>
  <w:num w:numId="14">
    <w:abstractNumId w:val="6"/>
  </w:num>
  <w:num w:numId="15">
    <w:abstractNumId w:val="0"/>
  </w:num>
  <w:num w:numId="16">
    <w:abstractNumId w:val="17"/>
  </w:num>
  <w:num w:numId="17">
    <w:abstractNumId w:val="5"/>
  </w:num>
  <w:num w:numId="18">
    <w:abstractNumId w:val="20"/>
  </w:num>
  <w:num w:numId="19">
    <w:abstractNumId w:val="19"/>
  </w:num>
  <w:num w:numId="20">
    <w:abstractNumId w:val="10"/>
  </w:num>
  <w:num w:numId="21">
    <w:abstractNumId w:val="15"/>
  </w:num>
  <w:num w:numId="22">
    <w:abstractNumId w:val="22"/>
  </w:num>
  <w:num w:numId="2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AC0"/>
    <w:rsid w:val="0001100F"/>
    <w:rsid w:val="00015B1C"/>
    <w:rsid w:val="00016685"/>
    <w:rsid w:val="0004155A"/>
    <w:rsid w:val="00064A56"/>
    <w:rsid w:val="000660F3"/>
    <w:rsid w:val="000670F5"/>
    <w:rsid w:val="00067D15"/>
    <w:rsid w:val="00071758"/>
    <w:rsid w:val="00075CD0"/>
    <w:rsid w:val="000807F7"/>
    <w:rsid w:val="00091782"/>
    <w:rsid w:val="0009366D"/>
    <w:rsid w:val="000B22C9"/>
    <w:rsid w:val="000B6F00"/>
    <w:rsid w:val="000C5EC3"/>
    <w:rsid w:val="000D2BB2"/>
    <w:rsid w:val="000D4552"/>
    <w:rsid w:val="000D6202"/>
    <w:rsid w:val="000E07BB"/>
    <w:rsid w:val="000E2B9E"/>
    <w:rsid w:val="000F7091"/>
    <w:rsid w:val="001048C8"/>
    <w:rsid w:val="001342DF"/>
    <w:rsid w:val="001349E2"/>
    <w:rsid w:val="00170846"/>
    <w:rsid w:val="0018598B"/>
    <w:rsid w:val="001862AE"/>
    <w:rsid w:val="001A4634"/>
    <w:rsid w:val="001B2D66"/>
    <w:rsid w:val="001B3352"/>
    <w:rsid w:val="001C2E6E"/>
    <w:rsid w:val="001C5BDF"/>
    <w:rsid w:val="001D683C"/>
    <w:rsid w:val="001E5A6C"/>
    <w:rsid w:val="001F5BC3"/>
    <w:rsid w:val="0020277B"/>
    <w:rsid w:val="00206C69"/>
    <w:rsid w:val="00221755"/>
    <w:rsid w:val="00230382"/>
    <w:rsid w:val="00251A7E"/>
    <w:rsid w:val="002634A4"/>
    <w:rsid w:val="00266153"/>
    <w:rsid w:val="00267CFD"/>
    <w:rsid w:val="00270253"/>
    <w:rsid w:val="00271E65"/>
    <w:rsid w:val="002959A4"/>
    <w:rsid w:val="002C2139"/>
    <w:rsid w:val="002E0A8C"/>
    <w:rsid w:val="002E4F1B"/>
    <w:rsid w:val="003168AA"/>
    <w:rsid w:val="00332764"/>
    <w:rsid w:val="00337413"/>
    <w:rsid w:val="0034002B"/>
    <w:rsid w:val="00343E3C"/>
    <w:rsid w:val="003452AD"/>
    <w:rsid w:val="00353B6D"/>
    <w:rsid w:val="00360CD7"/>
    <w:rsid w:val="00365897"/>
    <w:rsid w:val="003723B8"/>
    <w:rsid w:val="00385FC4"/>
    <w:rsid w:val="00397F44"/>
    <w:rsid w:val="003A2AA1"/>
    <w:rsid w:val="003B1F47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6650A"/>
    <w:rsid w:val="00467CED"/>
    <w:rsid w:val="00483B39"/>
    <w:rsid w:val="004861E9"/>
    <w:rsid w:val="004A1455"/>
    <w:rsid w:val="004B1756"/>
    <w:rsid w:val="004B71FC"/>
    <w:rsid w:val="004D67C5"/>
    <w:rsid w:val="005140A8"/>
    <w:rsid w:val="005275B2"/>
    <w:rsid w:val="0054688E"/>
    <w:rsid w:val="0055168C"/>
    <w:rsid w:val="00561C9E"/>
    <w:rsid w:val="00566F10"/>
    <w:rsid w:val="00577299"/>
    <w:rsid w:val="00582586"/>
    <w:rsid w:val="0058294A"/>
    <w:rsid w:val="005A140A"/>
    <w:rsid w:val="005B1D7B"/>
    <w:rsid w:val="005C663F"/>
    <w:rsid w:val="005F74FC"/>
    <w:rsid w:val="00600B37"/>
    <w:rsid w:val="00604B63"/>
    <w:rsid w:val="006074E8"/>
    <w:rsid w:val="0061450B"/>
    <w:rsid w:val="006266C9"/>
    <w:rsid w:val="00635F12"/>
    <w:rsid w:val="00640810"/>
    <w:rsid w:val="0064671B"/>
    <w:rsid w:val="0066006E"/>
    <w:rsid w:val="006845B5"/>
    <w:rsid w:val="006879E0"/>
    <w:rsid w:val="006B116D"/>
    <w:rsid w:val="006C304A"/>
    <w:rsid w:val="006E4D4B"/>
    <w:rsid w:val="006F2A3A"/>
    <w:rsid w:val="0070303A"/>
    <w:rsid w:val="007131EB"/>
    <w:rsid w:val="007170A1"/>
    <w:rsid w:val="00764F42"/>
    <w:rsid w:val="007705A6"/>
    <w:rsid w:val="007C2E65"/>
    <w:rsid w:val="007D4EC6"/>
    <w:rsid w:val="007E3A02"/>
    <w:rsid w:val="007F27E8"/>
    <w:rsid w:val="008051ED"/>
    <w:rsid w:val="008134C5"/>
    <w:rsid w:val="008179C0"/>
    <w:rsid w:val="00824B93"/>
    <w:rsid w:val="008405BB"/>
    <w:rsid w:val="0084100E"/>
    <w:rsid w:val="0084582D"/>
    <w:rsid w:val="00854717"/>
    <w:rsid w:val="00855820"/>
    <w:rsid w:val="008741F8"/>
    <w:rsid w:val="00874BAC"/>
    <w:rsid w:val="00876024"/>
    <w:rsid w:val="00885874"/>
    <w:rsid w:val="00891BBE"/>
    <w:rsid w:val="00895942"/>
    <w:rsid w:val="00895D7A"/>
    <w:rsid w:val="00897073"/>
    <w:rsid w:val="008B32A4"/>
    <w:rsid w:val="008B58E2"/>
    <w:rsid w:val="008B6599"/>
    <w:rsid w:val="008D311A"/>
    <w:rsid w:val="008E41B1"/>
    <w:rsid w:val="008F0F25"/>
    <w:rsid w:val="008F3E27"/>
    <w:rsid w:val="00914BED"/>
    <w:rsid w:val="009253FA"/>
    <w:rsid w:val="00950EB1"/>
    <w:rsid w:val="00954DB6"/>
    <w:rsid w:val="00960FBD"/>
    <w:rsid w:val="009666FF"/>
    <w:rsid w:val="00981FB4"/>
    <w:rsid w:val="00987460"/>
    <w:rsid w:val="009A2350"/>
    <w:rsid w:val="009B5FC9"/>
    <w:rsid w:val="009C04A1"/>
    <w:rsid w:val="009C1674"/>
    <w:rsid w:val="009C2736"/>
    <w:rsid w:val="009D123B"/>
    <w:rsid w:val="009D2229"/>
    <w:rsid w:val="009D2268"/>
    <w:rsid w:val="009E77CB"/>
    <w:rsid w:val="009E7C53"/>
    <w:rsid w:val="00A305B8"/>
    <w:rsid w:val="00A448DD"/>
    <w:rsid w:val="00A54208"/>
    <w:rsid w:val="00A60BD1"/>
    <w:rsid w:val="00A61700"/>
    <w:rsid w:val="00A631FB"/>
    <w:rsid w:val="00A71F67"/>
    <w:rsid w:val="00A9102F"/>
    <w:rsid w:val="00A93865"/>
    <w:rsid w:val="00AA2A50"/>
    <w:rsid w:val="00AB06E9"/>
    <w:rsid w:val="00AB17F3"/>
    <w:rsid w:val="00AB608F"/>
    <w:rsid w:val="00AD2DBF"/>
    <w:rsid w:val="00B01166"/>
    <w:rsid w:val="00B3011A"/>
    <w:rsid w:val="00B31D98"/>
    <w:rsid w:val="00B41139"/>
    <w:rsid w:val="00B43A3F"/>
    <w:rsid w:val="00B8031E"/>
    <w:rsid w:val="00B81F78"/>
    <w:rsid w:val="00B82840"/>
    <w:rsid w:val="00B850E0"/>
    <w:rsid w:val="00BA1BD3"/>
    <w:rsid w:val="00BB6101"/>
    <w:rsid w:val="00BC40F0"/>
    <w:rsid w:val="00C037CF"/>
    <w:rsid w:val="00C126C5"/>
    <w:rsid w:val="00C17356"/>
    <w:rsid w:val="00C214B7"/>
    <w:rsid w:val="00C306E5"/>
    <w:rsid w:val="00C4342C"/>
    <w:rsid w:val="00C45065"/>
    <w:rsid w:val="00C70D1E"/>
    <w:rsid w:val="00C72A1F"/>
    <w:rsid w:val="00C76F47"/>
    <w:rsid w:val="00C83AC9"/>
    <w:rsid w:val="00C8497B"/>
    <w:rsid w:val="00C86362"/>
    <w:rsid w:val="00CD20E9"/>
    <w:rsid w:val="00D162D0"/>
    <w:rsid w:val="00D164C9"/>
    <w:rsid w:val="00D201BA"/>
    <w:rsid w:val="00D268E0"/>
    <w:rsid w:val="00D36EEC"/>
    <w:rsid w:val="00D4223B"/>
    <w:rsid w:val="00D50ADA"/>
    <w:rsid w:val="00D52356"/>
    <w:rsid w:val="00D532BB"/>
    <w:rsid w:val="00D6553C"/>
    <w:rsid w:val="00D66E91"/>
    <w:rsid w:val="00D75995"/>
    <w:rsid w:val="00D86FA6"/>
    <w:rsid w:val="00DC0BAA"/>
    <w:rsid w:val="00DC0DBE"/>
    <w:rsid w:val="00DE2C1F"/>
    <w:rsid w:val="00DF1277"/>
    <w:rsid w:val="00E00081"/>
    <w:rsid w:val="00E07556"/>
    <w:rsid w:val="00E26AF1"/>
    <w:rsid w:val="00E31A68"/>
    <w:rsid w:val="00E358D3"/>
    <w:rsid w:val="00E36022"/>
    <w:rsid w:val="00E402AB"/>
    <w:rsid w:val="00E512CB"/>
    <w:rsid w:val="00E67946"/>
    <w:rsid w:val="00E74F38"/>
    <w:rsid w:val="00E8207E"/>
    <w:rsid w:val="00E82FEF"/>
    <w:rsid w:val="00E90C8F"/>
    <w:rsid w:val="00E92A7D"/>
    <w:rsid w:val="00EA0C11"/>
    <w:rsid w:val="00EA66C1"/>
    <w:rsid w:val="00EB0AB9"/>
    <w:rsid w:val="00EC0F70"/>
    <w:rsid w:val="00EC319C"/>
    <w:rsid w:val="00EC4E84"/>
    <w:rsid w:val="00ED480B"/>
    <w:rsid w:val="00EF5CFE"/>
    <w:rsid w:val="00F26D3A"/>
    <w:rsid w:val="00F50F98"/>
    <w:rsid w:val="00F647FC"/>
    <w:rsid w:val="00F71BE6"/>
    <w:rsid w:val="00F72909"/>
    <w:rsid w:val="00FB17C4"/>
    <w:rsid w:val="00FF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1">
    <w:name w:val="Основний текст1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  <w:style w:type="paragraph" w:styleId="Footer">
    <w:name w:val="footer"/>
    <w:basedOn w:val="Normal"/>
    <w:link w:val="FooterChar"/>
    <w:uiPriority w:val="99"/>
    <w:rsid w:val="00365897"/>
    <w:pPr>
      <w:tabs>
        <w:tab w:val="center" w:pos="4677"/>
        <w:tab w:val="right" w:pos="9355"/>
      </w:tabs>
      <w:autoSpaceDE/>
      <w:autoSpaceDN/>
    </w:pPr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65897"/>
    <w:rPr>
      <w:rFonts w:eastAsia="Times New Roman" w:cs="Times New Roman"/>
      <w:sz w:val="22"/>
      <w:szCs w:val="22"/>
      <w:lang w:val="ru-RU" w:eastAsia="ru-RU"/>
    </w:rPr>
  </w:style>
  <w:style w:type="character" w:styleId="Strong">
    <w:name w:val="Strong"/>
    <w:basedOn w:val="DefaultParagraphFont"/>
    <w:uiPriority w:val="99"/>
    <w:qFormat/>
    <w:locked/>
    <w:rsid w:val="0070303A"/>
    <w:rPr>
      <w:rFonts w:cs="Times New Roman"/>
      <w:b/>
    </w:rPr>
  </w:style>
  <w:style w:type="character" w:styleId="Hyperlink">
    <w:name w:val="Hyperlink"/>
    <w:basedOn w:val="DefaultParagraphFont"/>
    <w:uiPriority w:val="99"/>
    <w:rsid w:val="0070303A"/>
    <w:rPr>
      <w:rFonts w:cs="Times New Roman"/>
      <w:color w:val="0000FF"/>
      <w:u w:val="single"/>
    </w:rPr>
  </w:style>
  <w:style w:type="character" w:customStyle="1" w:styleId="rvts7">
    <w:name w:val="rvts7"/>
    <w:basedOn w:val="DefaultParagraphFont"/>
    <w:uiPriority w:val="99"/>
    <w:rsid w:val="000D2BB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436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342</Words>
  <Characters>1955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2026-09-23T11:27:00Z</cp:lastPrinted>
  <dcterms:created xsi:type="dcterms:W3CDTF">2026-09-24T13:40:00Z</dcterms:created>
  <dcterms:modified xsi:type="dcterms:W3CDTF">2026-09-24T15:17:00Z</dcterms:modified>
</cp:coreProperties>
</file>