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997DE9" w14:textId="77777777" w:rsidR="008D2947" w:rsidRPr="00B4744D" w:rsidRDefault="008D2947" w:rsidP="008D2947">
      <w:pPr>
        <w:rPr>
          <w:b/>
          <w:sz w:val="24"/>
          <w:szCs w:val="24"/>
        </w:rPr>
      </w:pPr>
    </w:p>
    <w:p w14:paraId="03800ED8" w14:textId="77777777" w:rsidR="008D2947" w:rsidRPr="009B504E" w:rsidRDefault="008D2947" w:rsidP="008D2947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B504E">
        <w:rPr>
          <w:rFonts w:ascii="Times New Roman" w:hAnsi="Times New Roman"/>
          <w:szCs w:val="24"/>
        </w:rPr>
        <w:object w:dxaOrig="585" w:dyaOrig="752" w14:anchorId="15E837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46398027" r:id="rId5"/>
        </w:object>
      </w:r>
    </w:p>
    <w:p w14:paraId="62C6149C" w14:textId="77777777" w:rsidR="008D2947" w:rsidRPr="009B504E" w:rsidRDefault="008D2947" w:rsidP="008D2947">
      <w:pPr>
        <w:pStyle w:val="11"/>
        <w:ind w:right="-2"/>
        <w:rPr>
          <w:rFonts w:ascii="Times New Roman" w:hAnsi="Times New Roman"/>
          <w:sz w:val="24"/>
          <w:szCs w:val="24"/>
        </w:rPr>
      </w:pPr>
      <w:r w:rsidRPr="009B504E">
        <w:rPr>
          <w:rFonts w:ascii="Times New Roman" w:hAnsi="Times New Roman"/>
          <w:sz w:val="24"/>
          <w:szCs w:val="24"/>
        </w:rPr>
        <w:t>КІЦМАНСЬКА МІСЬКА РАДА</w:t>
      </w:r>
    </w:p>
    <w:p w14:paraId="6411A1F3" w14:textId="77777777" w:rsidR="008D2947" w:rsidRPr="009B504E" w:rsidRDefault="008D2947" w:rsidP="008D2947">
      <w:pPr>
        <w:pStyle w:val="11"/>
        <w:ind w:right="-2"/>
        <w:rPr>
          <w:rFonts w:ascii="Times New Roman" w:hAnsi="Times New Roman"/>
          <w:sz w:val="24"/>
          <w:szCs w:val="24"/>
        </w:rPr>
      </w:pPr>
      <w:r w:rsidRPr="009B504E">
        <w:rPr>
          <w:rFonts w:ascii="Times New Roman" w:hAnsi="Times New Roman"/>
          <w:sz w:val="24"/>
          <w:szCs w:val="24"/>
        </w:rPr>
        <w:t>ЧЕРНІВЕЦЬКОГО РАЙОНУ ЧЕРНІВЕЦЬКОЇ ОБЛАСТІ</w:t>
      </w:r>
    </w:p>
    <w:p w14:paraId="137EDC18" w14:textId="77777777" w:rsidR="008D2947" w:rsidRPr="009B504E" w:rsidRDefault="008D2947" w:rsidP="008D2947">
      <w:pPr>
        <w:pStyle w:val="Normal1"/>
        <w:ind w:right="-2"/>
        <w:jc w:val="center"/>
        <w:rPr>
          <w:rFonts w:ascii="Times New Roman" w:hAnsi="Times New Roman"/>
          <w:b/>
          <w:szCs w:val="24"/>
        </w:rPr>
      </w:pPr>
    </w:p>
    <w:p w14:paraId="04CE3F04" w14:textId="77777777" w:rsidR="008D2947" w:rsidRPr="009B504E" w:rsidRDefault="008D2947" w:rsidP="008D2947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7543C10" w14:textId="77777777" w:rsidR="008D2947" w:rsidRPr="009B504E" w:rsidRDefault="008D2947" w:rsidP="008D2947">
      <w:pPr>
        <w:pStyle w:val="Normal2"/>
        <w:jc w:val="right"/>
        <w:rPr>
          <w:rFonts w:ascii="Times New Roman" w:hAnsi="Times New Roman"/>
          <w:b/>
          <w:szCs w:val="24"/>
        </w:rPr>
      </w:pPr>
      <w:r w:rsidRPr="009B504E">
        <w:rPr>
          <w:rFonts w:ascii="Times New Roman" w:hAnsi="Times New Roman"/>
          <w:b/>
          <w:szCs w:val="24"/>
        </w:rPr>
        <w:t>Проєкт</w:t>
      </w:r>
    </w:p>
    <w:p w14:paraId="75913A2E" w14:textId="58A60084" w:rsidR="008D2947" w:rsidRPr="009C524F" w:rsidRDefault="008D2947" w:rsidP="008D2947">
      <w:pPr>
        <w:pStyle w:val="Normal2"/>
        <w:jc w:val="right"/>
        <w:rPr>
          <w:rFonts w:ascii="Times New Roman" w:hAnsi="Times New Roman"/>
          <w:bCs/>
          <w:color w:val="EE0000"/>
          <w:szCs w:val="24"/>
        </w:rPr>
      </w:pPr>
      <w:r w:rsidRPr="009B504E">
        <w:rPr>
          <w:rFonts w:ascii="Times New Roman" w:hAnsi="Times New Roman"/>
          <w:bCs/>
          <w:szCs w:val="24"/>
        </w:rPr>
        <w:t xml:space="preserve">                                                                                                        Автор: </w:t>
      </w:r>
      <w:r w:rsidR="004673CA">
        <w:rPr>
          <w:rFonts w:ascii="Times New Roman" w:hAnsi="Times New Roman"/>
          <w:bCs/>
          <w:color w:val="000000" w:themeColor="text1"/>
          <w:szCs w:val="24"/>
        </w:rPr>
        <w:t>Антоню</w:t>
      </w:r>
      <w:r w:rsidR="008C0CE6">
        <w:rPr>
          <w:rFonts w:ascii="Times New Roman" w:hAnsi="Times New Roman"/>
          <w:bCs/>
          <w:color w:val="000000" w:themeColor="text1"/>
          <w:szCs w:val="24"/>
        </w:rPr>
        <w:t xml:space="preserve">к </w:t>
      </w:r>
      <w:r w:rsidR="004673CA">
        <w:rPr>
          <w:rFonts w:ascii="Times New Roman" w:hAnsi="Times New Roman"/>
          <w:bCs/>
          <w:color w:val="000000" w:themeColor="text1"/>
          <w:szCs w:val="24"/>
        </w:rPr>
        <w:t>І</w:t>
      </w:r>
      <w:r w:rsidR="008C0CE6">
        <w:rPr>
          <w:rFonts w:ascii="Times New Roman" w:hAnsi="Times New Roman"/>
          <w:bCs/>
          <w:color w:val="000000" w:themeColor="text1"/>
          <w:szCs w:val="24"/>
        </w:rPr>
        <w:t>.</w:t>
      </w:r>
      <w:r w:rsidR="004673CA">
        <w:rPr>
          <w:rFonts w:ascii="Times New Roman" w:hAnsi="Times New Roman"/>
          <w:bCs/>
          <w:color w:val="000000" w:themeColor="text1"/>
          <w:szCs w:val="24"/>
        </w:rPr>
        <w:t>В</w:t>
      </w:r>
      <w:r w:rsidR="008C0CE6">
        <w:rPr>
          <w:rFonts w:ascii="Times New Roman" w:hAnsi="Times New Roman"/>
          <w:bCs/>
          <w:color w:val="000000" w:themeColor="text1"/>
          <w:szCs w:val="24"/>
        </w:rPr>
        <w:t>.</w:t>
      </w:r>
    </w:p>
    <w:p w14:paraId="5F71E707" w14:textId="77777777" w:rsidR="008D2947" w:rsidRPr="009C524F" w:rsidRDefault="008D2947" w:rsidP="008D2947">
      <w:pPr>
        <w:pStyle w:val="Normal2"/>
        <w:jc w:val="right"/>
        <w:rPr>
          <w:rFonts w:ascii="Times New Roman" w:hAnsi="Times New Roman"/>
          <w:bCs/>
          <w:color w:val="EE0000"/>
          <w:szCs w:val="24"/>
        </w:rPr>
      </w:pPr>
      <w:r w:rsidRPr="009C524F">
        <w:rPr>
          <w:rFonts w:ascii="Times New Roman" w:hAnsi="Times New Roman"/>
          <w:bCs/>
          <w:color w:val="EE0000"/>
          <w:szCs w:val="24"/>
        </w:rPr>
        <w:t>Реєстраційний номер:</w:t>
      </w:r>
      <w:r>
        <w:rPr>
          <w:rFonts w:ascii="Times New Roman" w:hAnsi="Times New Roman"/>
          <w:bCs/>
          <w:color w:val="EE0000"/>
          <w:szCs w:val="24"/>
        </w:rPr>
        <w:t>0000</w:t>
      </w:r>
      <w:r w:rsidRPr="009C524F">
        <w:rPr>
          <w:rFonts w:ascii="Times New Roman" w:hAnsi="Times New Roman"/>
          <w:bCs/>
          <w:color w:val="EE0000"/>
          <w:szCs w:val="24"/>
        </w:rPr>
        <w:t>/</w:t>
      </w:r>
      <w:r>
        <w:rPr>
          <w:rFonts w:ascii="Times New Roman" w:hAnsi="Times New Roman"/>
          <w:bCs/>
          <w:color w:val="EE0000"/>
          <w:szCs w:val="24"/>
        </w:rPr>
        <w:t>0</w:t>
      </w:r>
      <w:r w:rsidRPr="009C524F">
        <w:rPr>
          <w:rFonts w:ascii="Times New Roman" w:hAnsi="Times New Roman"/>
          <w:bCs/>
          <w:color w:val="EE0000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FB8DC2C" w14:textId="77777777" w:rsidR="008D2947" w:rsidRPr="009B504E" w:rsidRDefault="008D2947" w:rsidP="008D2947">
      <w:pPr>
        <w:pStyle w:val="Normal2"/>
        <w:jc w:val="center"/>
        <w:rPr>
          <w:rFonts w:ascii="Times New Roman" w:hAnsi="Times New Roman"/>
          <w:b/>
          <w:szCs w:val="24"/>
        </w:rPr>
      </w:pPr>
      <w:r w:rsidRPr="009B504E">
        <w:rPr>
          <w:rFonts w:ascii="Times New Roman" w:hAnsi="Times New Roman"/>
          <w:b/>
          <w:szCs w:val="24"/>
        </w:rPr>
        <w:t xml:space="preserve">Р І Ш Е Н Н Я </w:t>
      </w:r>
    </w:p>
    <w:p w14:paraId="61E35BA6" w14:textId="77777777" w:rsidR="008D2947" w:rsidRPr="009B504E" w:rsidRDefault="008D2947" w:rsidP="008D2947">
      <w:pPr>
        <w:pStyle w:val="Normal2"/>
        <w:jc w:val="center"/>
        <w:rPr>
          <w:rFonts w:ascii="Times New Roman" w:hAnsi="Times New Roman"/>
          <w:szCs w:val="24"/>
        </w:rPr>
      </w:pPr>
    </w:p>
    <w:p w14:paraId="6A3FDD13" w14:textId="769516AA" w:rsidR="008D2947" w:rsidRPr="009B504E" w:rsidRDefault="008D2947" w:rsidP="008D2947">
      <w:pPr>
        <w:pStyle w:val="Normal2"/>
        <w:rPr>
          <w:rFonts w:ascii="Times New Roman" w:hAnsi="Times New Roman"/>
          <w:szCs w:val="24"/>
        </w:rPr>
      </w:pPr>
      <w:r w:rsidRPr="009B504E">
        <w:rPr>
          <w:rFonts w:ascii="Times New Roman" w:hAnsi="Times New Roman"/>
          <w:szCs w:val="24"/>
        </w:rPr>
        <w:t xml:space="preserve">   ___________202</w:t>
      </w:r>
      <w:r w:rsidR="004673CA">
        <w:rPr>
          <w:rFonts w:ascii="Times New Roman" w:hAnsi="Times New Roman"/>
          <w:szCs w:val="24"/>
        </w:rPr>
        <w:t>6</w:t>
      </w:r>
      <w:r w:rsidRPr="009B504E">
        <w:rPr>
          <w:rFonts w:ascii="Times New Roman" w:hAnsi="Times New Roman"/>
          <w:szCs w:val="24"/>
        </w:rPr>
        <w:t xml:space="preserve">                                    м. Кіцмань                                      № ________</w:t>
      </w:r>
    </w:p>
    <w:p w14:paraId="2F10FFB7" w14:textId="77777777" w:rsidR="008D2947" w:rsidRDefault="008D2947" w:rsidP="008D2947">
      <w:pPr>
        <w:pStyle w:val="Normal2"/>
        <w:rPr>
          <w:rFonts w:ascii="Times New Roman" w:hAnsi="Times New Roman"/>
          <w:szCs w:val="24"/>
        </w:rPr>
      </w:pPr>
    </w:p>
    <w:p w14:paraId="3A2ED2D7" w14:textId="77777777" w:rsidR="008D2947" w:rsidRDefault="008D2947" w:rsidP="008D2947">
      <w:pPr>
        <w:pStyle w:val="Normal2"/>
        <w:rPr>
          <w:rFonts w:ascii="Times New Roman" w:hAnsi="Times New Roman"/>
          <w:szCs w:val="24"/>
        </w:rPr>
      </w:pPr>
    </w:p>
    <w:p w14:paraId="75E2E9B5" w14:textId="44CAB927" w:rsidR="004673CA" w:rsidRDefault="008D2947" w:rsidP="008D2947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 w:rsidRPr="009C524F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 xml:space="preserve">Про внесення змін до </w:t>
      </w:r>
      <w:r w:rsidR="004673CA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>видів економічної діяльності</w:t>
      </w:r>
    </w:p>
    <w:p w14:paraId="315B6743" w14:textId="30B90392" w:rsidR="008D2947" w:rsidRPr="009C524F" w:rsidRDefault="008D2947" w:rsidP="008D2947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 w:rsidRPr="009C524F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 xml:space="preserve"> комунального некомерційного </w:t>
      </w:r>
      <w:r w:rsidR="004673CA" w:rsidRPr="009C524F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>підприємства</w:t>
      </w:r>
    </w:p>
    <w:p w14:paraId="6887DD5F" w14:textId="50F060A9" w:rsidR="008D2947" w:rsidRPr="009C524F" w:rsidRDefault="008D2947" w:rsidP="008D2947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 w:rsidRPr="008D2947">
        <w:rPr>
          <w:rFonts w:ascii="Times New Roman CYR" w:hAnsi="Times New Roman CYR" w:cs="Times New Roman CYR"/>
          <w:b/>
          <w:bCs/>
          <w:sz w:val="24"/>
          <w:szCs w:val="24"/>
        </w:rPr>
        <w:t>«Кіцманський центр первинної медичної допомоги»</w:t>
      </w:r>
    </w:p>
    <w:p w14:paraId="3E07C5FD" w14:textId="77777777" w:rsidR="008D2947" w:rsidRDefault="008D2947" w:rsidP="008D2947">
      <w:pPr>
        <w:pStyle w:val="Normal2"/>
        <w:rPr>
          <w:rFonts w:ascii="Times New Roman CYR" w:hAnsi="Times New Roman CYR" w:cs="Times New Roman CYR"/>
          <w:b/>
          <w:bCs/>
          <w:szCs w:val="24"/>
        </w:rPr>
      </w:pPr>
    </w:p>
    <w:p w14:paraId="4B4342EA" w14:textId="77777777" w:rsidR="008D2947" w:rsidRDefault="008D2947" w:rsidP="008D2947">
      <w:pPr>
        <w:pStyle w:val="Normal2"/>
        <w:rPr>
          <w:rFonts w:ascii="Times New Roman" w:hAnsi="Times New Roman"/>
          <w:szCs w:val="24"/>
        </w:rPr>
      </w:pPr>
    </w:p>
    <w:p w14:paraId="6E6AFA33" w14:textId="1174CD58" w:rsidR="008D2947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Pr="00CA7EF1">
        <w:rPr>
          <w:rFonts w:ascii="Times New Roman" w:hAnsi="Times New Roman"/>
          <w:szCs w:val="24"/>
        </w:rPr>
        <w:t xml:space="preserve">Керуючись </w:t>
      </w:r>
      <w:r w:rsidR="004673CA">
        <w:rPr>
          <w:rFonts w:ascii="Times New Roman" w:hAnsi="Times New Roman"/>
          <w:szCs w:val="24"/>
        </w:rPr>
        <w:t xml:space="preserve">Цивільним </w:t>
      </w:r>
      <w:r w:rsidRPr="00CA7EF1">
        <w:rPr>
          <w:rFonts w:ascii="Times New Roman" w:hAnsi="Times New Roman"/>
          <w:szCs w:val="24"/>
        </w:rPr>
        <w:t>кодекс</w:t>
      </w:r>
      <w:r w:rsidR="004673CA">
        <w:rPr>
          <w:rFonts w:ascii="Times New Roman" w:hAnsi="Times New Roman"/>
          <w:szCs w:val="24"/>
        </w:rPr>
        <w:t>ом</w:t>
      </w:r>
      <w:r w:rsidRPr="00CA7EF1">
        <w:rPr>
          <w:rFonts w:ascii="Times New Roman" w:hAnsi="Times New Roman"/>
          <w:szCs w:val="24"/>
        </w:rPr>
        <w:t xml:space="preserve"> України, Законами України «Про місцеве самоврядування в Україні» та «Про державну реєстрацію юридичних осіб, фізичних осіб- підприємців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та громадських формувань», висновками постійної комісії міської ради з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питань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комунальної власності, житлово-комунального господарства, енергозбереження та транспорту Кіцманська міська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рада ВИРІШИЛА:</w:t>
      </w:r>
    </w:p>
    <w:p w14:paraId="190D65A6" w14:textId="77777777" w:rsidR="008D2947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</w:p>
    <w:p w14:paraId="1A37C92B" w14:textId="77777777" w:rsidR="00B64974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 xml:space="preserve">1. </w:t>
      </w:r>
      <w:r w:rsidR="004673CA">
        <w:rPr>
          <w:rFonts w:ascii="Times New Roman" w:hAnsi="Times New Roman"/>
          <w:szCs w:val="24"/>
        </w:rPr>
        <w:t>Внести зміни до видів економічної діяльності</w:t>
      </w:r>
      <w:r w:rsidRPr="00CA7EF1">
        <w:rPr>
          <w:rFonts w:ascii="Times New Roman" w:hAnsi="Times New Roman"/>
          <w:szCs w:val="24"/>
        </w:rPr>
        <w:t xml:space="preserve"> комунального некомерційного </w:t>
      </w:r>
      <w:r w:rsidRPr="008D2947">
        <w:rPr>
          <w:rFonts w:ascii="Times New Roman" w:hAnsi="Times New Roman"/>
          <w:szCs w:val="24"/>
        </w:rPr>
        <w:t>підприємства «Кіцманський центр первинної медичної допомоги»</w:t>
      </w:r>
      <w:r w:rsidR="004673CA">
        <w:rPr>
          <w:rFonts w:ascii="Times New Roman" w:hAnsi="Times New Roman"/>
          <w:szCs w:val="24"/>
        </w:rPr>
        <w:t xml:space="preserve">, що передбачені Статутом підприємства, </w:t>
      </w:r>
      <w:r w:rsidR="00B64974">
        <w:rPr>
          <w:rFonts w:ascii="Times New Roman" w:hAnsi="Times New Roman"/>
          <w:szCs w:val="24"/>
        </w:rPr>
        <w:t>включивши в Єдиний державний реєстр наступні види економічної діяльності:</w:t>
      </w:r>
    </w:p>
    <w:p w14:paraId="7592327A" w14:textId="41F5B9DB" w:rsidR="00B64974" w:rsidRDefault="00B64974" w:rsidP="008D2947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86.22</w:t>
      </w:r>
      <w:r w:rsidR="008D2947" w:rsidRPr="008D294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– спеціалізована медична практика ;</w:t>
      </w:r>
    </w:p>
    <w:p w14:paraId="77E0657F" w14:textId="0AE7ECB0" w:rsidR="008D2947" w:rsidRDefault="00B64974" w:rsidP="008D2947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86.90 – і</w:t>
      </w:r>
      <w:r w:rsidRPr="00B64974">
        <w:rPr>
          <w:rFonts w:ascii="Times New Roman" w:hAnsi="Times New Roman"/>
        </w:rPr>
        <w:t>нша діяльність у сфері охорони здоров’я.</w:t>
      </w:r>
    </w:p>
    <w:p w14:paraId="2C86355D" w14:textId="77777777" w:rsidR="00B64974" w:rsidRPr="008D2947" w:rsidRDefault="00B64974" w:rsidP="008D2947">
      <w:pPr>
        <w:pStyle w:val="Normal2"/>
        <w:jc w:val="both"/>
        <w:rPr>
          <w:rFonts w:ascii="Times New Roman" w:hAnsi="Times New Roman"/>
          <w:szCs w:val="24"/>
        </w:rPr>
      </w:pPr>
    </w:p>
    <w:p w14:paraId="76A2A0E9" w14:textId="4D164267" w:rsidR="008D2947" w:rsidRPr="008D2947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  <w:r w:rsidRPr="008D2947">
        <w:rPr>
          <w:rFonts w:ascii="Times New Roman" w:hAnsi="Times New Roman"/>
          <w:szCs w:val="24"/>
        </w:rPr>
        <w:t>2. Доручити генеральному директору КПН «Кіцманський центр первинної медичної допомоги» Євгенії КОСТАШИК здійснити державну реєстрацію</w:t>
      </w:r>
      <w:r w:rsidR="00B64974">
        <w:rPr>
          <w:rFonts w:ascii="Times New Roman" w:hAnsi="Times New Roman"/>
          <w:szCs w:val="24"/>
        </w:rPr>
        <w:t xml:space="preserve"> змін</w:t>
      </w:r>
      <w:r w:rsidRPr="008D2947">
        <w:rPr>
          <w:rFonts w:ascii="Times New Roman" w:hAnsi="Times New Roman"/>
          <w:szCs w:val="24"/>
        </w:rPr>
        <w:t xml:space="preserve"> згідно чинного законодавства України. </w:t>
      </w:r>
    </w:p>
    <w:p w14:paraId="5803FA83" w14:textId="77777777" w:rsidR="008D2947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</w:p>
    <w:p w14:paraId="2BAE54C6" w14:textId="77777777" w:rsidR="008D2947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>3. Контроль за виконанням цього рішення</w:t>
      </w:r>
      <w:r>
        <w:rPr>
          <w:rFonts w:ascii="Times New Roman" w:hAnsi="Times New Roman"/>
          <w:szCs w:val="24"/>
        </w:rPr>
        <w:t xml:space="preserve"> залишаю за собою</w:t>
      </w:r>
      <w:r w:rsidRPr="00CA7EF1">
        <w:rPr>
          <w:rFonts w:ascii="Times New Roman" w:hAnsi="Times New Roman"/>
          <w:szCs w:val="24"/>
        </w:rPr>
        <w:t xml:space="preserve">. </w:t>
      </w:r>
    </w:p>
    <w:p w14:paraId="59F6F9F5" w14:textId="77777777" w:rsidR="008D2947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</w:p>
    <w:p w14:paraId="72E01786" w14:textId="77777777" w:rsidR="008D2947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</w:p>
    <w:p w14:paraId="19F3629F" w14:textId="77777777" w:rsidR="008D2947" w:rsidRDefault="008D2947" w:rsidP="008D2947">
      <w:pPr>
        <w:rPr>
          <w:lang w:val="uk-UA"/>
        </w:rPr>
      </w:pPr>
    </w:p>
    <w:p w14:paraId="291B39D1" w14:textId="77777777" w:rsidR="008D2947" w:rsidRDefault="008D2947" w:rsidP="008D2947">
      <w:pPr>
        <w:rPr>
          <w:lang w:val="uk-UA"/>
        </w:rPr>
      </w:pPr>
    </w:p>
    <w:p w14:paraId="1485C86B" w14:textId="77777777" w:rsidR="008D2947" w:rsidRDefault="008D2947" w:rsidP="008D2947">
      <w:pPr>
        <w:rPr>
          <w:lang w:val="uk-UA"/>
        </w:rPr>
      </w:pPr>
    </w:p>
    <w:p w14:paraId="6B665AE7" w14:textId="77777777" w:rsidR="008D2947" w:rsidRDefault="008D2947" w:rsidP="008D2947">
      <w:pPr>
        <w:rPr>
          <w:lang w:val="uk-UA"/>
        </w:rPr>
      </w:pPr>
    </w:p>
    <w:p w14:paraId="50BA4C4C" w14:textId="77777777" w:rsidR="008D2947" w:rsidRPr="00D95BB9" w:rsidRDefault="008D2947" w:rsidP="008D2947">
      <w:pPr>
        <w:rPr>
          <w:sz w:val="24"/>
          <w:szCs w:val="24"/>
          <w:lang w:val="uk-UA"/>
        </w:rPr>
      </w:pPr>
      <w:r w:rsidRPr="00D95BB9">
        <w:rPr>
          <w:b/>
          <w:sz w:val="24"/>
          <w:szCs w:val="24"/>
        </w:rPr>
        <w:t xml:space="preserve">Секретар міської ради                      </w:t>
      </w:r>
      <w:r>
        <w:rPr>
          <w:b/>
          <w:sz w:val="24"/>
          <w:szCs w:val="24"/>
          <w:lang w:val="uk-UA"/>
        </w:rPr>
        <w:t xml:space="preserve">  </w:t>
      </w:r>
      <w:r w:rsidRPr="00D95BB9">
        <w:rPr>
          <w:b/>
          <w:sz w:val="24"/>
          <w:szCs w:val="24"/>
          <w:lang w:val="uk-UA"/>
        </w:rPr>
        <w:t xml:space="preserve">                        </w:t>
      </w:r>
      <w:r w:rsidRPr="00D95BB9">
        <w:rPr>
          <w:b/>
          <w:sz w:val="24"/>
          <w:szCs w:val="24"/>
        </w:rPr>
        <w:t xml:space="preserve">                             Іван СЕМЕНЮК</w:t>
      </w:r>
    </w:p>
    <w:p w14:paraId="78D84E3D" w14:textId="77777777" w:rsidR="00613C18" w:rsidRDefault="00613C18"/>
    <w:sectPr w:rsidR="00613C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09B"/>
    <w:rsid w:val="000E57F9"/>
    <w:rsid w:val="003E009B"/>
    <w:rsid w:val="004673CA"/>
    <w:rsid w:val="00613C18"/>
    <w:rsid w:val="008C0CE6"/>
    <w:rsid w:val="008D2947"/>
    <w:rsid w:val="00926A60"/>
    <w:rsid w:val="00B64974"/>
    <w:rsid w:val="00B66B37"/>
    <w:rsid w:val="00F15733"/>
    <w:rsid w:val="00F41A4B"/>
    <w:rsid w:val="00F81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19179"/>
  <w15:chartTrackingRefBased/>
  <w15:docId w15:val="{B62309D0-C681-47F6-B8BA-FCBBC9EB1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294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E009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009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009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E009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E009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E009B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E009B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E009B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E009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00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E00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E00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E009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E009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E009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E009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E009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E009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E009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3E00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E009B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3E00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E009B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uk-UA"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3E009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E009B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uk-UA"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3E009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E00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3E009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E009B"/>
    <w:rPr>
      <w:b/>
      <w:bCs/>
      <w:smallCaps/>
      <w:color w:val="0F4761" w:themeColor="accent1" w:themeShade="BF"/>
      <w:spacing w:val="5"/>
    </w:rPr>
  </w:style>
  <w:style w:type="paragraph" w:customStyle="1" w:styleId="Normal2">
    <w:name w:val="Normal2"/>
    <w:rsid w:val="008D2947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Normal1">
    <w:name w:val="Normal1"/>
    <w:rsid w:val="008D2947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1">
    <w:name w:val="Заголовок 11"/>
    <w:basedOn w:val="a"/>
    <w:next w:val="a"/>
    <w:rsid w:val="008D2947"/>
    <w:pPr>
      <w:keepNext/>
      <w:jc w:val="center"/>
      <w:outlineLvl w:val="0"/>
    </w:pPr>
    <w:rPr>
      <w:rFonts w:ascii="Arial" w:eastAsia="Calibri" w:hAnsi="Arial"/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284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Tkach</dc:creator>
  <cp:keywords/>
  <dc:description/>
  <cp:lastModifiedBy>Пользователь</cp:lastModifiedBy>
  <cp:revision>8</cp:revision>
  <dcterms:created xsi:type="dcterms:W3CDTF">2025-08-12T11:44:00Z</dcterms:created>
  <dcterms:modified xsi:type="dcterms:W3CDTF">2026-07-24T08:34:00Z</dcterms:modified>
</cp:coreProperties>
</file>