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EF41C" w14:textId="77777777" w:rsidR="006137A6" w:rsidRDefault="006137A6" w:rsidP="006137A6">
      <w:pPr>
        <w:pStyle w:val="26"/>
        <w:ind w:right="-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eastAsia="Calibri" w:hAnsi="Times New Roman"/>
          <w:color w:val="000000"/>
          <w:szCs w:val="24"/>
        </w:rPr>
        <w:object w:dxaOrig="585" w:dyaOrig="752" w14:anchorId="6D51621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5125755" r:id="rId6"/>
        </w:object>
      </w:r>
    </w:p>
    <w:p w14:paraId="4E77C37E" w14:textId="77777777" w:rsidR="006137A6" w:rsidRPr="006137A6" w:rsidRDefault="006137A6" w:rsidP="006137A6">
      <w:pPr>
        <w:pStyle w:val="a5"/>
        <w:jc w:val="center"/>
        <w:rPr>
          <w:rFonts w:ascii="Times New Roman" w:hAnsi="Times New Roman"/>
          <w:b/>
          <w:sz w:val="28"/>
        </w:rPr>
      </w:pPr>
      <w:r w:rsidRPr="006137A6">
        <w:rPr>
          <w:rFonts w:ascii="Times New Roman" w:hAnsi="Times New Roman"/>
          <w:b/>
          <w:sz w:val="28"/>
        </w:rPr>
        <w:t>КІЦМАНСЬКА МІСЬКА РАДА</w:t>
      </w:r>
    </w:p>
    <w:p w14:paraId="63939336" w14:textId="77777777" w:rsidR="006137A6" w:rsidRPr="006137A6" w:rsidRDefault="006137A6" w:rsidP="006137A6">
      <w:pPr>
        <w:pStyle w:val="a5"/>
        <w:jc w:val="center"/>
        <w:rPr>
          <w:rFonts w:ascii="Times New Roman" w:hAnsi="Times New Roman"/>
          <w:b/>
          <w:sz w:val="28"/>
        </w:rPr>
      </w:pPr>
      <w:r w:rsidRPr="006137A6">
        <w:rPr>
          <w:rFonts w:ascii="Times New Roman" w:hAnsi="Times New Roman"/>
          <w:b/>
          <w:sz w:val="28"/>
        </w:rPr>
        <w:t>ЧЕРНІВЕЦЬКОГО РАЙОНУ ЧЕРНІВЕЦЬКОЇ ОБЛАСТІ</w:t>
      </w:r>
    </w:p>
    <w:p w14:paraId="2F8361AC" w14:textId="77777777" w:rsidR="006137A6" w:rsidRDefault="006137A6" w:rsidP="006137A6">
      <w:pPr>
        <w:pStyle w:val="a5"/>
        <w:rPr>
          <w:szCs w:val="24"/>
        </w:rPr>
      </w:pPr>
    </w:p>
    <w:p w14:paraId="5E46E244" w14:textId="77777777"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  <w:r>
        <w:rPr>
          <w:szCs w:val="24"/>
        </w:rPr>
        <w:t xml:space="preserve"> </w:t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</w:r>
      <w:r w:rsidRPr="006137A6">
        <w:rPr>
          <w:rFonts w:ascii="Times New Roman" w:hAnsi="Times New Roman"/>
          <w:sz w:val="24"/>
          <w:szCs w:val="24"/>
        </w:rPr>
        <w:tab/>
        <w:t>Проєкт</w:t>
      </w:r>
    </w:p>
    <w:p w14:paraId="60634249" w14:textId="0DC50AFA" w:rsidR="006137A6" w:rsidRPr="006137A6" w:rsidRDefault="006137A6" w:rsidP="006137A6">
      <w:pPr>
        <w:pStyle w:val="a5"/>
        <w:ind w:left="4956" w:firstLine="708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</w:rPr>
        <w:t>Автор:</w:t>
      </w:r>
      <w:r w:rsidRPr="006137A6"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5AF2E6D3" w14:textId="7C44FA5D" w:rsidR="006137A6" w:rsidRPr="006137A6" w:rsidRDefault="006137A6" w:rsidP="006137A6">
      <w:pPr>
        <w:pStyle w:val="a5"/>
        <w:ind w:left="5664"/>
        <w:rPr>
          <w:rFonts w:ascii="Times New Roman" w:hAnsi="Times New Roman"/>
          <w:sz w:val="24"/>
          <w:szCs w:val="24"/>
          <w:lang w:val="ru-RU"/>
        </w:rPr>
      </w:pPr>
      <w:r w:rsidRPr="006137A6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 xml:space="preserve">еєстраційний номер: </w:t>
      </w:r>
    </w:p>
    <w:p w14:paraId="338E139B" w14:textId="77777777"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</w:p>
    <w:p w14:paraId="6C92EAD0" w14:textId="77777777" w:rsidR="006137A6" w:rsidRPr="006137A6" w:rsidRDefault="006137A6" w:rsidP="006137A6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6137A6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6137A6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6137A6">
        <w:rPr>
          <w:rFonts w:ascii="Times New Roman" w:hAnsi="Times New Roman"/>
          <w:b/>
          <w:sz w:val="24"/>
          <w:szCs w:val="24"/>
        </w:rPr>
        <w:t xml:space="preserve"> Я</w:t>
      </w:r>
    </w:p>
    <w:p w14:paraId="5B470EAB" w14:textId="2C25355F" w:rsidR="006137A6" w:rsidRPr="006137A6" w:rsidRDefault="006137A6" w:rsidP="006137A6">
      <w:pPr>
        <w:pStyle w:val="a5"/>
        <w:jc w:val="center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E75C33"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 w:rsidR="00E75C33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Кіцманської міської ради </w:t>
      </w:r>
      <w:r w:rsidRPr="006137A6"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>ІІІ скликання</w:t>
      </w:r>
    </w:p>
    <w:p w14:paraId="500A9F8B" w14:textId="77777777" w:rsidR="006137A6" w:rsidRDefault="006137A6" w:rsidP="006137A6">
      <w:pPr>
        <w:pStyle w:val="a5"/>
        <w:rPr>
          <w:szCs w:val="24"/>
        </w:rPr>
      </w:pPr>
    </w:p>
    <w:p w14:paraId="42978724" w14:textId="77777777"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</w:p>
    <w:p w14:paraId="4A283C48" w14:textId="5E3DFB8E" w:rsidR="006137A6" w:rsidRPr="006137A6" w:rsidRDefault="006137A6" w:rsidP="006137A6">
      <w:pPr>
        <w:pStyle w:val="a5"/>
        <w:rPr>
          <w:rFonts w:ascii="Times New Roman" w:hAnsi="Times New Roman"/>
          <w:sz w:val="24"/>
          <w:szCs w:val="24"/>
        </w:rPr>
      </w:pPr>
      <w:r w:rsidRPr="006137A6">
        <w:rPr>
          <w:rFonts w:ascii="Times New Roman" w:hAnsi="Times New Roman"/>
          <w:sz w:val="24"/>
          <w:szCs w:val="24"/>
        </w:rPr>
        <w:t xml:space="preserve">   ___________202</w:t>
      </w:r>
      <w:r w:rsidR="00E75C33">
        <w:rPr>
          <w:rFonts w:ascii="Times New Roman" w:hAnsi="Times New Roman"/>
          <w:sz w:val="24"/>
          <w:szCs w:val="24"/>
        </w:rPr>
        <w:t>6</w:t>
      </w:r>
      <w:r w:rsidRPr="006137A6">
        <w:rPr>
          <w:rFonts w:ascii="Times New Roman" w:hAnsi="Times New Roman"/>
          <w:sz w:val="24"/>
          <w:szCs w:val="24"/>
        </w:rPr>
        <w:t xml:space="preserve">                                    м. Кіцмань                                              № ________</w:t>
      </w:r>
    </w:p>
    <w:p w14:paraId="049D6596" w14:textId="77777777" w:rsidR="006137A6" w:rsidRPr="006137A6" w:rsidRDefault="006137A6" w:rsidP="006137A6">
      <w:pPr>
        <w:widowControl w:val="0"/>
        <w:suppressAutoHyphens/>
        <w:rPr>
          <w:rFonts w:ascii="Times New Roman" w:hAnsi="Times New Roman" w:cs="Times New Roman"/>
          <w:sz w:val="18"/>
        </w:rPr>
      </w:pPr>
    </w:p>
    <w:p w14:paraId="254ECD49" w14:textId="77777777"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Про встановлення ставок та пільг</w:t>
      </w:r>
    </w:p>
    <w:p w14:paraId="5B264049" w14:textId="77777777"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 w:val="24"/>
          <w:szCs w:val="28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 xml:space="preserve">із сплати податку на нерухоме майно, </w:t>
      </w:r>
    </w:p>
    <w:p w14:paraId="657D1765" w14:textId="77777777" w:rsidR="00566A38" w:rsidRPr="00566A38" w:rsidRDefault="00566A38" w:rsidP="00566A38">
      <w:pPr>
        <w:pStyle w:val="a5"/>
        <w:jc w:val="both"/>
        <w:rPr>
          <w:rFonts w:ascii="Times New Roman" w:hAnsi="Times New Roman"/>
          <w:b/>
          <w:noProof/>
          <w:szCs w:val="24"/>
          <w:lang w:val="ru-RU"/>
        </w:rPr>
      </w:pPr>
      <w:r w:rsidRPr="00566A38">
        <w:rPr>
          <w:rFonts w:ascii="Times New Roman" w:hAnsi="Times New Roman"/>
          <w:b/>
          <w:noProof/>
          <w:sz w:val="24"/>
          <w:szCs w:val="28"/>
          <w:lang w:val="ru-RU"/>
        </w:rPr>
        <w:t>відмінне від земельної ділянки</w:t>
      </w:r>
      <w:r w:rsidRPr="00566A38">
        <w:rPr>
          <w:rFonts w:ascii="Times New Roman" w:hAnsi="Times New Roman"/>
          <w:b/>
          <w:noProof/>
          <w:szCs w:val="24"/>
          <w:lang w:val="ru-RU"/>
        </w:rPr>
        <w:t xml:space="preserve"> </w:t>
      </w:r>
    </w:p>
    <w:p w14:paraId="0AF76698" w14:textId="77777777" w:rsidR="00566A38" w:rsidRDefault="00566A38" w:rsidP="00566A38">
      <w:pPr>
        <w:pStyle w:val="a5"/>
        <w:jc w:val="both"/>
        <w:rPr>
          <w:rFonts w:ascii="Times New Roman" w:hAnsi="Times New Roman"/>
          <w:noProof/>
          <w:sz w:val="24"/>
          <w:szCs w:val="24"/>
          <w:lang w:val="ru-RU"/>
        </w:rPr>
      </w:pPr>
    </w:p>
    <w:p w14:paraId="50279415" w14:textId="77777777" w:rsidR="00A5463C" w:rsidRPr="00895D53" w:rsidRDefault="00566A38" w:rsidP="00566A38">
      <w:pPr>
        <w:pStyle w:val="a5"/>
        <w:ind w:firstLine="708"/>
        <w:jc w:val="both"/>
        <w:rPr>
          <w:rFonts w:ascii="Times New Roman" w:hAnsi="Times New Roman"/>
          <w:sz w:val="24"/>
          <w:szCs w:val="24"/>
        </w:rPr>
      </w:pPr>
      <w:r w:rsidRPr="00895D53">
        <w:rPr>
          <w:rFonts w:ascii="Times New Roman" w:hAnsi="Times New Roman"/>
          <w:noProof/>
          <w:sz w:val="24"/>
          <w:szCs w:val="24"/>
          <w:lang w:val="ru-RU"/>
        </w:rPr>
        <w:t>Керуючися статтею 266 Податкового кодексу України, пунктом 24 частини першої статті 26 Закону України «Про місцеве самоврядування в Україні»</w:t>
      </w:r>
      <w:r w:rsidR="00AE5032" w:rsidRPr="00895D53">
        <w:rPr>
          <w:rFonts w:ascii="Times New Roman" w:hAnsi="Times New Roman"/>
          <w:noProof/>
          <w:sz w:val="24"/>
          <w:szCs w:val="24"/>
          <w:lang w:val="ru-RU"/>
        </w:rPr>
        <w:t xml:space="preserve">, постановою Кабінету </w:t>
      </w:r>
      <w:r w:rsidR="00AE5032" w:rsidRPr="00895D53">
        <w:rPr>
          <w:rFonts w:ascii="Times New Roman" w:hAnsi="Times New Roman"/>
          <w:noProof/>
          <w:sz w:val="24"/>
          <w:szCs w:val="24"/>
        </w:rPr>
        <w:t>Міністрів України від 24.05.2017 р. № 483 «</w:t>
      </w:r>
      <w:r w:rsidR="00AE5032" w:rsidRPr="00895D53">
        <w:rPr>
          <w:rFonts w:ascii="Times New Roman" w:hAnsi="Times New Roman"/>
          <w:sz w:val="24"/>
          <w:szCs w:val="24"/>
        </w:rPr>
        <w:t>Про затвердження форм типових рішень про встановлення ставок та пільг із сплати земельного податку та податку на нерухоме майно, відмінне від земельної ділянки</w:t>
      </w:r>
      <w:r w:rsidRPr="00895D53">
        <w:rPr>
          <w:rFonts w:ascii="Times New Roman" w:hAnsi="Times New Roman"/>
          <w:sz w:val="24"/>
          <w:szCs w:val="24"/>
        </w:rPr>
        <w:t xml:space="preserve">, </w:t>
      </w:r>
      <w:r w:rsidR="00895D53" w:rsidRPr="00895D53">
        <w:rPr>
          <w:rFonts w:ascii="Times New Roman" w:hAnsi="Times New Roman"/>
          <w:sz w:val="24"/>
          <w:szCs w:val="24"/>
        </w:rPr>
        <w:t xml:space="preserve">висновками постійної комісії міської ради </w:t>
      </w:r>
      <w:r w:rsidR="00895D53" w:rsidRPr="00895D53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895D53" w:rsidRPr="00895D53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95D53" w:rsidRPr="00895D53">
        <w:rPr>
          <w:rFonts w:ascii="Times New Roman" w:hAnsi="Times New Roman"/>
          <w:sz w:val="24"/>
          <w:szCs w:val="24"/>
        </w:rPr>
        <w:t xml:space="preserve"> </w:t>
      </w:r>
      <w:r w:rsidRPr="00895D53">
        <w:rPr>
          <w:rFonts w:ascii="Times New Roman" w:hAnsi="Times New Roman"/>
          <w:sz w:val="24"/>
          <w:szCs w:val="24"/>
        </w:rPr>
        <w:t xml:space="preserve">Кіцманська міська рада </w:t>
      </w:r>
      <w:r w:rsidR="00A5463C" w:rsidRPr="00895D53">
        <w:rPr>
          <w:rFonts w:ascii="Times New Roman" w:hAnsi="Times New Roman"/>
          <w:b/>
          <w:sz w:val="24"/>
          <w:szCs w:val="24"/>
        </w:rPr>
        <w:t>ВИРІ</w:t>
      </w:r>
      <w:r w:rsidRPr="00895D53">
        <w:rPr>
          <w:rFonts w:ascii="Times New Roman" w:hAnsi="Times New Roman"/>
          <w:b/>
          <w:sz w:val="24"/>
          <w:szCs w:val="24"/>
        </w:rPr>
        <w:t>Ш</w:t>
      </w:r>
      <w:r w:rsidR="00A5463C" w:rsidRPr="00895D53">
        <w:rPr>
          <w:rFonts w:ascii="Times New Roman" w:hAnsi="Times New Roman"/>
          <w:b/>
          <w:sz w:val="24"/>
          <w:szCs w:val="24"/>
        </w:rPr>
        <w:t>ИЛА:</w:t>
      </w:r>
    </w:p>
    <w:p w14:paraId="1968D2AE" w14:textId="77777777" w:rsidR="00A5463C" w:rsidRPr="00AE5032" w:rsidRDefault="00A5463C" w:rsidP="00A5463C">
      <w:pPr>
        <w:pStyle w:val="a5"/>
        <w:ind w:firstLine="709"/>
        <w:jc w:val="both"/>
        <w:rPr>
          <w:rFonts w:ascii="Times New Roman" w:hAnsi="Times New Roman"/>
          <w:sz w:val="16"/>
          <w:szCs w:val="24"/>
        </w:rPr>
      </w:pPr>
    </w:p>
    <w:p w14:paraId="65672A03" w14:textId="3EBE2408" w:rsidR="00A5463C" w:rsidRDefault="00A5463C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 w:rsidRPr="00A5463C">
        <w:rPr>
          <w:rFonts w:ascii="Times New Roman" w:hAnsi="Times New Roman"/>
          <w:sz w:val="24"/>
          <w:szCs w:val="24"/>
        </w:rPr>
        <w:t xml:space="preserve">1. Установити на території </w:t>
      </w:r>
      <w:r w:rsidR="00AE5032">
        <w:rPr>
          <w:rFonts w:ascii="Times New Roman" w:hAnsi="Times New Roman"/>
          <w:sz w:val="24"/>
          <w:szCs w:val="24"/>
        </w:rPr>
        <w:t xml:space="preserve">Кіцманської міської </w:t>
      </w:r>
      <w:r w:rsidR="00E75C33">
        <w:rPr>
          <w:rFonts w:ascii="Times New Roman" w:hAnsi="Times New Roman"/>
          <w:sz w:val="24"/>
          <w:szCs w:val="24"/>
        </w:rPr>
        <w:t xml:space="preserve">територіальної громади </w:t>
      </w:r>
      <w:r w:rsidR="00AE5032">
        <w:rPr>
          <w:rFonts w:ascii="Times New Roman" w:hAnsi="Times New Roman"/>
          <w:sz w:val="24"/>
          <w:szCs w:val="24"/>
        </w:rPr>
        <w:t>:</w:t>
      </w:r>
      <w:r w:rsidR="00566A38">
        <w:rPr>
          <w:rFonts w:ascii="Times New Roman" w:hAnsi="Times New Roman"/>
          <w:sz w:val="24"/>
          <w:szCs w:val="24"/>
        </w:rPr>
        <w:t xml:space="preserve"> </w:t>
      </w:r>
    </w:p>
    <w:p w14:paraId="41C395E6" w14:textId="77777777" w:rsidR="00AE5032" w:rsidRPr="00AE5032" w:rsidRDefault="00AE5032" w:rsidP="00AE5032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1) ставки податку на нерухоме майно, відмінне від земельної ділянки, згідно з додатком 1;</w:t>
      </w:r>
    </w:p>
    <w:p w14:paraId="075A661C" w14:textId="77777777" w:rsidR="00AE5032" w:rsidRDefault="00AE5032" w:rsidP="00AE5032">
      <w:pPr>
        <w:pStyle w:val="a7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 w:rsidRPr="00AE5032">
        <w:rPr>
          <w:rFonts w:ascii="Times New Roman" w:hAnsi="Times New Roman"/>
          <w:noProof/>
          <w:sz w:val="24"/>
          <w:szCs w:val="24"/>
          <w:lang w:val="ru-RU"/>
        </w:rPr>
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</w:r>
    </w:p>
    <w:p w14:paraId="320BF393" w14:textId="77777777" w:rsidR="00A5463C" w:rsidRPr="00A5463C" w:rsidRDefault="00AE5032" w:rsidP="00AE5032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3) </w:t>
      </w:r>
      <w:r w:rsidR="00A5463C" w:rsidRPr="00A5463C">
        <w:rPr>
          <w:rFonts w:ascii="Times New Roman" w:hAnsi="Times New Roman"/>
          <w:sz w:val="24"/>
          <w:szCs w:val="24"/>
        </w:rPr>
        <w:t>елементи податку на нерухоме майно, відмінне від земе</w:t>
      </w:r>
      <w:r>
        <w:rPr>
          <w:rFonts w:ascii="Times New Roman" w:hAnsi="Times New Roman"/>
          <w:sz w:val="24"/>
          <w:szCs w:val="24"/>
        </w:rPr>
        <w:t>льної ділянки, згідно додатком 3</w:t>
      </w:r>
      <w:r w:rsidR="00A5463C" w:rsidRPr="00A5463C">
        <w:rPr>
          <w:rFonts w:ascii="Times New Roman" w:hAnsi="Times New Roman"/>
          <w:sz w:val="24"/>
          <w:szCs w:val="24"/>
        </w:rPr>
        <w:t>;</w:t>
      </w:r>
    </w:p>
    <w:p w14:paraId="0F8C191C" w14:textId="77777777" w:rsidR="00A5463C" w:rsidRPr="00A5463C" w:rsidRDefault="00AE5032" w:rsidP="00AE5032">
      <w:pPr>
        <w:pStyle w:val="a5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</w:t>
      </w:r>
      <w:r w:rsidR="00A5463C" w:rsidRPr="00A5463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є</w:t>
      </w:r>
      <w:r w:rsidR="00A5463C" w:rsidRPr="00A5463C">
        <w:rPr>
          <w:rFonts w:ascii="Times New Roman" w:hAnsi="Times New Roman"/>
          <w:sz w:val="24"/>
          <w:szCs w:val="24"/>
        </w:rPr>
        <w:t>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</w:t>
      </w:r>
      <w:r w:rsidR="00037A57">
        <w:rPr>
          <w:rFonts w:ascii="Times New Roman" w:hAnsi="Times New Roman"/>
          <w:sz w:val="24"/>
          <w:szCs w:val="24"/>
        </w:rPr>
        <w:t>ксу України, згідно додатків 4,5;</w:t>
      </w:r>
    </w:p>
    <w:p w14:paraId="0CABFE53" w14:textId="77777777" w:rsidR="00A5463C" w:rsidRP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A5463C" w:rsidRPr="00A5463C">
        <w:rPr>
          <w:rFonts w:ascii="Times New Roman" w:hAnsi="Times New Roman"/>
          <w:sz w:val="24"/>
          <w:szCs w:val="24"/>
        </w:rPr>
        <w:t>елементи єдиного под</w:t>
      </w:r>
      <w:r w:rsidR="00037A57">
        <w:rPr>
          <w:rFonts w:ascii="Times New Roman" w:hAnsi="Times New Roman"/>
          <w:sz w:val="24"/>
          <w:szCs w:val="24"/>
        </w:rPr>
        <w:t>атку згідно з додатком 6;</w:t>
      </w:r>
    </w:p>
    <w:p w14:paraId="3D485DA4" w14:textId="77777777" w:rsidR="00A5463C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037A57">
        <w:rPr>
          <w:rFonts w:ascii="Times New Roman" w:hAnsi="Times New Roman"/>
          <w:sz w:val="24"/>
          <w:szCs w:val="24"/>
        </w:rPr>
        <w:t>) т</w:t>
      </w:r>
      <w:r w:rsidR="00A5463C" w:rsidRPr="00A5463C">
        <w:rPr>
          <w:rFonts w:ascii="Times New Roman" w:hAnsi="Times New Roman"/>
          <w:sz w:val="24"/>
          <w:szCs w:val="24"/>
        </w:rPr>
        <w:t>уристичний збір в розмірі</w:t>
      </w:r>
      <w:r w:rsidR="00A5463C" w:rsidRPr="00A5463C">
        <w:rPr>
          <w:rStyle w:val="ad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0,5 відсотка </w:t>
      </w:r>
      <w:r w:rsidR="00037A57">
        <w:rPr>
          <w:rStyle w:val="rvts0"/>
          <w:rFonts w:ascii="Times New Roman" w:hAnsi="Times New Roman"/>
          <w:sz w:val="24"/>
          <w:szCs w:val="24"/>
        </w:rPr>
        <w:t>–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 xml:space="preserve"> для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внутрі</w:t>
      </w:r>
      <w:r w:rsidR="00037A57">
        <w:rPr>
          <w:rStyle w:val="rvts0"/>
          <w:rFonts w:ascii="Times New Roman" w:hAnsi="Times New Roman"/>
          <w:sz w:val="24"/>
          <w:szCs w:val="24"/>
        </w:rPr>
        <w:t xml:space="preserve">шнього туризму та 5 відсотків </w:t>
      </w:r>
      <w:r w:rsidR="00A5463C" w:rsidRPr="00A5463C">
        <w:rPr>
          <w:rStyle w:val="rvts0"/>
          <w:rFonts w:ascii="Times New Roman" w:hAnsi="Times New Roman"/>
          <w:sz w:val="24"/>
          <w:szCs w:val="24"/>
        </w:rPr>
        <w:t>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</w:r>
      <w:r w:rsidR="00A5463C" w:rsidRPr="00A5463C">
        <w:rPr>
          <w:rFonts w:ascii="Times New Roman" w:hAnsi="Times New Roman"/>
          <w:sz w:val="24"/>
          <w:szCs w:val="24"/>
        </w:rPr>
        <w:t xml:space="preserve"> відповідно до статті </w:t>
      </w:r>
      <w:r w:rsidR="00037A57">
        <w:rPr>
          <w:rFonts w:ascii="Times New Roman" w:hAnsi="Times New Roman"/>
          <w:sz w:val="24"/>
          <w:szCs w:val="24"/>
        </w:rPr>
        <w:t>268 Податкового кодексу України;</w:t>
      </w:r>
    </w:p>
    <w:p w14:paraId="1C3D2BDB" w14:textId="77777777" w:rsidR="00037A57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37A57">
        <w:rPr>
          <w:rFonts w:ascii="Times New Roman" w:hAnsi="Times New Roman"/>
          <w:sz w:val="24"/>
          <w:szCs w:val="24"/>
        </w:rPr>
        <w:t xml:space="preserve">) </w:t>
      </w:r>
      <w:r w:rsidR="00037A57" w:rsidRPr="00037A57">
        <w:rPr>
          <w:rFonts w:ascii="Times New Roman" w:hAnsi="Times New Roman"/>
          <w:sz w:val="24"/>
          <w:szCs w:val="24"/>
        </w:rPr>
        <w:t>ставки збору за місця для паркування транспортних засобів відповідно до статті 268-1 Податкового кодексу України в розмірі 0,075 %</w:t>
      </w:r>
      <w:r w:rsidR="00037A57">
        <w:rPr>
          <w:rFonts w:ascii="Times New Roman" w:hAnsi="Times New Roman"/>
          <w:sz w:val="24"/>
          <w:szCs w:val="24"/>
        </w:rPr>
        <w:t xml:space="preserve"> мінімальної заробітної плати;</w:t>
      </w:r>
    </w:p>
    <w:p w14:paraId="71C82AC6" w14:textId="77777777" w:rsidR="009028E2" w:rsidRDefault="00895D53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9028E2">
        <w:rPr>
          <w:rFonts w:ascii="Times New Roman" w:hAnsi="Times New Roman"/>
          <w:sz w:val="24"/>
          <w:szCs w:val="24"/>
        </w:rPr>
        <w:t xml:space="preserve">) </w:t>
      </w:r>
      <w:r w:rsidR="009028E2" w:rsidRPr="009028E2">
        <w:rPr>
          <w:rFonts w:ascii="Times New Roman" w:hAnsi="Times New Roman"/>
          <w:sz w:val="24"/>
        </w:rPr>
        <w:t>спеціальн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земельн</w:t>
      </w:r>
      <w:r w:rsidR="009028E2">
        <w:rPr>
          <w:rFonts w:ascii="Times New Roman" w:hAnsi="Times New Roman"/>
          <w:sz w:val="24"/>
        </w:rPr>
        <w:t>і</w:t>
      </w:r>
      <w:r w:rsidR="009028E2" w:rsidRPr="009028E2">
        <w:rPr>
          <w:rFonts w:ascii="Times New Roman" w:hAnsi="Times New Roman"/>
          <w:sz w:val="24"/>
        </w:rPr>
        <w:t xml:space="preserve"> ділян</w:t>
      </w:r>
      <w:r w:rsidR="009028E2">
        <w:rPr>
          <w:rFonts w:ascii="Times New Roman" w:hAnsi="Times New Roman"/>
          <w:sz w:val="24"/>
        </w:rPr>
        <w:t>ки</w:t>
      </w:r>
      <w:r w:rsidR="009028E2" w:rsidRPr="009028E2">
        <w:rPr>
          <w:rFonts w:ascii="Times New Roman" w:hAnsi="Times New Roman"/>
          <w:sz w:val="24"/>
        </w:rPr>
        <w:t xml:space="preserve">, відведених для організації та провадження діяльності із забезпечення паркування транспортних засобів на території Кіцманської </w:t>
      </w:r>
      <w:r w:rsidR="009028E2">
        <w:rPr>
          <w:rFonts w:ascii="Times New Roman" w:hAnsi="Times New Roman"/>
          <w:sz w:val="24"/>
        </w:rPr>
        <w:t xml:space="preserve">територіальної громади згідно </w:t>
      </w:r>
      <w:r w:rsidR="009028E2" w:rsidRPr="009028E2">
        <w:rPr>
          <w:rFonts w:ascii="Times New Roman" w:hAnsi="Times New Roman"/>
          <w:sz w:val="24"/>
        </w:rPr>
        <w:t xml:space="preserve">з додатком </w:t>
      </w:r>
      <w:r w:rsidR="009028E2">
        <w:rPr>
          <w:rFonts w:ascii="Times New Roman" w:hAnsi="Times New Roman"/>
          <w:sz w:val="24"/>
        </w:rPr>
        <w:t>7</w:t>
      </w:r>
      <w:r w:rsidR="009028E2" w:rsidRPr="009028E2">
        <w:rPr>
          <w:rFonts w:ascii="Times New Roman" w:hAnsi="Times New Roman"/>
          <w:sz w:val="24"/>
        </w:rPr>
        <w:t>.</w:t>
      </w:r>
    </w:p>
    <w:p w14:paraId="271DF34E" w14:textId="05546C47" w:rsidR="0015343B" w:rsidRDefault="0015343B" w:rsidP="00A5463C">
      <w:pPr>
        <w:pStyle w:val="a5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</w:t>
      </w:r>
      <w:r w:rsidRPr="00A5463C">
        <w:rPr>
          <w:rFonts w:ascii="Times New Roman" w:hAnsi="Times New Roman"/>
          <w:sz w:val="24"/>
          <w:szCs w:val="24"/>
        </w:rPr>
        <w:t>Дане рішення набирає чинності з 01 січня 202</w:t>
      </w:r>
      <w:r w:rsidR="00E75C33">
        <w:rPr>
          <w:rFonts w:ascii="Times New Roman" w:hAnsi="Times New Roman"/>
          <w:sz w:val="24"/>
          <w:szCs w:val="24"/>
        </w:rPr>
        <w:t>7</w:t>
      </w:r>
      <w:r w:rsidRPr="00A5463C">
        <w:rPr>
          <w:rFonts w:ascii="Times New Roman" w:hAnsi="Times New Roman"/>
          <w:sz w:val="24"/>
          <w:szCs w:val="24"/>
        </w:rPr>
        <w:t xml:space="preserve"> року і є безстроковим.</w:t>
      </w:r>
    </w:p>
    <w:p w14:paraId="430BB71A" w14:textId="7884D1D2" w:rsidR="00A5463C" w:rsidRDefault="0015343B" w:rsidP="00E75C33">
      <w:pPr>
        <w:pStyle w:val="Normal2"/>
        <w:widowControl w:val="0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8"/>
        </w:rPr>
        <w:t xml:space="preserve">3. Рішення </w:t>
      </w:r>
      <w:r w:rsidR="00E75C33" w:rsidRPr="00642699">
        <w:rPr>
          <w:rFonts w:ascii="Times New Roman" w:hAnsi="Times New Roman"/>
          <w:szCs w:val="24"/>
        </w:rPr>
        <w:t>ХLІІІ (позачергов</w:t>
      </w:r>
      <w:r w:rsidR="00E75C33">
        <w:rPr>
          <w:rFonts w:ascii="Times New Roman" w:hAnsi="Times New Roman"/>
          <w:szCs w:val="24"/>
        </w:rPr>
        <w:t>ої</w:t>
      </w:r>
      <w:r w:rsidR="00E75C33" w:rsidRPr="00642699">
        <w:rPr>
          <w:rFonts w:ascii="Times New Roman" w:hAnsi="Times New Roman"/>
          <w:szCs w:val="24"/>
        </w:rPr>
        <w:t>) сесії Кіцманської міської ради VІІІ скликання</w:t>
      </w:r>
      <w:r w:rsidR="00E75C33">
        <w:rPr>
          <w:rFonts w:ascii="Times New Roman" w:hAnsi="Times New Roman"/>
          <w:szCs w:val="24"/>
        </w:rPr>
        <w:t xml:space="preserve"> (3</w:t>
      </w:r>
      <w:r w:rsidR="00E75C33" w:rsidRPr="00642699">
        <w:rPr>
          <w:rFonts w:ascii="Times New Roman" w:hAnsi="Times New Roman"/>
          <w:szCs w:val="24"/>
        </w:rPr>
        <w:t xml:space="preserve"> пленарне засідання)</w:t>
      </w:r>
      <w:r>
        <w:rPr>
          <w:rFonts w:ascii="Times New Roman" w:hAnsi="Times New Roman"/>
          <w:szCs w:val="24"/>
        </w:rPr>
        <w:t xml:space="preserve"> </w:t>
      </w:r>
      <w:r w:rsidR="00E75C33">
        <w:rPr>
          <w:rFonts w:ascii="Times New Roman" w:hAnsi="Times New Roman"/>
          <w:szCs w:val="24"/>
        </w:rPr>
        <w:t xml:space="preserve">від 26.06.2025 р. №227/6 </w:t>
      </w:r>
      <w:r w:rsidRPr="0015343B">
        <w:rPr>
          <w:rFonts w:ascii="Times New Roman" w:hAnsi="Times New Roman"/>
          <w:szCs w:val="24"/>
        </w:rPr>
        <w:t>«</w:t>
      </w:r>
      <w:r w:rsidR="00E75C33" w:rsidRPr="00DB3042">
        <w:rPr>
          <w:rFonts w:ascii="Times New Roman" w:hAnsi="Times New Roman"/>
          <w:bCs/>
          <w:noProof/>
          <w:szCs w:val="28"/>
        </w:rPr>
        <w:t xml:space="preserve">Про встановлення ставок та пільг із сплати </w:t>
      </w:r>
      <w:r w:rsidR="00E75C33" w:rsidRPr="00DB3042">
        <w:rPr>
          <w:rFonts w:ascii="Times New Roman" w:hAnsi="Times New Roman"/>
          <w:bCs/>
          <w:noProof/>
          <w:szCs w:val="28"/>
        </w:rPr>
        <w:lastRenderedPageBreak/>
        <w:t>податку на нерухоме майно, відмінне від земельної ділянки»</w:t>
      </w:r>
      <w:r w:rsidR="0028407B" w:rsidRPr="00E75C33">
        <w:rPr>
          <w:rFonts w:ascii="Times New Roman" w:hAnsi="Times New Roman"/>
          <w:bCs/>
          <w:noProof/>
        </w:rPr>
        <w:t xml:space="preserve"> </w:t>
      </w:r>
      <w:r w:rsidRPr="00A5463C">
        <w:rPr>
          <w:rFonts w:ascii="Times New Roman" w:hAnsi="Times New Roman"/>
          <w:szCs w:val="24"/>
        </w:rPr>
        <w:t xml:space="preserve">визнати таким, що втрачає чинність з </w:t>
      </w:r>
      <w:r w:rsidR="00E75C33">
        <w:rPr>
          <w:rFonts w:ascii="Times New Roman" w:hAnsi="Times New Roman"/>
          <w:szCs w:val="24"/>
        </w:rPr>
        <w:t xml:space="preserve">моменту </w:t>
      </w:r>
      <w:r w:rsidRPr="00A5463C">
        <w:rPr>
          <w:rFonts w:ascii="Times New Roman" w:hAnsi="Times New Roman"/>
          <w:szCs w:val="24"/>
        </w:rPr>
        <w:t>набрання чинності цього рішення.</w:t>
      </w:r>
    </w:p>
    <w:p w14:paraId="337C2A07" w14:textId="77777777" w:rsidR="0015343B" w:rsidRPr="006137A6" w:rsidRDefault="00286D4E" w:rsidP="0015343B">
      <w:pPr>
        <w:pStyle w:val="a5"/>
        <w:ind w:firstLine="709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4"/>
        </w:rPr>
        <w:t>4</w:t>
      </w:r>
      <w:r w:rsidR="0015343B" w:rsidRPr="006137A6">
        <w:rPr>
          <w:rFonts w:ascii="Times New Roman" w:hAnsi="Times New Roman"/>
          <w:sz w:val="24"/>
          <w:szCs w:val="24"/>
        </w:rPr>
        <w:t xml:space="preserve">. </w:t>
      </w:r>
      <w:r w:rsidR="006137A6" w:rsidRPr="006137A6">
        <w:rPr>
          <w:rFonts w:ascii="Times New Roman" w:hAnsi="Times New Roman"/>
          <w:bCs/>
          <w:sz w:val="24"/>
          <w:szCs w:val="24"/>
        </w:rPr>
        <w:t xml:space="preserve">Управлінню стратегічного розвитку, економіки та </w:t>
      </w:r>
      <w:proofErr w:type="spellStart"/>
      <w:r w:rsidR="006137A6" w:rsidRPr="006137A6">
        <w:rPr>
          <w:rFonts w:ascii="Times New Roman" w:hAnsi="Times New Roman"/>
          <w:bCs/>
          <w:sz w:val="24"/>
          <w:szCs w:val="24"/>
        </w:rPr>
        <w:t>цифровізації</w:t>
      </w:r>
      <w:proofErr w:type="spellEnd"/>
      <w:r w:rsidR="006137A6" w:rsidRPr="006137A6">
        <w:rPr>
          <w:rFonts w:ascii="Times New Roman" w:hAnsi="Times New Roman"/>
          <w:bCs/>
          <w:sz w:val="24"/>
          <w:szCs w:val="24"/>
        </w:rPr>
        <w:t xml:space="preserve"> (Ірина АНТОНЮК) забезпечити оприлюднення </w:t>
      </w:r>
      <w:r>
        <w:rPr>
          <w:rFonts w:ascii="Times New Roman" w:hAnsi="Times New Roman"/>
          <w:bCs/>
          <w:sz w:val="24"/>
          <w:szCs w:val="24"/>
        </w:rPr>
        <w:t xml:space="preserve">цього рішення </w:t>
      </w:r>
      <w:r w:rsidR="006137A6" w:rsidRPr="006137A6">
        <w:rPr>
          <w:rFonts w:ascii="Times New Roman" w:hAnsi="Times New Roman"/>
          <w:bCs/>
          <w:sz w:val="24"/>
          <w:szCs w:val="24"/>
        </w:rPr>
        <w:t>на офіційному сайті міської ради.</w:t>
      </w:r>
    </w:p>
    <w:p w14:paraId="3D651041" w14:textId="77777777" w:rsidR="00A5463C" w:rsidRPr="00BF668B" w:rsidRDefault="00286D4E" w:rsidP="00A5463C">
      <w:pPr>
        <w:pStyle w:val="a5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A5463C" w:rsidRPr="00A5463C">
        <w:rPr>
          <w:rFonts w:ascii="Times New Roman" w:hAnsi="Times New Roman"/>
          <w:sz w:val="24"/>
          <w:szCs w:val="24"/>
        </w:rPr>
        <w:t>.</w:t>
      </w:r>
      <w:r w:rsidR="0015343B">
        <w:rPr>
          <w:rFonts w:ascii="Times New Roman" w:hAnsi="Times New Roman"/>
          <w:sz w:val="24"/>
          <w:szCs w:val="24"/>
        </w:rPr>
        <w:t xml:space="preserve"> </w:t>
      </w:r>
      <w:r w:rsidR="00A5463C" w:rsidRPr="00A5463C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="0015343B" w:rsidRPr="00BF668B">
        <w:rPr>
          <w:rFonts w:ascii="Times New Roman" w:hAnsi="Times New Roman"/>
          <w:sz w:val="24"/>
          <w:szCs w:val="24"/>
        </w:rPr>
        <w:t xml:space="preserve">та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постійну комісію </w:t>
      </w:r>
      <w:r w:rsidR="0015343B" w:rsidRPr="00BF668B">
        <w:rPr>
          <w:rFonts w:ascii="Times New Roman" w:hAnsi="Times New Roman"/>
          <w:color w:val="000000"/>
          <w:sz w:val="24"/>
          <w:szCs w:val="24"/>
        </w:rPr>
        <w:t xml:space="preserve">міської ради </w:t>
      </w:r>
      <w:r w:rsidR="00A5463C" w:rsidRPr="00BF668B">
        <w:rPr>
          <w:rFonts w:ascii="Times New Roman" w:hAnsi="Times New Roman"/>
          <w:color w:val="000000"/>
          <w:sz w:val="24"/>
          <w:szCs w:val="24"/>
        </w:rPr>
        <w:t xml:space="preserve">з питань </w:t>
      </w:r>
      <w:r w:rsidR="00BF668B" w:rsidRPr="00BF668B">
        <w:rPr>
          <w:rFonts w:ascii="Times New Roman" w:hAnsi="Times New Roman"/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BF668B" w:rsidRPr="00BF668B">
        <w:rPr>
          <w:rFonts w:ascii="Times New Roman" w:hAnsi="Times New Roman"/>
          <w:sz w:val="24"/>
          <w:szCs w:val="24"/>
        </w:rPr>
        <w:t xml:space="preserve"> (Олег СКОРЕЙКО). </w:t>
      </w:r>
    </w:p>
    <w:p w14:paraId="692D72EA" w14:textId="77777777" w:rsidR="00CA7A40" w:rsidRDefault="00CA7A40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14:paraId="0F9E6B07" w14:textId="77777777" w:rsidR="00AC7FAC" w:rsidRDefault="00AC7FAC" w:rsidP="00D54EBF">
      <w:pPr>
        <w:pStyle w:val="a5"/>
        <w:jc w:val="both"/>
        <w:rPr>
          <w:b/>
        </w:rPr>
      </w:pPr>
    </w:p>
    <w:p w14:paraId="4B7CB439" w14:textId="77777777"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14:paraId="0A1ACFE5" w14:textId="77777777" w:rsidR="00AC7FAC" w:rsidRDefault="00AC7FAC" w:rsidP="00CA7A4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lang w:val="uk-UA"/>
        </w:rPr>
      </w:pPr>
    </w:p>
    <w:p w14:paraId="41A627DC" w14:textId="77777777" w:rsidR="006137A6" w:rsidRPr="00286D4E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  <w:lang w:val="uk-UA"/>
        </w:rPr>
      </w:pPr>
    </w:p>
    <w:p w14:paraId="1E53E815" w14:textId="77777777" w:rsidR="006137A6" w:rsidRPr="00286D4E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3FB3A35" w14:textId="22CF3F8F" w:rsidR="006137A6" w:rsidRPr="006137A6" w:rsidRDefault="00DB3042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Головуючий</w:t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6137A6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27F4CF28" w14:textId="77777777" w:rsidR="006137A6" w:rsidRPr="006137A6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BC0B71" w14:textId="77777777" w:rsidR="006137A6" w:rsidRPr="006137A6" w:rsidRDefault="006137A6" w:rsidP="006137A6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A0FED0E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006076D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257DC87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FB41184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A10D311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27DEC0D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3D55D08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B5EB920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BF0C375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E87609C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A91F2F2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C22298C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5A0AE9C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0576CD8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4F7499A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DCF5617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6266C39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B12A590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56683DF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8DDAD8C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B579BCB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B007C9C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CB9398D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8E197A4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8311A5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C48C115" w14:textId="77777777" w:rsidR="00712924" w:rsidRDefault="007129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E2409CF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7993978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C3E8064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D06753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18C3AE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317AC9A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E4540E0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1D69C4E" w14:textId="77777777" w:rsidR="00286D4E" w:rsidRDefault="00286D4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1372863" w14:textId="77777777"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C1545D0" w14:textId="77777777" w:rsidR="003B7786" w:rsidRDefault="003B7786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724337A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2D78CFD" w14:textId="58BBEC45"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1 </w:t>
      </w:r>
    </w:p>
    <w:p w14:paraId="64371C2D" w14:textId="60845D6A" w:rsidR="002F2454" w:rsidRPr="002F2454" w:rsidRDefault="002F2454" w:rsidP="00E75C33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75C33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E75C33">
        <w:rPr>
          <w:rFonts w:ascii="Times New Roman" w:hAnsi="Times New Roman"/>
          <w:sz w:val="24"/>
          <w:szCs w:val="24"/>
          <w:lang w:val="en-US"/>
        </w:rPr>
        <w:t>V</w:t>
      </w:r>
      <w:r w:rsidR="00E75C33" w:rsidRPr="006137A6">
        <w:rPr>
          <w:rFonts w:ascii="Times New Roman" w:hAnsi="Times New Roman"/>
          <w:sz w:val="24"/>
          <w:szCs w:val="24"/>
        </w:rPr>
        <w:t xml:space="preserve"> сесії</w:t>
      </w:r>
      <w:r w:rsidR="00E75C33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="00E75C33"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 w:rsidR="00E75C33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3140C53D" w14:textId="0BA95F3F" w:rsidR="002F2454" w:rsidRPr="002F2454" w:rsidRDefault="002F2454" w:rsidP="00E75C33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 w:rsidR="0028407B">
        <w:rPr>
          <w:rFonts w:ascii="Times New Roman" w:hAnsi="Times New Roman"/>
          <w:sz w:val="24"/>
          <w:szCs w:val="24"/>
          <w:lang w:eastAsia="uk-UA"/>
        </w:rPr>
        <w:t xml:space="preserve"> _______</w:t>
      </w:r>
      <w:r w:rsidR="00286D4E">
        <w:rPr>
          <w:rFonts w:ascii="Times New Roman" w:hAnsi="Times New Roman"/>
          <w:sz w:val="24"/>
          <w:szCs w:val="24"/>
          <w:lang w:eastAsia="uk-UA"/>
        </w:rPr>
        <w:t>__202</w:t>
      </w:r>
      <w:r w:rsidR="00E75C33">
        <w:rPr>
          <w:rFonts w:ascii="Times New Roman" w:hAnsi="Times New Roman"/>
          <w:sz w:val="24"/>
          <w:szCs w:val="24"/>
          <w:lang w:eastAsia="uk-UA"/>
        </w:rPr>
        <w:t>6</w:t>
      </w:r>
      <w:r w:rsidR="00D53B24">
        <w:rPr>
          <w:rFonts w:ascii="Times New Roman" w:hAnsi="Times New Roman"/>
          <w:sz w:val="24"/>
          <w:szCs w:val="24"/>
          <w:lang w:eastAsia="uk-UA"/>
        </w:rPr>
        <w:t xml:space="preserve"> р. № </w:t>
      </w:r>
      <w:r w:rsidR="0028407B">
        <w:rPr>
          <w:rFonts w:ascii="Times New Roman" w:hAnsi="Times New Roman"/>
          <w:sz w:val="24"/>
          <w:szCs w:val="24"/>
          <w:lang w:eastAsia="uk-UA"/>
        </w:rPr>
        <w:t>_________</w:t>
      </w:r>
    </w:p>
    <w:p w14:paraId="1CDB754D" w14:textId="77777777" w:rsidR="002F2454" w:rsidRPr="002F2454" w:rsidRDefault="002F2454" w:rsidP="00D8134F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2A2FD108" w14:textId="77777777"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СТАВКИ</w:t>
      </w:r>
    </w:p>
    <w:p w14:paraId="0772F361" w14:textId="77777777" w:rsidR="002F2454" w:rsidRPr="002F2454" w:rsidRDefault="002F2454" w:rsidP="002F2454">
      <w:pPr>
        <w:pStyle w:val="a5"/>
        <w:jc w:val="center"/>
        <w:rPr>
          <w:rFonts w:ascii="Times New Roman" w:hAnsi="Times New Roman"/>
          <w:b/>
          <w:noProof/>
          <w:sz w:val="24"/>
        </w:rPr>
      </w:pPr>
      <w:r w:rsidRPr="002F2454">
        <w:rPr>
          <w:rFonts w:ascii="Times New Roman" w:hAnsi="Times New Roman"/>
          <w:b/>
          <w:noProof/>
          <w:sz w:val="24"/>
        </w:rPr>
        <w:t>податку на нерухоме майно, відмінне від земельної ділянки</w:t>
      </w:r>
      <w:r w:rsidRPr="002F2454">
        <w:rPr>
          <w:rFonts w:ascii="Times New Roman" w:hAnsi="Times New Roman"/>
          <w:b/>
          <w:noProof/>
          <w:sz w:val="24"/>
          <w:vertAlign w:val="superscript"/>
        </w:rPr>
        <w:t>1</w:t>
      </w:r>
    </w:p>
    <w:p w14:paraId="5FEF910D" w14:textId="2973E439" w:rsidR="002F2454" w:rsidRDefault="002F2454" w:rsidP="002F2454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 вводяться в дію з 01.01.202</w:t>
      </w:r>
      <w:r w:rsidR="00E75C33">
        <w:rPr>
          <w:rFonts w:ascii="Times New Roman" w:hAnsi="Times New Roman"/>
          <w:noProof/>
          <w:sz w:val="24"/>
          <w:szCs w:val="24"/>
          <w:lang w:val="ru-RU"/>
        </w:rPr>
        <w:t>7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049C7E23" w14:textId="77777777" w:rsidR="002F2454" w:rsidRDefault="0072209B" w:rsidP="002F2454">
      <w:pPr>
        <w:pStyle w:val="a7"/>
        <w:spacing w:after="120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</w:t>
      </w:r>
      <w:r w:rsidR="002F2454">
        <w:rPr>
          <w:rFonts w:ascii="Times New Roman" w:hAnsi="Times New Roman"/>
          <w:noProof/>
          <w:sz w:val="24"/>
          <w:szCs w:val="24"/>
          <w:lang w:val="ru-RU"/>
        </w:rPr>
        <w:t>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2F2454" w:rsidRPr="002F2454" w14:paraId="7F2EA8E7" w14:textId="77777777" w:rsidTr="00160EBE">
        <w:trPr>
          <w:tblCellSpacing w:w="22" w:type="dxa"/>
        </w:trPr>
        <w:tc>
          <w:tcPr>
            <w:tcW w:w="1127" w:type="pct"/>
          </w:tcPr>
          <w:p w14:paraId="029FB319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A68A44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1337C8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4FE5C5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2F2454" w:rsidRPr="002F2454" w14:paraId="305798D1" w14:textId="77777777" w:rsidTr="00160EBE">
        <w:trPr>
          <w:tblCellSpacing w:w="22" w:type="dxa"/>
        </w:trPr>
        <w:tc>
          <w:tcPr>
            <w:tcW w:w="1127" w:type="pct"/>
          </w:tcPr>
          <w:p w14:paraId="3C12AD2A" w14:textId="77777777" w:rsidR="002F2454" w:rsidRPr="002F2454" w:rsidRDefault="002F2454" w:rsidP="002F2454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89F8DA" w14:textId="77777777" w:rsidR="002F2454" w:rsidRPr="00CA3C23" w:rsidRDefault="002F2454" w:rsidP="002F2454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4F1C9FCE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2B8F29" w14:textId="77777777" w:rsidR="002F2454" w:rsidRPr="002F2454" w:rsidRDefault="002F2454" w:rsidP="002F245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160EBE" w:rsidRPr="00160EBE" w14:paraId="2CBE42B3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A1FCBE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10DDEC48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160EBE" w:rsidRPr="00160EBE" w14:paraId="7A82D44C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A119DE1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30E273D7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160EBE" w:rsidRPr="00160EBE" w14:paraId="4F331BC1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817559C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023BE7AA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160EBE" w:rsidRPr="00160EBE" w14:paraId="3504C6AD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6BCA164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3D8867D9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160EBE" w:rsidRPr="00160EBE" w14:paraId="61AB03D9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346A25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17CE554C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160EBE" w:rsidRPr="00160EBE" w14:paraId="58447403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8BF815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65D284F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160EBE" w:rsidRPr="00160EBE" w14:paraId="0CD79B0E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5238755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4F0BA577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160EBE" w:rsidRPr="00160EBE" w14:paraId="754E6E5D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6640CE0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74ECE56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160EBE" w:rsidRPr="00160EBE" w14:paraId="69DBFFA7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CECDDAB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0600DAF1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160EBE" w:rsidRPr="00160EBE" w14:paraId="0831A99E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37EB9B09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64A77B4A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160EBE" w:rsidRPr="00160EBE" w14:paraId="48C23D0E" w14:textId="77777777" w:rsidTr="00160EBE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444BCCE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0C0C23B3" w14:textId="77777777" w:rsidR="00160EBE" w:rsidRPr="00D35E56" w:rsidRDefault="00160EBE" w:rsidP="00160EBE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5EAD104F" w14:textId="77777777" w:rsidR="002F2454" w:rsidRPr="002F2454" w:rsidRDefault="002F2454" w:rsidP="002F2454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2B8E55E8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716"/>
        <w:gridCol w:w="5431"/>
        <w:gridCol w:w="586"/>
        <w:gridCol w:w="586"/>
        <w:gridCol w:w="586"/>
        <w:gridCol w:w="586"/>
        <w:gridCol w:w="586"/>
        <w:gridCol w:w="586"/>
      </w:tblGrid>
      <w:tr w:rsidR="00D35E56" w14:paraId="764C58EA" w14:textId="77777777" w:rsidTr="00D35E56">
        <w:trPr>
          <w:trHeight w:val="20"/>
          <w:tblHeader/>
        </w:trPr>
        <w:tc>
          <w:tcPr>
            <w:tcW w:w="3181" w:type="pct"/>
            <w:gridSpan w:val="2"/>
            <w:vAlign w:val="center"/>
          </w:tcPr>
          <w:p w14:paraId="0E825FC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Класифікація будівель та споруд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1819" w:type="pct"/>
            <w:gridSpan w:val="6"/>
            <w:vAlign w:val="center"/>
          </w:tcPr>
          <w:p w14:paraId="3AA20FF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Ставки податку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3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за 1 кв. метр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br/>
              <w:t>(відсотків розміру мінімальної заробітної плати)</w:t>
            </w:r>
          </w:p>
        </w:tc>
      </w:tr>
      <w:tr w:rsidR="00D35E56" w14:paraId="4D5F8980" w14:textId="77777777" w:rsidTr="00D35E56">
        <w:trPr>
          <w:trHeight w:val="20"/>
          <w:tblHeader/>
        </w:trPr>
        <w:tc>
          <w:tcPr>
            <w:tcW w:w="370" w:type="pct"/>
            <w:vMerge w:val="restart"/>
            <w:vAlign w:val="center"/>
          </w:tcPr>
          <w:p w14:paraId="69FBFA72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код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2810" w:type="pct"/>
            <w:vMerge w:val="restart"/>
            <w:vAlign w:val="center"/>
          </w:tcPr>
          <w:p w14:paraId="02C3E7EC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найменування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2</w:t>
            </w:r>
          </w:p>
        </w:tc>
        <w:tc>
          <w:tcPr>
            <w:tcW w:w="910" w:type="pct"/>
            <w:gridSpan w:val="3"/>
            <w:vAlign w:val="center"/>
          </w:tcPr>
          <w:p w14:paraId="30A4E98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юридичних осіб</w:t>
            </w:r>
          </w:p>
        </w:tc>
        <w:tc>
          <w:tcPr>
            <w:tcW w:w="910" w:type="pct"/>
            <w:gridSpan w:val="3"/>
            <w:vAlign w:val="center"/>
          </w:tcPr>
          <w:p w14:paraId="41A0B57E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для фізичних осіб</w:t>
            </w:r>
          </w:p>
        </w:tc>
      </w:tr>
      <w:tr w:rsidR="00D35E56" w14:paraId="04E7C71C" w14:textId="77777777" w:rsidTr="00D35E56">
        <w:trPr>
          <w:trHeight w:val="20"/>
          <w:tblHeader/>
        </w:trPr>
        <w:tc>
          <w:tcPr>
            <w:tcW w:w="0" w:type="auto"/>
            <w:vMerge/>
            <w:vAlign w:val="center"/>
          </w:tcPr>
          <w:p w14:paraId="652ACE76" w14:textId="77777777"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0" w:type="auto"/>
            <w:vMerge/>
            <w:vAlign w:val="center"/>
          </w:tcPr>
          <w:p w14:paraId="363F7257" w14:textId="77777777" w:rsidR="00D35E56" w:rsidRDefault="00D35E56" w:rsidP="004C0E91">
            <w:pPr>
              <w:rPr>
                <w:noProof/>
                <w:lang w:val="en-US"/>
              </w:rPr>
            </w:pPr>
          </w:p>
        </w:tc>
        <w:tc>
          <w:tcPr>
            <w:tcW w:w="303" w:type="pct"/>
            <w:vAlign w:val="center"/>
          </w:tcPr>
          <w:p w14:paraId="3B12358B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449CE957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52B09242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5AE7DE25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0C420810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2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  <w:tc>
          <w:tcPr>
            <w:tcW w:w="303" w:type="pct"/>
            <w:vAlign w:val="center"/>
          </w:tcPr>
          <w:p w14:paraId="5C3C0063" w14:textId="77777777" w:rsidR="00D35E56" w:rsidRPr="00EA77A7" w:rsidRDefault="00D35E56" w:rsidP="004C0E91">
            <w:pPr>
              <w:pStyle w:val="a7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3 зона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4</w:t>
            </w:r>
          </w:p>
        </w:tc>
      </w:tr>
      <w:tr w:rsidR="00D35E56" w14:paraId="008C09B0" w14:textId="77777777" w:rsidTr="00D35E56">
        <w:trPr>
          <w:trHeight w:val="20"/>
        </w:trPr>
        <w:tc>
          <w:tcPr>
            <w:tcW w:w="370" w:type="pct"/>
          </w:tcPr>
          <w:p w14:paraId="4ACE3B4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</w:t>
            </w:r>
          </w:p>
        </w:tc>
        <w:tc>
          <w:tcPr>
            <w:tcW w:w="4630" w:type="pct"/>
            <w:gridSpan w:val="7"/>
            <w:vAlign w:val="center"/>
          </w:tcPr>
          <w:p w14:paraId="64C54F9C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житлові</w:t>
            </w:r>
          </w:p>
        </w:tc>
      </w:tr>
      <w:tr w:rsidR="00D35E56" w14:paraId="69860EE6" w14:textId="77777777" w:rsidTr="00D35E56">
        <w:trPr>
          <w:trHeight w:val="20"/>
        </w:trPr>
        <w:tc>
          <w:tcPr>
            <w:tcW w:w="370" w:type="pct"/>
          </w:tcPr>
          <w:p w14:paraId="175C5BA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</w:t>
            </w:r>
          </w:p>
        </w:tc>
        <w:tc>
          <w:tcPr>
            <w:tcW w:w="4630" w:type="pct"/>
            <w:gridSpan w:val="7"/>
            <w:vAlign w:val="center"/>
          </w:tcPr>
          <w:p w14:paraId="4D34469F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</w:p>
        </w:tc>
      </w:tr>
      <w:tr w:rsidR="00D35E56" w14:paraId="7D1FC64A" w14:textId="77777777" w:rsidTr="00D35E56">
        <w:trPr>
          <w:trHeight w:val="20"/>
        </w:trPr>
        <w:tc>
          <w:tcPr>
            <w:tcW w:w="370" w:type="pct"/>
          </w:tcPr>
          <w:p w14:paraId="56F67A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1110</w:t>
            </w:r>
          </w:p>
        </w:tc>
        <w:tc>
          <w:tcPr>
            <w:tcW w:w="4630" w:type="pct"/>
            <w:gridSpan w:val="7"/>
            <w:vAlign w:val="center"/>
          </w:tcPr>
          <w:p w14:paraId="48C65E63" w14:textId="77777777" w:rsidR="00D35E56" w:rsidRPr="00EA77A7" w:rsidRDefault="00D35E56" w:rsidP="004C0E91">
            <w:pPr>
              <w:pStyle w:val="a7"/>
              <w:spacing w:before="100"/>
              <w:ind w:hanging="45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одноквартирні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7317E6A9" w14:textId="77777777" w:rsidTr="00D35E56">
        <w:trPr>
          <w:trHeight w:val="20"/>
        </w:trPr>
        <w:tc>
          <w:tcPr>
            <w:tcW w:w="370" w:type="pct"/>
          </w:tcPr>
          <w:p w14:paraId="47070C4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1110.1 </w:t>
            </w:r>
          </w:p>
        </w:tc>
        <w:tc>
          <w:tcPr>
            <w:tcW w:w="2810" w:type="pct"/>
            <w:vAlign w:val="center"/>
          </w:tcPr>
          <w:p w14:paraId="746EE252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одноквартирні масової забудови </w:t>
            </w:r>
          </w:p>
        </w:tc>
        <w:tc>
          <w:tcPr>
            <w:tcW w:w="303" w:type="pct"/>
            <w:vAlign w:val="center"/>
          </w:tcPr>
          <w:p w14:paraId="5CED5E85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1950028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2D7E2307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5B12948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72D95988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174CA9B9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0D582A75" w14:textId="77777777" w:rsidTr="00D35E56">
        <w:trPr>
          <w:trHeight w:val="20"/>
        </w:trPr>
        <w:tc>
          <w:tcPr>
            <w:tcW w:w="370" w:type="pct"/>
          </w:tcPr>
          <w:p w14:paraId="76F8D40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1110.2 </w:t>
            </w:r>
          </w:p>
        </w:tc>
        <w:tc>
          <w:tcPr>
            <w:tcW w:w="2810" w:type="pct"/>
            <w:vAlign w:val="center"/>
          </w:tcPr>
          <w:p w14:paraId="42EB33D0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 xml:space="preserve">Котеджі та будинки одноквартирні підвищеної комфортності </w:t>
            </w:r>
          </w:p>
        </w:tc>
        <w:tc>
          <w:tcPr>
            <w:tcW w:w="303" w:type="pct"/>
            <w:vAlign w:val="center"/>
          </w:tcPr>
          <w:p w14:paraId="542F849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3DFF2A8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010FD01F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56AFDC86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33ABE16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63F3718D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36AB62B4" w14:textId="77777777" w:rsidTr="00D35E56">
        <w:trPr>
          <w:trHeight w:val="20"/>
        </w:trPr>
        <w:tc>
          <w:tcPr>
            <w:tcW w:w="370" w:type="pct"/>
          </w:tcPr>
          <w:p w14:paraId="0A61842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1110.3 </w:t>
            </w:r>
          </w:p>
        </w:tc>
        <w:tc>
          <w:tcPr>
            <w:tcW w:w="2810" w:type="pct"/>
            <w:vAlign w:val="center"/>
          </w:tcPr>
          <w:p w14:paraId="5A168D40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садибного типу </w:t>
            </w:r>
          </w:p>
        </w:tc>
        <w:tc>
          <w:tcPr>
            <w:tcW w:w="303" w:type="pct"/>
            <w:vAlign w:val="center"/>
          </w:tcPr>
          <w:p w14:paraId="2E35B0F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5CD37A2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380121E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1E7D58B5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49C0D26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  <w:vAlign w:val="center"/>
          </w:tcPr>
          <w:p w14:paraId="05555BB2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2643BF85" w14:textId="77777777" w:rsidTr="00D35E56">
        <w:trPr>
          <w:trHeight w:val="20"/>
        </w:trPr>
        <w:tc>
          <w:tcPr>
            <w:tcW w:w="370" w:type="pct"/>
          </w:tcPr>
          <w:p w14:paraId="67F65F3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1110.4 </w:t>
            </w:r>
          </w:p>
        </w:tc>
        <w:tc>
          <w:tcPr>
            <w:tcW w:w="2810" w:type="pct"/>
            <w:vAlign w:val="center"/>
          </w:tcPr>
          <w:p w14:paraId="71AFBA49" w14:textId="77777777" w:rsidR="00D35E56" w:rsidRPr="00D35E56" w:rsidRDefault="00D35E56" w:rsidP="00D35E56">
            <w:pPr>
              <w:rPr>
                <w:rFonts w:ascii="Times New Roman" w:hAnsi="Times New Roman" w:cs="Times New Roman"/>
                <w:noProof/>
                <w:sz w:val="24"/>
                <w:lang w:val="en-US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  <w:lang w:val="en-US"/>
              </w:rPr>
              <w:t xml:space="preserve">Будинки дачні та садові </w:t>
            </w:r>
          </w:p>
        </w:tc>
        <w:tc>
          <w:tcPr>
            <w:tcW w:w="303" w:type="pct"/>
          </w:tcPr>
          <w:p w14:paraId="7D8A85A4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635DFF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1BDEA6AF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7AD3CC6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C01506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3977069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D35E56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0456A012" w14:textId="77777777" w:rsidTr="00D35E56">
        <w:trPr>
          <w:trHeight w:val="20"/>
        </w:trPr>
        <w:tc>
          <w:tcPr>
            <w:tcW w:w="370" w:type="pct"/>
          </w:tcPr>
          <w:p w14:paraId="101718C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 </w:t>
            </w:r>
          </w:p>
        </w:tc>
        <w:tc>
          <w:tcPr>
            <w:tcW w:w="4630" w:type="pct"/>
            <w:gridSpan w:val="7"/>
            <w:vAlign w:val="center"/>
          </w:tcPr>
          <w:p w14:paraId="611F2EE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двома та більше квартирами</w:t>
            </w:r>
          </w:p>
        </w:tc>
      </w:tr>
      <w:tr w:rsidR="00D35E56" w14:paraId="79D240F4" w14:textId="77777777" w:rsidTr="00D35E56">
        <w:trPr>
          <w:trHeight w:val="20"/>
        </w:trPr>
        <w:tc>
          <w:tcPr>
            <w:tcW w:w="370" w:type="pct"/>
          </w:tcPr>
          <w:p w14:paraId="0A4791B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 </w:t>
            </w:r>
          </w:p>
        </w:tc>
        <w:tc>
          <w:tcPr>
            <w:tcW w:w="4630" w:type="pct"/>
            <w:gridSpan w:val="7"/>
            <w:vAlign w:val="center"/>
          </w:tcPr>
          <w:p w14:paraId="76AD84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Будинки з двома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139C5E39" w14:textId="77777777" w:rsidTr="00D35E56">
        <w:trPr>
          <w:trHeight w:val="20"/>
        </w:trPr>
        <w:tc>
          <w:tcPr>
            <w:tcW w:w="370" w:type="pct"/>
          </w:tcPr>
          <w:p w14:paraId="1212D96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1121.1 </w:t>
            </w:r>
          </w:p>
        </w:tc>
        <w:tc>
          <w:tcPr>
            <w:tcW w:w="2810" w:type="pct"/>
            <w:vAlign w:val="center"/>
          </w:tcPr>
          <w:p w14:paraId="782A717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двоквартирні масової забудови </w:t>
            </w:r>
          </w:p>
        </w:tc>
        <w:tc>
          <w:tcPr>
            <w:tcW w:w="303" w:type="pct"/>
          </w:tcPr>
          <w:p w14:paraId="0F5005E1" w14:textId="77777777" w:rsidR="00D35E56" w:rsidRPr="00D35E56" w:rsidRDefault="00D35E56" w:rsidP="00D35E56">
            <w:pPr>
              <w:pStyle w:val="af2"/>
              <w:rPr>
                <w:b w:val="0"/>
                <w:noProof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0BFE30D4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31A3EF50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79208FAC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7134C1DA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0FFDB884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14:paraId="5FEE2600" w14:textId="77777777" w:rsidTr="00D35E56">
        <w:trPr>
          <w:trHeight w:val="20"/>
        </w:trPr>
        <w:tc>
          <w:tcPr>
            <w:tcW w:w="370" w:type="pct"/>
          </w:tcPr>
          <w:p w14:paraId="70D7620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1121.2 </w:t>
            </w:r>
          </w:p>
        </w:tc>
        <w:tc>
          <w:tcPr>
            <w:tcW w:w="2810" w:type="pct"/>
            <w:vAlign w:val="center"/>
          </w:tcPr>
          <w:p w14:paraId="11D7D4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Котеджі та будинки двоквартирні підвищеної комфортності </w:t>
            </w:r>
          </w:p>
        </w:tc>
        <w:tc>
          <w:tcPr>
            <w:tcW w:w="303" w:type="pct"/>
          </w:tcPr>
          <w:p w14:paraId="1FFFEA06" w14:textId="77777777" w:rsidR="00D35E56" w:rsidRPr="00D35E56" w:rsidRDefault="00D35E56" w:rsidP="00D35E56">
            <w:pPr>
              <w:pStyle w:val="af2"/>
              <w:rPr>
                <w:b w:val="0"/>
                <w:noProof/>
                <w:lang w:val="ru-RU"/>
              </w:rPr>
            </w:pPr>
            <w:r w:rsidRPr="00D35E56">
              <w:rPr>
                <w:b w:val="0"/>
                <w:noProof/>
                <w:lang w:val="ru-RU"/>
              </w:rPr>
              <w:t>0,1</w:t>
            </w:r>
          </w:p>
        </w:tc>
        <w:tc>
          <w:tcPr>
            <w:tcW w:w="303" w:type="pct"/>
          </w:tcPr>
          <w:p w14:paraId="37C1B282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1CEA0643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58FEF46E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47F413BA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  <w:tc>
          <w:tcPr>
            <w:tcW w:w="303" w:type="pct"/>
          </w:tcPr>
          <w:p w14:paraId="79A59265" w14:textId="77777777" w:rsidR="00D35E56" w:rsidRPr="00D35E56" w:rsidRDefault="00D35E56" w:rsidP="00D35E56">
            <w:pPr>
              <w:pStyle w:val="af2"/>
              <w:rPr>
                <w:b w:val="0"/>
              </w:rPr>
            </w:pPr>
            <w:r w:rsidRPr="00D35E56">
              <w:rPr>
                <w:b w:val="0"/>
                <w:noProof/>
              </w:rPr>
              <w:t>0,1</w:t>
            </w:r>
          </w:p>
        </w:tc>
      </w:tr>
      <w:tr w:rsidR="00D35E56" w14:paraId="447F9B4F" w14:textId="77777777" w:rsidTr="00D35E56">
        <w:trPr>
          <w:trHeight w:val="20"/>
        </w:trPr>
        <w:tc>
          <w:tcPr>
            <w:tcW w:w="370" w:type="pct"/>
          </w:tcPr>
          <w:p w14:paraId="4E34AA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 </w:t>
            </w:r>
          </w:p>
        </w:tc>
        <w:tc>
          <w:tcPr>
            <w:tcW w:w="4630" w:type="pct"/>
            <w:gridSpan w:val="7"/>
            <w:vAlign w:val="center"/>
          </w:tcPr>
          <w:p w14:paraId="558AAF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з трьома та більше квартирами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46400F45" w14:textId="77777777" w:rsidTr="00D35E56">
        <w:trPr>
          <w:trHeight w:val="20"/>
        </w:trPr>
        <w:tc>
          <w:tcPr>
            <w:tcW w:w="370" w:type="pct"/>
          </w:tcPr>
          <w:p w14:paraId="6E7602E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1122.1 </w:t>
            </w:r>
          </w:p>
        </w:tc>
        <w:tc>
          <w:tcPr>
            <w:tcW w:w="2810" w:type="pct"/>
            <w:vAlign w:val="center"/>
          </w:tcPr>
          <w:p w14:paraId="405A7C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масової забудови </w:t>
            </w:r>
          </w:p>
        </w:tc>
        <w:tc>
          <w:tcPr>
            <w:tcW w:w="303" w:type="pct"/>
          </w:tcPr>
          <w:p w14:paraId="6A79AF6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594A024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0746B9D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3F54F2C1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38F1BB0B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2CA1622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55DCD7D0" w14:textId="77777777" w:rsidTr="00D35E56">
        <w:trPr>
          <w:trHeight w:val="20"/>
        </w:trPr>
        <w:tc>
          <w:tcPr>
            <w:tcW w:w="370" w:type="pct"/>
          </w:tcPr>
          <w:p w14:paraId="2296A96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1122.2 </w:t>
            </w:r>
          </w:p>
        </w:tc>
        <w:tc>
          <w:tcPr>
            <w:tcW w:w="2810" w:type="pct"/>
            <w:vAlign w:val="center"/>
          </w:tcPr>
          <w:p w14:paraId="08ECA38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багатоквартирні підвищеної комфортності, індивідуальні </w:t>
            </w:r>
          </w:p>
        </w:tc>
        <w:tc>
          <w:tcPr>
            <w:tcW w:w="303" w:type="pct"/>
          </w:tcPr>
          <w:p w14:paraId="7949B80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1C268DF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0E1FE11E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780C06D3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006EBF12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33A4D71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7AA5D742" w14:textId="77777777" w:rsidTr="00D35E56">
        <w:trPr>
          <w:trHeight w:val="20"/>
        </w:trPr>
        <w:tc>
          <w:tcPr>
            <w:tcW w:w="370" w:type="pct"/>
          </w:tcPr>
          <w:p w14:paraId="145023F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1122.3 </w:t>
            </w:r>
          </w:p>
        </w:tc>
        <w:tc>
          <w:tcPr>
            <w:tcW w:w="2810" w:type="pct"/>
            <w:vAlign w:val="center"/>
          </w:tcPr>
          <w:p w14:paraId="61806A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Будинки житлові готельного типу </w:t>
            </w:r>
          </w:p>
        </w:tc>
        <w:tc>
          <w:tcPr>
            <w:tcW w:w="303" w:type="pct"/>
          </w:tcPr>
          <w:p w14:paraId="16951E7D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71BF6C30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57A651EA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22A16E2D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260C8AF7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  <w:tc>
          <w:tcPr>
            <w:tcW w:w="303" w:type="pct"/>
          </w:tcPr>
          <w:p w14:paraId="4A3BFEAC" w14:textId="77777777" w:rsidR="00D35E56" w:rsidRPr="00D35E56" w:rsidRDefault="00D35E56" w:rsidP="00D35E56">
            <w:pPr>
              <w:jc w:val="center"/>
              <w:rPr>
                <w:rFonts w:ascii="Times New Roman" w:hAnsi="Times New Roman" w:cs="Times New Roman"/>
              </w:rPr>
            </w:pPr>
            <w:r w:rsidRPr="00D35E56">
              <w:rPr>
                <w:rFonts w:ascii="Times New Roman" w:hAnsi="Times New Roman" w:cs="Times New Roman"/>
                <w:noProof/>
              </w:rPr>
              <w:t>0,1</w:t>
            </w:r>
          </w:p>
        </w:tc>
      </w:tr>
      <w:tr w:rsidR="00D35E56" w14:paraId="7ADC7A55" w14:textId="77777777" w:rsidTr="00D35E56">
        <w:trPr>
          <w:trHeight w:val="20"/>
        </w:trPr>
        <w:tc>
          <w:tcPr>
            <w:tcW w:w="370" w:type="pct"/>
          </w:tcPr>
          <w:p w14:paraId="474009D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 </w:t>
            </w:r>
          </w:p>
        </w:tc>
        <w:tc>
          <w:tcPr>
            <w:tcW w:w="4630" w:type="pct"/>
            <w:gridSpan w:val="7"/>
            <w:vAlign w:val="center"/>
          </w:tcPr>
          <w:p w14:paraId="7EC5871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Гуртожитки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3DF2A023" w14:textId="77777777" w:rsidTr="00D35E56">
        <w:trPr>
          <w:trHeight w:val="20"/>
        </w:trPr>
        <w:tc>
          <w:tcPr>
            <w:tcW w:w="370" w:type="pct"/>
          </w:tcPr>
          <w:p w14:paraId="774E0E2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1130.1 </w:t>
            </w:r>
          </w:p>
        </w:tc>
        <w:tc>
          <w:tcPr>
            <w:tcW w:w="2810" w:type="pct"/>
            <w:vAlign w:val="center"/>
          </w:tcPr>
          <w:p w14:paraId="0882EBE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робітників та службовців</w:t>
            </w:r>
          </w:p>
        </w:tc>
        <w:tc>
          <w:tcPr>
            <w:tcW w:w="303" w:type="pct"/>
          </w:tcPr>
          <w:p w14:paraId="21A1CE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78076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48B3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1B5C2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AAA9B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03DCD1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C540A9C" w14:textId="77777777" w:rsidTr="00D35E56">
        <w:trPr>
          <w:trHeight w:val="20"/>
        </w:trPr>
        <w:tc>
          <w:tcPr>
            <w:tcW w:w="370" w:type="pct"/>
          </w:tcPr>
          <w:p w14:paraId="1FF626F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1130.2 </w:t>
            </w:r>
          </w:p>
        </w:tc>
        <w:tc>
          <w:tcPr>
            <w:tcW w:w="2810" w:type="pct"/>
            <w:vAlign w:val="center"/>
          </w:tcPr>
          <w:p w14:paraId="4140EFA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студентів вищих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336960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027A6B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C33E8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E7E0D5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4D1F3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57F365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81E00CC" w14:textId="77777777" w:rsidTr="00D35E56">
        <w:trPr>
          <w:trHeight w:val="20"/>
        </w:trPr>
        <w:tc>
          <w:tcPr>
            <w:tcW w:w="370" w:type="pct"/>
          </w:tcPr>
          <w:p w14:paraId="4F27D13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1130.3 </w:t>
            </w:r>
          </w:p>
        </w:tc>
        <w:tc>
          <w:tcPr>
            <w:tcW w:w="2810" w:type="pct"/>
            <w:vAlign w:val="center"/>
          </w:tcPr>
          <w:p w14:paraId="459152C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Гуртожитки для учнів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321F13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83093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A99020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EEB7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2FCF38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184BB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2CAC70A" w14:textId="77777777" w:rsidTr="00D35E56">
        <w:trPr>
          <w:trHeight w:val="20"/>
        </w:trPr>
        <w:tc>
          <w:tcPr>
            <w:tcW w:w="370" w:type="pct"/>
          </w:tcPr>
          <w:p w14:paraId="3211975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1130.4 </w:t>
            </w:r>
          </w:p>
        </w:tc>
        <w:tc>
          <w:tcPr>
            <w:tcW w:w="2810" w:type="pct"/>
            <w:vAlign w:val="center"/>
          </w:tcPr>
          <w:p w14:paraId="67E7703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Будинки-інтернати для людей похилого віку та інвалідів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34C8F4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C49688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3BF0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1785A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136223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4CBA01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BF08DF2" w14:textId="77777777" w:rsidTr="00D35E56">
        <w:trPr>
          <w:trHeight w:val="20"/>
        </w:trPr>
        <w:tc>
          <w:tcPr>
            <w:tcW w:w="370" w:type="pct"/>
          </w:tcPr>
          <w:p w14:paraId="7842952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1130.5 </w:t>
            </w:r>
          </w:p>
        </w:tc>
        <w:tc>
          <w:tcPr>
            <w:tcW w:w="2810" w:type="pct"/>
            <w:vAlign w:val="center"/>
          </w:tcPr>
          <w:p w14:paraId="2D62220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дитини та сирітські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8BFA3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E9D05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6EA78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C3064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78CF7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5F7BBE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F646E31" w14:textId="77777777" w:rsidTr="00D35E56">
        <w:trPr>
          <w:trHeight w:val="20"/>
        </w:trPr>
        <w:tc>
          <w:tcPr>
            <w:tcW w:w="370" w:type="pct"/>
          </w:tcPr>
          <w:p w14:paraId="46824E8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1130.6 </w:t>
            </w:r>
          </w:p>
        </w:tc>
        <w:tc>
          <w:tcPr>
            <w:tcW w:w="2810" w:type="pct"/>
            <w:vAlign w:val="center"/>
          </w:tcPr>
          <w:p w14:paraId="100ACA0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Будинки для біженців, притулки для бездомних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8F4A77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CC83F1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9283EA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7F941F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064C0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42A8CB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BDA9FE7" w14:textId="77777777" w:rsidTr="00D35E56">
        <w:trPr>
          <w:trHeight w:val="20"/>
        </w:trPr>
        <w:tc>
          <w:tcPr>
            <w:tcW w:w="370" w:type="pct"/>
          </w:tcPr>
          <w:p w14:paraId="5AE42C5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1130.9 </w:t>
            </w:r>
          </w:p>
        </w:tc>
        <w:tc>
          <w:tcPr>
            <w:tcW w:w="2810" w:type="pct"/>
            <w:vAlign w:val="center"/>
          </w:tcPr>
          <w:p w14:paraId="7E86A81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Будинки для колективного проживання інші </w:t>
            </w:r>
          </w:p>
        </w:tc>
        <w:tc>
          <w:tcPr>
            <w:tcW w:w="303" w:type="pct"/>
          </w:tcPr>
          <w:p w14:paraId="0EEBCF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78DDE9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8A0A7D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538E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9F70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5BE98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4C68D3F" w14:textId="77777777" w:rsidTr="00D35E56">
        <w:trPr>
          <w:trHeight w:val="20"/>
        </w:trPr>
        <w:tc>
          <w:tcPr>
            <w:tcW w:w="370" w:type="pct"/>
          </w:tcPr>
          <w:p w14:paraId="4D35419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 </w:t>
            </w:r>
          </w:p>
        </w:tc>
        <w:tc>
          <w:tcPr>
            <w:tcW w:w="4630" w:type="pct"/>
            <w:gridSpan w:val="7"/>
            <w:vAlign w:val="center"/>
          </w:tcPr>
          <w:p w14:paraId="0F218A6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</w:t>
            </w:r>
          </w:p>
        </w:tc>
      </w:tr>
      <w:tr w:rsidR="00D35E56" w14:paraId="5CFF9B17" w14:textId="77777777" w:rsidTr="00D35E56">
        <w:trPr>
          <w:trHeight w:val="20"/>
        </w:trPr>
        <w:tc>
          <w:tcPr>
            <w:tcW w:w="370" w:type="pct"/>
          </w:tcPr>
          <w:p w14:paraId="202573D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 </w:t>
            </w:r>
          </w:p>
        </w:tc>
        <w:tc>
          <w:tcPr>
            <w:tcW w:w="4630" w:type="pct"/>
            <w:gridSpan w:val="7"/>
            <w:vAlign w:val="center"/>
          </w:tcPr>
          <w:p w14:paraId="57D9E3A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Готелі, ресторани та подібні будівлі</w:t>
            </w:r>
          </w:p>
        </w:tc>
      </w:tr>
      <w:tr w:rsidR="00D35E56" w14:paraId="7A901808" w14:textId="77777777" w:rsidTr="00D35E56">
        <w:trPr>
          <w:trHeight w:val="20"/>
        </w:trPr>
        <w:tc>
          <w:tcPr>
            <w:tcW w:w="370" w:type="pct"/>
          </w:tcPr>
          <w:p w14:paraId="54EDB33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 </w:t>
            </w:r>
          </w:p>
        </w:tc>
        <w:tc>
          <w:tcPr>
            <w:tcW w:w="4630" w:type="pct"/>
            <w:gridSpan w:val="7"/>
            <w:vAlign w:val="center"/>
          </w:tcPr>
          <w:p w14:paraId="3E0255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готельні</w:t>
            </w:r>
          </w:p>
        </w:tc>
      </w:tr>
      <w:tr w:rsidR="00D35E56" w14:paraId="26EB92B7" w14:textId="77777777" w:rsidTr="00D35E56">
        <w:trPr>
          <w:trHeight w:val="20"/>
        </w:trPr>
        <w:tc>
          <w:tcPr>
            <w:tcW w:w="370" w:type="pct"/>
          </w:tcPr>
          <w:p w14:paraId="04F6E4A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1211.1 </w:t>
            </w:r>
          </w:p>
        </w:tc>
        <w:tc>
          <w:tcPr>
            <w:tcW w:w="2810" w:type="pct"/>
            <w:vAlign w:val="center"/>
          </w:tcPr>
          <w:p w14:paraId="0EAF2E0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Готелі </w:t>
            </w:r>
          </w:p>
        </w:tc>
        <w:tc>
          <w:tcPr>
            <w:tcW w:w="303" w:type="pct"/>
          </w:tcPr>
          <w:p w14:paraId="71861F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1652B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1467B1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7ED6B3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A36DD7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5DC13A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25B8400A" w14:textId="77777777" w:rsidTr="00D35E56">
        <w:trPr>
          <w:trHeight w:val="20"/>
        </w:trPr>
        <w:tc>
          <w:tcPr>
            <w:tcW w:w="370" w:type="pct"/>
          </w:tcPr>
          <w:p w14:paraId="3668392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1211.2 </w:t>
            </w:r>
          </w:p>
        </w:tc>
        <w:tc>
          <w:tcPr>
            <w:tcW w:w="2810" w:type="pct"/>
            <w:vAlign w:val="center"/>
          </w:tcPr>
          <w:p w14:paraId="5765F36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Мотелі </w:t>
            </w:r>
          </w:p>
        </w:tc>
        <w:tc>
          <w:tcPr>
            <w:tcW w:w="303" w:type="pct"/>
          </w:tcPr>
          <w:p w14:paraId="7D38570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5700E8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6EAEAB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D3AA6C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2E1CDA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23EF12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0316AD19" w14:textId="77777777" w:rsidTr="00D35E56">
        <w:trPr>
          <w:trHeight w:val="20"/>
        </w:trPr>
        <w:tc>
          <w:tcPr>
            <w:tcW w:w="370" w:type="pct"/>
          </w:tcPr>
          <w:p w14:paraId="287D881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1211.3 </w:t>
            </w:r>
          </w:p>
        </w:tc>
        <w:tc>
          <w:tcPr>
            <w:tcW w:w="2810" w:type="pct"/>
            <w:vAlign w:val="center"/>
          </w:tcPr>
          <w:p w14:paraId="72DAA6A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Кемпінги </w:t>
            </w:r>
          </w:p>
        </w:tc>
        <w:tc>
          <w:tcPr>
            <w:tcW w:w="303" w:type="pct"/>
          </w:tcPr>
          <w:p w14:paraId="49376B3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6E1A13F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97DFB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12FAD9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D2481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C891C7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2348FBB4" w14:textId="77777777" w:rsidTr="00D35E56">
        <w:trPr>
          <w:trHeight w:val="20"/>
        </w:trPr>
        <w:tc>
          <w:tcPr>
            <w:tcW w:w="370" w:type="pct"/>
          </w:tcPr>
          <w:p w14:paraId="17FB48B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1211.4 </w:t>
            </w:r>
          </w:p>
        </w:tc>
        <w:tc>
          <w:tcPr>
            <w:tcW w:w="2810" w:type="pct"/>
            <w:vAlign w:val="center"/>
          </w:tcPr>
          <w:p w14:paraId="1E21438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Пансіонати </w:t>
            </w:r>
          </w:p>
        </w:tc>
        <w:tc>
          <w:tcPr>
            <w:tcW w:w="303" w:type="pct"/>
          </w:tcPr>
          <w:p w14:paraId="7D28D24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2218FD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3D48B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C090C1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220C38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DF962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73039" w14:paraId="4F2F3137" w14:textId="77777777" w:rsidTr="00143804">
        <w:trPr>
          <w:trHeight w:val="20"/>
        </w:trPr>
        <w:tc>
          <w:tcPr>
            <w:tcW w:w="370" w:type="pct"/>
          </w:tcPr>
          <w:p w14:paraId="41ECEAA1" w14:textId="77777777"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1211.5 </w:t>
            </w:r>
          </w:p>
        </w:tc>
        <w:tc>
          <w:tcPr>
            <w:tcW w:w="2810" w:type="pct"/>
            <w:vAlign w:val="center"/>
          </w:tcPr>
          <w:p w14:paraId="38F1EBD8" w14:textId="77777777" w:rsidR="00473039" w:rsidRPr="00EA77A7" w:rsidRDefault="00473039" w:rsidP="00473039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Ресторани та бари </w:t>
            </w:r>
          </w:p>
        </w:tc>
        <w:tc>
          <w:tcPr>
            <w:tcW w:w="303" w:type="pct"/>
          </w:tcPr>
          <w:p w14:paraId="33F190A4" w14:textId="77777777" w:rsidR="00473039" w:rsidRPr="00143804" w:rsidRDefault="00473039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5546AEE1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13AFDCA3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5CB00618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67E6BF5A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  <w:vAlign w:val="bottom"/>
          </w:tcPr>
          <w:p w14:paraId="1A47CA79" w14:textId="77777777" w:rsidR="00473039" w:rsidRPr="00143804" w:rsidRDefault="00473039" w:rsidP="00473039">
            <w:pPr>
              <w:jc w:val="center"/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182707F1" w14:textId="77777777" w:rsidTr="00D35E56">
        <w:trPr>
          <w:trHeight w:val="20"/>
        </w:trPr>
        <w:tc>
          <w:tcPr>
            <w:tcW w:w="370" w:type="pct"/>
          </w:tcPr>
          <w:p w14:paraId="607FD9B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 </w:t>
            </w:r>
          </w:p>
        </w:tc>
        <w:tc>
          <w:tcPr>
            <w:tcW w:w="4630" w:type="pct"/>
            <w:gridSpan w:val="7"/>
            <w:vAlign w:val="center"/>
          </w:tcPr>
          <w:p w14:paraId="23D0B1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Інші будівлі для тимчасового проживання</w:t>
            </w:r>
          </w:p>
        </w:tc>
      </w:tr>
      <w:tr w:rsidR="00D35E56" w14:paraId="0797187E" w14:textId="77777777" w:rsidTr="00D35E56">
        <w:trPr>
          <w:trHeight w:val="20"/>
        </w:trPr>
        <w:tc>
          <w:tcPr>
            <w:tcW w:w="370" w:type="pct"/>
          </w:tcPr>
          <w:p w14:paraId="2C6865B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1212.1 </w:t>
            </w:r>
          </w:p>
        </w:tc>
        <w:tc>
          <w:tcPr>
            <w:tcW w:w="2810" w:type="pct"/>
            <w:vAlign w:val="center"/>
          </w:tcPr>
          <w:p w14:paraId="3C12198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Туристичні бази та гірські притулки </w:t>
            </w:r>
          </w:p>
        </w:tc>
        <w:tc>
          <w:tcPr>
            <w:tcW w:w="303" w:type="pct"/>
          </w:tcPr>
          <w:p w14:paraId="1D6A55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355E9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1FAC8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CD8026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5E188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84C063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1583E098" w14:textId="77777777" w:rsidTr="00D35E56">
        <w:trPr>
          <w:trHeight w:val="20"/>
        </w:trPr>
        <w:tc>
          <w:tcPr>
            <w:tcW w:w="370" w:type="pct"/>
          </w:tcPr>
          <w:p w14:paraId="4A93493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1212.2 </w:t>
            </w:r>
          </w:p>
        </w:tc>
        <w:tc>
          <w:tcPr>
            <w:tcW w:w="2810" w:type="pct"/>
            <w:vAlign w:val="center"/>
          </w:tcPr>
          <w:p w14:paraId="0F6C28E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Дитячі та сімейні табори відпочинку </w:t>
            </w:r>
          </w:p>
        </w:tc>
        <w:tc>
          <w:tcPr>
            <w:tcW w:w="303" w:type="pct"/>
          </w:tcPr>
          <w:p w14:paraId="436A1E0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90ED2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8BDB2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0635C4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ED90B2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78DC9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33B6C5A3" w14:textId="77777777" w:rsidTr="00D35E56">
        <w:trPr>
          <w:trHeight w:val="20"/>
        </w:trPr>
        <w:tc>
          <w:tcPr>
            <w:tcW w:w="370" w:type="pct"/>
          </w:tcPr>
          <w:p w14:paraId="7F4BEB5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1212.3 </w:t>
            </w:r>
          </w:p>
        </w:tc>
        <w:tc>
          <w:tcPr>
            <w:tcW w:w="2810" w:type="pct"/>
            <w:vAlign w:val="center"/>
          </w:tcPr>
          <w:p w14:paraId="1E8FD3A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Центри та будинки відпочинку </w:t>
            </w:r>
          </w:p>
        </w:tc>
        <w:tc>
          <w:tcPr>
            <w:tcW w:w="303" w:type="pct"/>
          </w:tcPr>
          <w:p w14:paraId="0EB6805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0A671E1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30FA3B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0ADA290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6E64A5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263E00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D35E56" w14:paraId="7F8A24D4" w14:textId="77777777" w:rsidTr="00D35E56">
        <w:trPr>
          <w:trHeight w:val="20"/>
        </w:trPr>
        <w:tc>
          <w:tcPr>
            <w:tcW w:w="370" w:type="pct"/>
          </w:tcPr>
          <w:p w14:paraId="05C8DEE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1212.9 </w:t>
            </w:r>
          </w:p>
        </w:tc>
        <w:tc>
          <w:tcPr>
            <w:tcW w:w="2810" w:type="pct"/>
            <w:vAlign w:val="center"/>
          </w:tcPr>
          <w:p w14:paraId="061AF6F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Інші будівлі для тимчасового проживання, не класифіковані раніше </w:t>
            </w:r>
          </w:p>
        </w:tc>
        <w:tc>
          <w:tcPr>
            <w:tcW w:w="303" w:type="pct"/>
          </w:tcPr>
          <w:p w14:paraId="538229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38EE6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C26E2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AD40A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3A1CFA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1A8B08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008BBF32" w14:textId="77777777" w:rsidTr="00D35E56">
        <w:trPr>
          <w:trHeight w:val="20"/>
        </w:trPr>
        <w:tc>
          <w:tcPr>
            <w:tcW w:w="370" w:type="pct"/>
          </w:tcPr>
          <w:p w14:paraId="71B3D2C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122</w:t>
            </w:r>
          </w:p>
        </w:tc>
        <w:tc>
          <w:tcPr>
            <w:tcW w:w="4630" w:type="pct"/>
            <w:gridSpan w:val="7"/>
            <w:vAlign w:val="center"/>
          </w:tcPr>
          <w:p w14:paraId="1AA9D63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</w:p>
        </w:tc>
      </w:tr>
      <w:tr w:rsidR="00D35E56" w14:paraId="4803E6F8" w14:textId="77777777" w:rsidTr="00D35E56">
        <w:trPr>
          <w:trHeight w:val="20"/>
        </w:trPr>
        <w:tc>
          <w:tcPr>
            <w:tcW w:w="370" w:type="pct"/>
          </w:tcPr>
          <w:p w14:paraId="0C32920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 </w:t>
            </w:r>
          </w:p>
        </w:tc>
        <w:tc>
          <w:tcPr>
            <w:tcW w:w="4630" w:type="pct"/>
            <w:gridSpan w:val="7"/>
            <w:vAlign w:val="center"/>
          </w:tcPr>
          <w:p w14:paraId="0B188DC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офісні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36C4FB2F" w14:textId="77777777" w:rsidTr="00D35E56">
        <w:trPr>
          <w:trHeight w:val="20"/>
        </w:trPr>
        <w:tc>
          <w:tcPr>
            <w:tcW w:w="370" w:type="pct"/>
          </w:tcPr>
          <w:p w14:paraId="58C087D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1220.1 </w:t>
            </w:r>
          </w:p>
        </w:tc>
        <w:tc>
          <w:tcPr>
            <w:tcW w:w="2810" w:type="pct"/>
            <w:vAlign w:val="center"/>
          </w:tcPr>
          <w:p w14:paraId="6D28B0E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органів державного та місцевого управління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4D18622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B7ADF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3CA7CA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A1D41E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F76F5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1B6A42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C3F3B" w14:paraId="1D32C8F0" w14:textId="77777777" w:rsidTr="00DC3F3B">
        <w:trPr>
          <w:trHeight w:val="20"/>
        </w:trPr>
        <w:tc>
          <w:tcPr>
            <w:tcW w:w="370" w:type="pct"/>
          </w:tcPr>
          <w:p w14:paraId="3DE513B0" w14:textId="77777777"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1220.2 </w:t>
            </w:r>
          </w:p>
        </w:tc>
        <w:tc>
          <w:tcPr>
            <w:tcW w:w="2810" w:type="pct"/>
            <w:vAlign w:val="center"/>
          </w:tcPr>
          <w:p w14:paraId="18312A12" w14:textId="77777777" w:rsidR="00DC3F3B" w:rsidRPr="00EA77A7" w:rsidRDefault="00DC3F3B" w:rsidP="00DC3F3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фінансового обслуговування </w:t>
            </w:r>
          </w:p>
        </w:tc>
        <w:tc>
          <w:tcPr>
            <w:tcW w:w="303" w:type="pct"/>
            <w:vAlign w:val="center"/>
          </w:tcPr>
          <w:p w14:paraId="3127B3EE" w14:textId="77777777" w:rsidR="00DC3F3B" w:rsidRPr="005E7C9A" w:rsidRDefault="00DC3F3B" w:rsidP="00DC3F3B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5B2E7E90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21BA30A2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7EE873EA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36B3D9A2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  <w:vAlign w:val="center"/>
          </w:tcPr>
          <w:p w14:paraId="2CB0FEFC" w14:textId="77777777" w:rsidR="00DC3F3B" w:rsidRDefault="00DC3F3B" w:rsidP="00DC3F3B">
            <w:pPr>
              <w:jc w:val="center"/>
            </w:pPr>
            <w:r w:rsidRPr="00226078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14:paraId="0F663059" w14:textId="77777777" w:rsidTr="00D35E56">
        <w:trPr>
          <w:trHeight w:val="20"/>
        </w:trPr>
        <w:tc>
          <w:tcPr>
            <w:tcW w:w="370" w:type="pct"/>
          </w:tcPr>
          <w:p w14:paraId="40536C4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1220.3 </w:t>
            </w:r>
          </w:p>
        </w:tc>
        <w:tc>
          <w:tcPr>
            <w:tcW w:w="2810" w:type="pct"/>
            <w:vAlign w:val="center"/>
          </w:tcPr>
          <w:p w14:paraId="5B6E293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органів правосуддя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C2F6CF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3273CE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FBCE9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5DB6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F2AEFA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396F0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B85723E" w14:textId="77777777" w:rsidTr="00D35E56">
        <w:trPr>
          <w:trHeight w:val="20"/>
        </w:trPr>
        <w:tc>
          <w:tcPr>
            <w:tcW w:w="370" w:type="pct"/>
          </w:tcPr>
          <w:p w14:paraId="5E598C0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1220.4 </w:t>
            </w:r>
          </w:p>
        </w:tc>
        <w:tc>
          <w:tcPr>
            <w:tcW w:w="2810" w:type="pct"/>
            <w:vAlign w:val="center"/>
          </w:tcPr>
          <w:p w14:paraId="2C5D4C7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закордонних представництв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24A86D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02375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B6F78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693F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6C5831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24210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598547B" w14:textId="77777777" w:rsidTr="00D35E56">
        <w:trPr>
          <w:trHeight w:val="20"/>
        </w:trPr>
        <w:tc>
          <w:tcPr>
            <w:tcW w:w="370" w:type="pct"/>
          </w:tcPr>
          <w:p w14:paraId="097C886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1220.5 </w:t>
            </w:r>
          </w:p>
        </w:tc>
        <w:tc>
          <w:tcPr>
            <w:tcW w:w="2810" w:type="pct"/>
            <w:vAlign w:val="center"/>
          </w:tcPr>
          <w:p w14:paraId="098878C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Адміністративно-побутові будівлі промислових підприємств </w:t>
            </w:r>
          </w:p>
        </w:tc>
        <w:tc>
          <w:tcPr>
            <w:tcW w:w="303" w:type="pct"/>
          </w:tcPr>
          <w:p w14:paraId="538F5DF0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14:paraId="3E1397A1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14:paraId="10ACD45B" w14:textId="77777777" w:rsidR="00D35E56" w:rsidRPr="005E7C9A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8A1647"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3</w:t>
            </w:r>
          </w:p>
        </w:tc>
        <w:tc>
          <w:tcPr>
            <w:tcW w:w="303" w:type="pct"/>
          </w:tcPr>
          <w:p w14:paraId="515B6AD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3B1FAF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  <w:tc>
          <w:tcPr>
            <w:tcW w:w="303" w:type="pct"/>
          </w:tcPr>
          <w:p w14:paraId="4992F39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2</w:t>
            </w:r>
          </w:p>
        </w:tc>
      </w:tr>
      <w:tr w:rsidR="008A1647" w14:paraId="455C2FCA" w14:textId="77777777" w:rsidTr="00D35E56">
        <w:trPr>
          <w:trHeight w:val="20"/>
        </w:trPr>
        <w:tc>
          <w:tcPr>
            <w:tcW w:w="370" w:type="pct"/>
          </w:tcPr>
          <w:p w14:paraId="5FEDBDFC" w14:textId="77777777"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1220.9 </w:t>
            </w:r>
          </w:p>
        </w:tc>
        <w:tc>
          <w:tcPr>
            <w:tcW w:w="2810" w:type="pct"/>
            <w:vAlign w:val="center"/>
          </w:tcPr>
          <w:p w14:paraId="3E9E5B71" w14:textId="77777777" w:rsidR="008A1647" w:rsidRPr="00EA77A7" w:rsidRDefault="008A1647" w:rsidP="008A164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конторських та адміністративних цілей інші </w:t>
            </w:r>
          </w:p>
        </w:tc>
        <w:tc>
          <w:tcPr>
            <w:tcW w:w="303" w:type="pct"/>
          </w:tcPr>
          <w:p w14:paraId="5C26D14B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583822E1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7C9EFC82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7A4A0135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041D435F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  <w:tc>
          <w:tcPr>
            <w:tcW w:w="303" w:type="pct"/>
          </w:tcPr>
          <w:p w14:paraId="71AE4363" w14:textId="77777777" w:rsidR="008A1647" w:rsidRPr="005E7C9A" w:rsidRDefault="008A1647" w:rsidP="008A1647">
            <w:pPr>
              <w:jc w:val="center"/>
            </w:pPr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0,3</w:t>
            </w:r>
          </w:p>
        </w:tc>
      </w:tr>
      <w:tr w:rsidR="00D35E56" w14:paraId="42B08078" w14:textId="77777777" w:rsidTr="00D35E56">
        <w:trPr>
          <w:trHeight w:val="20"/>
        </w:trPr>
        <w:tc>
          <w:tcPr>
            <w:tcW w:w="370" w:type="pct"/>
          </w:tcPr>
          <w:p w14:paraId="7CA237E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 </w:t>
            </w:r>
          </w:p>
        </w:tc>
        <w:tc>
          <w:tcPr>
            <w:tcW w:w="4630" w:type="pct"/>
            <w:gridSpan w:val="7"/>
            <w:vAlign w:val="center"/>
          </w:tcPr>
          <w:p w14:paraId="7647FC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35E56" w14:paraId="6B5F36F5" w14:textId="77777777" w:rsidTr="00D35E56">
        <w:trPr>
          <w:trHeight w:val="20"/>
        </w:trPr>
        <w:tc>
          <w:tcPr>
            <w:tcW w:w="370" w:type="pct"/>
          </w:tcPr>
          <w:p w14:paraId="083D4DF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 </w:t>
            </w:r>
          </w:p>
        </w:tc>
        <w:tc>
          <w:tcPr>
            <w:tcW w:w="4630" w:type="pct"/>
            <w:gridSpan w:val="7"/>
            <w:vAlign w:val="center"/>
          </w:tcPr>
          <w:p w14:paraId="32E3E1E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торговельні</w:t>
            </w:r>
          </w:p>
        </w:tc>
      </w:tr>
      <w:tr w:rsidR="00DA2CC7" w14:paraId="7D3D3CB9" w14:textId="77777777" w:rsidTr="005E7C9A">
        <w:trPr>
          <w:trHeight w:val="20"/>
        </w:trPr>
        <w:tc>
          <w:tcPr>
            <w:tcW w:w="370" w:type="pct"/>
          </w:tcPr>
          <w:p w14:paraId="3ECC4A7E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1230.1 </w:t>
            </w:r>
          </w:p>
        </w:tc>
        <w:tc>
          <w:tcPr>
            <w:tcW w:w="2810" w:type="pct"/>
            <w:vAlign w:val="center"/>
          </w:tcPr>
          <w:p w14:paraId="3E52966B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Торгові центри, універмаги, магазини </w:t>
            </w:r>
          </w:p>
        </w:tc>
        <w:tc>
          <w:tcPr>
            <w:tcW w:w="303" w:type="pct"/>
          </w:tcPr>
          <w:p w14:paraId="01616E20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</w:rPr>
              <w:t>1</w:t>
            </w:r>
          </w:p>
        </w:tc>
        <w:tc>
          <w:tcPr>
            <w:tcW w:w="303" w:type="pct"/>
          </w:tcPr>
          <w:p w14:paraId="11CA80A5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20B5E434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7D006EF3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14AD507C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  <w:tc>
          <w:tcPr>
            <w:tcW w:w="303" w:type="pct"/>
          </w:tcPr>
          <w:p w14:paraId="57F56C01" w14:textId="77777777" w:rsidR="00DA2CC7" w:rsidRPr="00143804" w:rsidRDefault="00DA2CC7" w:rsidP="00473039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</w:t>
            </w:r>
            <w:r w:rsidR="00473039" w:rsidRPr="0014380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</w:t>
            </w:r>
          </w:p>
        </w:tc>
      </w:tr>
      <w:tr w:rsidR="00D35E56" w14:paraId="4811DE51" w14:textId="77777777" w:rsidTr="005E7C9A">
        <w:trPr>
          <w:trHeight w:val="20"/>
        </w:trPr>
        <w:tc>
          <w:tcPr>
            <w:tcW w:w="370" w:type="pct"/>
          </w:tcPr>
          <w:p w14:paraId="314F87A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1230.2 </w:t>
            </w:r>
          </w:p>
        </w:tc>
        <w:tc>
          <w:tcPr>
            <w:tcW w:w="2810" w:type="pct"/>
            <w:vAlign w:val="center"/>
          </w:tcPr>
          <w:p w14:paraId="53141B0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Криті ринки, павільйони та зали для ярмарків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455D19E8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FB7AEA0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4B305B1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2EE41C6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95E270A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C0C89DE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A2CC7" w14:paraId="0CCD83E9" w14:textId="77777777" w:rsidTr="005E7C9A">
        <w:trPr>
          <w:trHeight w:val="20"/>
        </w:trPr>
        <w:tc>
          <w:tcPr>
            <w:tcW w:w="370" w:type="pct"/>
          </w:tcPr>
          <w:p w14:paraId="708AAD01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1230.3 </w:t>
            </w:r>
          </w:p>
        </w:tc>
        <w:tc>
          <w:tcPr>
            <w:tcW w:w="2810" w:type="pct"/>
            <w:vAlign w:val="center"/>
          </w:tcPr>
          <w:p w14:paraId="131BE891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Станції технічного обслуговування автомобілів </w:t>
            </w:r>
          </w:p>
        </w:tc>
        <w:tc>
          <w:tcPr>
            <w:tcW w:w="303" w:type="pct"/>
          </w:tcPr>
          <w:p w14:paraId="30B5B70D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63C464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1615330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DC104CB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0E1CDF7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01A75DF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14:paraId="4E6E5E1A" w14:textId="77777777" w:rsidTr="005E7C9A">
        <w:trPr>
          <w:trHeight w:val="20"/>
        </w:trPr>
        <w:tc>
          <w:tcPr>
            <w:tcW w:w="370" w:type="pct"/>
          </w:tcPr>
          <w:p w14:paraId="434A42AF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1230.4 </w:t>
            </w:r>
          </w:p>
        </w:tc>
        <w:tc>
          <w:tcPr>
            <w:tcW w:w="2810" w:type="pct"/>
            <w:vAlign w:val="center"/>
          </w:tcPr>
          <w:p w14:paraId="12ED0C08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Їдальні, кафе, закусочні тощо </w:t>
            </w:r>
          </w:p>
        </w:tc>
        <w:tc>
          <w:tcPr>
            <w:tcW w:w="303" w:type="pct"/>
          </w:tcPr>
          <w:p w14:paraId="2AF33F9C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0DC200F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27C6B7D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0D888004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8A3CE0D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F24B63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232F3FD2" w14:textId="77777777" w:rsidTr="005E7C9A">
        <w:trPr>
          <w:trHeight w:val="20"/>
        </w:trPr>
        <w:tc>
          <w:tcPr>
            <w:tcW w:w="370" w:type="pct"/>
          </w:tcPr>
          <w:p w14:paraId="7B1CDF4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1230.5 </w:t>
            </w:r>
          </w:p>
        </w:tc>
        <w:tc>
          <w:tcPr>
            <w:tcW w:w="2810" w:type="pct"/>
            <w:vAlign w:val="center"/>
          </w:tcPr>
          <w:p w14:paraId="1DAEFD8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Бази та склади підприємств торгівлі і громадського харчування </w:t>
            </w:r>
          </w:p>
        </w:tc>
        <w:tc>
          <w:tcPr>
            <w:tcW w:w="303" w:type="pct"/>
          </w:tcPr>
          <w:p w14:paraId="5D416116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0366D8C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315648F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6BF8D7A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DA35EC2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F76FF5C" w14:textId="77777777" w:rsidR="00D35E56" w:rsidRPr="00D53B24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A2CC7" w14:paraId="0435BA96" w14:textId="77777777" w:rsidTr="005E7C9A">
        <w:trPr>
          <w:trHeight w:val="20"/>
        </w:trPr>
        <w:tc>
          <w:tcPr>
            <w:tcW w:w="370" w:type="pct"/>
          </w:tcPr>
          <w:p w14:paraId="66B01522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1230.6 </w:t>
            </w:r>
          </w:p>
        </w:tc>
        <w:tc>
          <w:tcPr>
            <w:tcW w:w="2810" w:type="pct"/>
            <w:vAlign w:val="center"/>
          </w:tcPr>
          <w:p w14:paraId="0C279BE3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підприємств побутового обслуговування </w:t>
            </w:r>
          </w:p>
        </w:tc>
        <w:tc>
          <w:tcPr>
            <w:tcW w:w="303" w:type="pct"/>
          </w:tcPr>
          <w:p w14:paraId="66940178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70946A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9E8BB15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05DC782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78BB8683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D2449F3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A2CC7" w14:paraId="38D0E9E9" w14:textId="77777777" w:rsidTr="005E7C9A">
        <w:trPr>
          <w:trHeight w:val="20"/>
        </w:trPr>
        <w:tc>
          <w:tcPr>
            <w:tcW w:w="370" w:type="pct"/>
          </w:tcPr>
          <w:p w14:paraId="1C43AEA9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1230.9 </w:t>
            </w:r>
          </w:p>
        </w:tc>
        <w:tc>
          <w:tcPr>
            <w:tcW w:w="2810" w:type="pct"/>
            <w:vAlign w:val="center"/>
          </w:tcPr>
          <w:p w14:paraId="6B905CA3" w14:textId="77777777" w:rsidR="00DA2CC7" w:rsidRPr="00EA77A7" w:rsidRDefault="00DA2CC7" w:rsidP="00DA2CC7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торговельні інші </w:t>
            </w:r>
          </w:p>
        </w:tc>
        <w:tc>
          <w:tcPr>
            <w:tcW w:w="303" w:type="pct"/>
          </w:tcPr>
          <w:p w14:paraId="1C3ED1DA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1055CC2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35C439AC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3E541FE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D21843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9D91A41" w14:textId="77777777" w:rsidR="00DA2CC7" w:rsidRPr="00D53B24" w:rsidRDefault="00DA2CC7" w:rsidP="00DA2CC7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D53B24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D35E56" w14:paraId="0FC12581" w14:textId="77777777" w:rsidTr="00D35E56">
        <w:trPr>
          <w:trHeight w:val="20"/>
        </w:trPr>
        <w:tc>
          <w:tcPr>
            <w:tcW w:w="370" w:type="pct"/>
          </w:tcPr>
          <w:p w14:paraId="41AA4F4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124</w:t>
            </w:r>
          </w:p>
        </w:tc>
        <w:tc>
          <w:tcPr>
            <w:tcW w:w="4630" w:type="pct"/>
            <w:gridSpan w:val="7"/>
          </w:tcPr>
          <w:p w14:paraId="3DAF78F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транспорту та засобів зв’язку</w:t>
            </w:r>
          </w:p>
        </w:tc>
      </w:tr>
      <w:tr w:rsidR="00D35E56" w14:paraId="000F33A0" w14:textId="77777777" w:rsidTr="00D35E56">
        <w:trPr>
          <w:trHeight w:val="20"/>
        </w:trPr>
        <w:tc>
          <w:tcPr>
            <w:tcW w:w="370" w:type="pct"/>
          </w:tcPr>
          <w:p w14:paraId="7FC8840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 </w:t>
            </w:r>
          </w:p>
        </w:tc>
        <w:tc>
          <w:tcPr>
            <w:tcW w:w="4630" w:type="pct"/>
            <w:gridSpan w:val="7"/>
            <w:vAlign w:val="center"/>
          </w:tcPr>
          <w:p w14:paraId="4A7EDDC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Вокзали, аеровокзали, будівлі засобів зв’язку та пов’язані з ними будівлі</w:t>
            </w:r>
          </w:p>
        </w:tc>
      </w:tr>
      <w:tr w:rsidR="00D35E56" w14:paraId="5DBEF6E1" w14:textId="77777777" w:rsidTr="00D35E56">
        <w:trPr>
          <w:trHeight w:val="20"/>
        </w:trPr>
        <w:tc>
          <w:tcPr>
            <w:tcW w:w="370" w:type="pct"/>
          </w:tcPr>
          <w:p w14:paraId="623C3F2A" w14:textId="77777777"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1241.1 </w:t>
            </w:r>
          </w:p>
        </w:tc>
        <w:tc>
          <w:tcPr>
            <w:tcW w:w="2810" w:type="pct"/>
            <w:vAlign w:val="center"/>
          </w:tcPr>
          <w:p w14:paraId="3C501762" w14:textId="77777777" w:rsidR="00D35E56" w:rsidRPr="00EA77A7" w:rsidRDefault="00D35E56" w:rsidP="00D35E56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Автовокзали та інші будівлі автомобільного транспорту </w:t>
            </w:r>
          </w:p>
        </w:tc>
        <w:tc>
          <w:tcPr>
            <w:tcW w:w="303" w:type="pct"/>
          </w:tcPr>
          <w:p w14:paraId="679DEC02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073E7A9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698B1D8D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18F99E4A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3B3A3E39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471D32B" w14:textId="77777777" w:rsidR="00D35E56" w:rsidRPr="00EA77A7" w:rsidRDefault="00D35E56" w:rsidP="00D35E56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14:paraId="2F44E2DD" w14:textId="77777777" w:rsidTr="00D35E56">
        <w:trPr>
          <w:trHeight w:val="20"/>
        </w:trPr>
        <w:tc>
          <w:tcPr>
            <w:tcW w:w="370" w:type="pct"/>
          </w:tcPr>
          <w:p w14:paraId="021202EA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1241.2 </w:t>
            </w:r>
          </w:p>
        </w:tc>
        <w:tc>
          <w:tcPr>
            <w:tcW w:w="2810" w:type="pct"/>
            <w:vAlign w:val="center"/>
          </w:tcPr>
          <w:p w14:paraId="08067113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Вокзали та інші будівлі залізничного транспорту </w:t>
            </w:r>
          </w:p>
        </w:tc>
        <w:tc>
          <w:tcPr>
            <w:tcW w:w="303" w:type="pct"/>
          </w:tcPr>
          <w:p w14:paraId="7A2CA3DE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D9774CD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6689C16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0638DA01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4E0FFBF4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  <w:tc>
          <w:tcPr>
            <w:tcW w:w="303" w:type="pct"/>
          </w:tcPr>
          <w:p w14:paraId="5641A431" w14:textId="77777777" w:rsidR="00927C72" w:rsidRPr="00EA77A7" w:rsidRDefault="00927C72" w:rsidP="00927C72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0,2</w:t>
            </w:r>
          </w:p>
        </w:tc>
      </w:tr>
      <w:tr w:rsidR="00927C72" w14:paraId="3B1293B9" w14:textId="77777777" w:rsidTr="00D35E56">
        <w:trPr>
          <w:trHeight w:val="20"/>
        </w:trPr>
        <w:tc>
          <w:tcPr>
            <w:tcW w:w="370" w:type="pct"/>
          </w:tcPr>
          <w:p w14:paraId="00C003D1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1241.3 </w:t>
            </w:r>
          </w:p>
        </w:tc>
        <w:tc>
          <w:tcPr>
            <w:tcW w:w="2810" w:type="pct"/>
            <w:vAlign w:val="center"/>
          </w:tcPr>
          <w:p w14:paraId="615F1FFF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міського електротранспорту </w:t>
            </w:r>
          </w:p>
        </w:tc>
        <w:tc>
          <w:tcPr>
            <w:tcW w:w="303" w:type="pct"/>
          </w:tcPr>
          <w:p w14:paraId="195B66E3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286CAF6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825178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2059AC5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C0F5EE4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4B83D40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6D7783BE" w14:textId="77777777" w:rsidTr="00D35E56">
        <w:trPr>
          <w:trHeight w:val="20"/>
        </w:trPr>
        <w:tc>
          <w:tcPr>
            <w:tcW w:w="370" w:type="pct"/>
          </w:tcPr>
          <w:p w14:paraId="52B9E105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1241.4 </w:t>
            </w:r>
          </w:p>
        </w:tc>
        <w:tc>
          <w:tcPr>
            <w:tcW w:w="2810" w:type="pct"/>
            <w:vAlign w:val="center"/>
          </w:tcPr>
          <w:p w14:paraId="3FFA5B3A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Аеровокзали та інші будівлі повітряного транспорту </w:t>
            </w:r>
          </w:p>
        </w:tc>
        <w:tc>
          <w:tcPr>
            <w:tcW w:w="303" w:type="pct"/>
          </w:tcPr>
          <w:p w14:paraId="028A94D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97BDA1D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F6B494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1E60E5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1C1F820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958C482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6D735138" w14:textId="77777777" w:rsidTr="00D35E56">
        <w:trPr>
          <w:trHeight w:val="20"/>
        </w:trPr>
        <w:tc>
          <w:tcPr>
            <w:tcW w:w="370" w:type="pct"/>
          </w:tcPr>
          <w:p w14:paraId="1D060C08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1241.5 </w:t>
            </w:r>
          </w:p>
        </w:tc>
        <w:tc>
          <w:tcPr>
            <w:tcW w:w="2810" w:type="pct"/>
            <w:vAlign w:val="center"/>
          </w:tcPr>
          <w:p w14:paraId="0C085A10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Морські та річкові вокзали, маяки та пов’язані з ними будівлі </w:t>
            </w:r>
          </w:p>
        </w:tc>
        <w:tc>
          <w:tcPr>
            <w:tcW w:w="303" w:type="pct"/>
          </w:tcPr>
          <w:p w14:paraId="3773D268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15BBB44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72C1796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191C74F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097F82A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11854A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927C72" w14:paraId="2FDAFBE6" w14:textId="77777777" w:rsidTr="00D35E56">
        <w:trPr>
          <w:trHeight w:val="20"/>
        </w:trPr>
        <w:tc>
          <w:tcPr>
            <w:tcW w:w="370" w:type="pct"/>
          </w:tcPr>
          <w:p w14:paraId="7BFFBC0A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1241.6 </w:t>
            </w:r>
          </w:p>
        </w:tc>
        <w:tc>
          <w:tcPr>
            <w:tcW w:w="2810" w:type="pct"/>
            <w:vAlign w:val="center"/>
          </w:tcPr>
          <w:p w14:paraId="1CDDBEA6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станцій підвісних та канатних доріг </w:t>
            </w:r>
          </w:p>
        </w:tc>
        <w:tc>
          <w:tcPr>
            <w:tcW w:w="303" w:type="pct"/>
          </w:tcPr>
          <w:p w14:paraId="01E7B941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1BAA903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0F2ACFC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8E328AC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D9C2242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9DAF44E" w14:textId="77777777" w:rsidR="00927C72" w:rsidRDefault="00927C72" w:rsidP="00927C72">
            <w:pPr>
              <w:jc w:val="center"/>
            </w:pPr>
            <w:r w:rsidRPr="0098672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5E7C9A" w14:paraId="4B4A25F5" w14:textId="77777777" w:rsidTr="00D35E56">
        <w:trPr>
          <w:trHeight w:val="20"/>
        </w:trPr>
        <w:tc>
          <w:tcPr>
            <w:tcW w:w="370" w:type="pct"/>
          </w:tcPr>
          <w:p w14:paraId="7EFE7CCB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1241.7 </w:t>
            </w:r>
          </w:p>
        </w:tc>
        <w:tc>
          <w:tcPr>
            <w:tcW w:w="2810" w:type="pct"/>
            <w:vAlign w:val="center"/>
          </w:tcPr>
          <w:p w14:paraId="04067A93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центрів радіо- та телевізійного мовлення, телефонних станцій, телекомунікаційних центрів тощо </w:t>
            </w:r>
          </w:p>
        </w:tc>
        <w:tc>
          <w:tcPr>
            <w:tcW w:w="303" w:type="pct"/>
          </w:tcPr>
          <w:p w14:paraId="07991294" w14:textId="77777777" w:rsidR="005E7C9A" w:rsidRPr="005E7C9A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5E7C9A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0,5</w:t>
            </w:r>
          </w:p>
        </w:tc>
        <w:tc>
          <w:tcPr>
            <w:tcW w:w="303" w:type="pct"/>
          </w:tcPr>
          <w:p w14:paraId="166A5B96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948363A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32551368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4D64970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2BCBFA32" w14:textId="77777777" w:rsidR="005E7C9A" w:rsidRPr="005E7C9A" w:rsidRDefault="005E7C9A" w:rsidP="005E7C9A">
            <w:r w:rsidRPr="005E7C9A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927C72" w14:paraId="6CCAED84" w14:textId="77777777" w:rsidTr="00D35E56">
        <w:trPr>
          <w:trHeight w:val="20"/>
        </w:trPr>
        <w:tc>
          <w:tcPr>
            <w:tcW w:w="370" w:type="pct"/>
          </w:tcPr>
          <w:p w14:paraId="769F0104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1241.8 </w:t>
            </w:r>
          </w:p>
        </w:tc>
        <w:tc>
          <w:tcPr>
            <w:tcW w:w="2810" w:type="pct"/>
            <w:vAlign w:val="center"/>
          </w:tcPr>
          <w:p w14:paraId="4CF6EE90" w14:textId="77777777" w:rsidR="00927C72" w:rsidRPr="00EA77A7" w:rsidRDefault="00927C72" w:rsidP="00927C72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Ангари для літаків, локомотивні, вагонні, трамвайні та тролейбусні депо </w:t>
            </w:r>
          </w:p>
        </w:tc>
        <w:tc>
          <w:tcPr>
            <w:tcW w:w="303" w:type="pct"/>
          </w:tcPr>
          <w:p w14:paraId="382AEABF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17C7275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E3FE0DF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3A2BA34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4CE4C02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946D0F4" w14:textId="77777777" w:rsidR="00927C72" w:rsidRDefault="00927C72" w:rsidP="00927C72">
            <w:pPr>
              <w:jc w:val="center"/>
            </w:pPr>
            <w:r w:rsidRPr="00001935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F17DDE" w14:paraId="64032969" w14:textId="77777777" w:rsidTr="00D35E56">
        <w:trPr>
          <w:trHeight w:val="20"/>
        </w:trPr>
        <w:tc>
          <w:tcPr>
            <w:tcW w:w="370" w:type="pct"/>
          </w:tcPr>
          <w:p w14:paraId="4006C8BB" w14:textId="77777777"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1241.9 </w:t>
            </w:r>
          </w:p>
        </w:tc>
        <w:tc>
          <w:tcPr>
            <w:tcW w:w="2810" w:type="pct"/>
            <w:vAlign w:val="center"/>
          </w:tcPr>
          <w:p w14:paraId="5F4F7770" w14:textId="77777777" w:rsidR="00F17DDE" w:rsidRPr="00EA77A7" w:rsidRDefault="00F17DDE" w:rsidP="00F17DDE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транспорту та засобів зв’язку інші </w:t>
            </w:r>
          </w:p>
        </w:tc>
        <w:tc>
          <w:tcPr>
            <w:tcW w:w="303" w:type="pct"/>
          </w:tcPr>
          <w:p w14:paraId="06A5E4CC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547292C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6034644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6AB6AE8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93115B4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B1A88EA" w14:textId="77777777" w:rsidR="00F17DDE" w:rsidRPr="00EA77A7" w:rsidRDefault="00F17DDE" w:rsidP="00F17DDE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37F921B6" w14:textId="77777777" w:rsidTr="00D35E56">
        <w:trPr>
          <w:trHeight w:val="20"/>
        </w:trPr>
        <w:tc>
          <w:tcPr>
            <w:tcW w:w="370" w:type="pct"/>
          </w:tcPr>
          <w:p w14:paraId="6858880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 </w:t>
            </w:r>
          </w:p>
        </w:tc>
        <w:tc>
          <w:tcPr>
            <w:tcW w:w="4630" w:type="pct"/>
            <w:gridSpan w:val="7"/>
            <w:vAlign w:val="center"/>
          </w:tcPr>
          <w:p w14:paraId="276710B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Гаражі</w:t>
            </w:r>
          </w:p>
        </w:tc>
      </w:tr>
      <w:tr w:rsidR="00D35E56" w14:paraId="229B1322" w14:textId="77777777" w:rsidTr="00D35E56">
        <w:trPr>
          <w:trHeight w:val="20"/>
        </w:trPr>
        <w:tc>
          <w:tcPr>
            <w:tcW w:w="370" w:type="pct"/>
          </w:tcPr>
          <w:p w14:paraId="6B8F05C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1242.1 </w:t>
            </w:r>
          </w:p>
        </w:tc>
        <w:tc>
          <w:tcPr>
            <w:tcW w:w="2810" w:type="pct"/>
            <w:vAlign w:val="center"/>
          </w:tcPr>
          <w:p w14:paraId="68DE7CA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наземні </w:t>
            </w:r>
          </w:p>
        </w:tc>
        <w:tc>
          <w:tcPr>
            <w:tcW w:w="303" w:type="pct"/>
          </w:tcPr>
          <w:p w14:paraId="3A605A1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1D6D459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413FA9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D813D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231D3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C97B22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6CF795D9" w14:textId="77777777" w:rsidTr="00D35E56">
        <w:trPr>
          <w:trHeight w:val="20"/>
        </w:trPr>
        <w:tc>
          <w:tcPr>
            <w:tcW w:w="370" w:type="pct"/>
          </w:tcPr>
          <w:p w14:paraId="3239CE5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1242.2 </w:t>
            </w:r>
          </w:p>
        </w:tc>
        <w:tc>
          <w:tcPr>
            <w:tcW w:w="2810" w:type="pct"/>
            <w:vAlign w:val="center"/>
          </w:tcPr>
          <w:p w14:paraId="6EAD313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Гаражі підземні </w:t>
            </w:r>
          </w:p>
        </w:tc>
        <w:tc>
          <w:tcPr>
            <w:tcW w:w="303" w:type="pct"/>
          </w:tcPr>
          <w:p w14:paraId="0546473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7426542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7D775A3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6CC1E1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3FAAF77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CE3DF3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1F67B233" w14:textId="77777777" w:rsidTr="00D35E56">
        <w:trPr>
          <w:trHeight w:val="20"/>
        </w:trPr>
        <w:tc>
          <w:tcPr>
            <w:tcW w:w="370" w:type="pct"/>
          </w:tcPr>
          <w:p w14:paraId="713CA79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1242.3 </w:t>
            </w:r>
          </w:p>
        </w:tc>
        <w:tc>
          <w:tcPr>
            <w:tcW w:w="2810" w:type="pct"/>
            <w:vAlign w:val="center"/>
          </w:tcPr>
          <w:p w14:paraId="3EF6D63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Стоянки автомобільні криті </w:t>
            </w:r>
          </w:p>
        </w:tc>
        <w:tc>
          <w:tcPr>
            <w:tcW w:w="303" w:type="pct"/>
          </w:tcPr>
          <w:p w14:paraId="1E853EB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78C3F5E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0BD8F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533E14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0FAB099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2F9C6F5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4C0E91" w14:paraId="00B81A27" w14:textId="77777777" w:rsidTr="00D35E56">
        <w:trPr>
          <w:trHeight w:val="20"/>
        </w:trPr>
        <w:tc>
          <w:tcPr>
            <w:tcW w:w="370" w:type="pct"/>
          </w:tcPr>
          <w:p w14:paraId="682C0958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1242.4 </w:t>
            </w:r>
          </w:p>
        </w:tc>
        <w:tc>
          <w:tcPr>
            <w:tcW w:w="2810" w:type="pct"/>
            <w:vAlign w:val="center"/>
          </w:tcPr>
          <w:p w14:paraId="7C6F655C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Навіси для велосипедів </w:t>
            </w:r>
          </w:p>
        </w:tc>
        <w:tc>
          <w:tcPr>
            <w:tcW w:w="303" w:type="pct"/>
          </w:tcPr>
          <w:p w14:paraId="589065F1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,2</w:t>
            </w:r>
          </w:p>
        </w:tc>
        <w:tc>
          <w:tcPr>
            <w:tcW w:w="303" w:type="pct"/>
          </w:tcPr>
          <w:p w14:paraId="36A3C191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345AA8C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2AC92A7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1182E9B0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664BB052" w14:textId="77777777" w:rsidR="004C0E91" w:rsidRPr="00EA77A7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</w:tr>
      <w:tr w:rsidR="00D35E56" w14:paraId="01BDB2E4" w14:textId="77777777" w:rsidTr="00D35E56">
        <w:trPr>
          <w:trHeight w:val="20"/>
        </w:trPr>
        <w:tc>
          <w:tcPr>
            <w:tcW w:w="370" w:type="pct"/>
          </w:tcPr>
          <w:p w14:paraId="31CFEDE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 </w:t>
            </w:r>
          </w:p>
        </w:tc>
        <w:tc>
          <w:tcPr>
            <w:tcW w:w="4630" w:type="pct"/>
            <w:gridSpan w:val="7"/>
            <w:vAlign w:val="center"/>
          </w:tcPr>
          <w:p w14:paraId="10E6CFC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 та склади</w:t>
            </w:r>
          </w:p>
        </w:tc>
      </w:tr>
      <w:tr w:rsidR="00D35E56" w14:paraId="5AB43E7F" w14:textId="77777777" w:rsidTr="00D35E56">
        <w:trPr>
          <w:trHeight w:val="20"/>
        </w:trPr>
        <w:tc>
          <w:tcPr>
            <w:tcW w:w="370" w:type="pct"/>
          </w:tcPr>
          <w:p w14:paraId="6584896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 </w:t>
            </w:r>
          </w:p>
        </w:tc>
        <w:tc>
          <w:tcPr>
            <w:tcW w:w="4630" w:type="pct"/>
            <w:gridSpan w:val="7"/>
            <w:vAlign w:val="center"/>
          </w:tcPr>
          <w:p w14:paraId="2897982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промислові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72209B" w14:paraId="51EE2A2D" w14:textId="77777777" w:rsidTr="00D35E56">
        <w:trPr>
          <w:trHeight w:val="20"/>
        </w:trPr>
        <w:tc>
          <w:tcPr>
            <w:tcW w:w="370" w:type="pct"/>
          </w:tcPr>
          <w:p w14:paraId="4FCE686D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1251.1 </w:t>
            </w:r>
          </w:p>
        </w:tc>
        <w:tc>
          <w:tcPr>
            <w:tcW w:w="2810" w:type="pct"/>
            <w:vAlign w:val="center"/>
          </w:tcPr>
          <w:p w14:paraId="3C88F2B7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підприємств машинобудування та металообробної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6CD43D8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54874B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7B1D42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C2520A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761A45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7EB88D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7C72E02" w14:textId="77777777" w:rsidTr="00D35E56">
        <w:trPr>
          <w:trHeight w:val="20"/>
        </w:trPr>
        <w:tc>
          <w:tcPr>
            <w:tcW w:w="370" w:type="pct"/>
          </w:tcPr>
          <w:p w14:paraId="38D4DA6A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1251.2 </w:t>
            </w:r>
          </w:p>
        </w:tc>
        <w:tc>
          <w:tcPr>
            <w:tcW w:w="2810" w:type="pct"/>
            <w:vAlign w:val="center"/>
          </w:tcPr>
          <w:p w14:paraId="58CBD4B8" w14:textId="77777777" w:rsidR="0072209B" w:rsidRPr="00EA77A7" w:rsidRDefault="0072209B" w:rsidP="0072209B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чорної металургії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EAC8A3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C3FEF2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BC645F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077FC2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611976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BE9EA1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1A10324" w14:textId="77777777" w:rsidTr="00D35E56">
        <w:trPr>
          <w:trHeight w:val="20"/>
        </w:trPr>
        <w:tc>
          <w:tcPr>
            <w:tcW w:w="370" w:type="pct"/>
          </w:tcPr>
          <w:p w14:paraId="6F3CC389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1251.3 </w:t>
            </w:r>
          </w:p>
        </w:tc>
        <w:tc>
          <w:tcPr>
            <w:tcW w:w="2810" w:type="pct"/>
            <w:vAlign w:val="center"/>
          </w:tcPr>
          <w:p w14:paraId="0926638C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хімічної та нафтохімічної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0C5A03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8A12EB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3A89BAD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0D1587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A3CAED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50B67FC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6A270B7A" w14:textId="77777777" w:rsidTr="00D35E56">
        <w:trPr>
          <w:trHeight w:val="20"/>
        </w:trPr>
        <w:tc>
          <w:tcPr>
            <w:tcW w:w="370" w:type="pct"/>
          </w:tcPr>
          <w:p w14:paraId="090258B1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1251.4 </w:t>
            </w:r>
          </w:p>
        </w:tc>
        <w:tc>
          <w:tcPr>
            <w:tcW w:w="2810" w:type="pct"/>
            <w:vAlign w:val="center"/>
          </w:tcPr>
          <w:p w14:paraId="3A114542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легкої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439ACF5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51118B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BED213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31FBF1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3F321E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168BCF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3E40C13C" w14:textId="77777777" w:rsidTr="00D35E56">
        <w:trPr>
          <w:trHeight w:val="20"/>
        </w:trPr>
        <w:tc>
          <w:tcPr>
            <w:tcW w:w="370" w:type="pct"/>
          </w:tcPr>
          <w:p w14:paraId="76F031C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1251.5 </w:t>
            </w:r>
          </w:p>
        </w:tc>
        <w:tc>
          <w:tcPr>
            <w:tcW w:w="2810" w:type="pct"/>
            <w:vAlign w:val="center"/>
          </w:tcPr>
          <w:p w14:paraId="77B316D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харчової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C80AEC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FBE767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8D483F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BD7331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9CF87B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9975910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07396CE4" w14:textId="77777777" w:rsidTr="00D35E56">
        <w:trPr>
          <w:trHeight w:val="20"/>
        </w:trPr>
        <w:tc>
          <w:tcPr>
            <w:tcW w:w="370" w:type="pct"/>
          </w:tcPr>
          <w:p w14:paraId="5541EF8A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1251.6 </w:t>
            </w:r>
          </w:p>
        </w:tc>
        <w:tc>
          <w:tcPr>
            <w:tcW w:w="2810" w:type="pct"/>
            <w:vAlign w:val="center"/>
          </w:tcPr>
          <w:p w14:paraId="5D8F6BAE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медичної та мікробіологічної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222D74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DAA0CF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FC167A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9B35E58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1373188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D7406E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41DA4E92" w14:textId="77777777" w:rsidTr="00D35E56">
        <w:trPr>
          <w:trHeight w:val="20"/>
        </w:trPr>
        <w:tc>
          <w:tcPr>
            <w:tcW w:w="370" w:type="pct"/>
          </w:tcPr>
          <w:p w14:paraId="4113174F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1251.7 </w:t>
            </w:r>
          </w:p>
        </w:tc>
        <w:tc>
          <w:tcPr>
            <w:tcW w:w="2810" w:type="pct"/>
            <w:vAlign w:val="center"/>
          </w:tcPr>
          <w:p w14:paraId="1471F92F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лісової, деревообробної та целюлозно-паперової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73713E7D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A77270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820839F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26622F6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357F3B0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002C62E3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24DDBDCE" w14:textId="77777777" w:rsidTr="00D35E56">
        <w:trPr>
          <w:trHeight w:val="20"/>
        </w:trPr>
        <w:tc>
          <w:tcPr>
            <w:tcW w:w="370" w:type="pct"/>
          </w:tcPr>
          <w:p w14:paraId="6F05020B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1251.8 </w:t>
            </w:r>
          </w:p>
        </w:tc>
        <w:tc>
          <w:tcPr>
            <w:tcW w:w="2810" w:type="pct"/>
            <w:vAlign w:val="center"/>
          </w:tcPr>
          <w:p w14:paraId="2E2C4167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будівельної індустрії, будівельних матеріалів та виробів, скляної та фарфоро-фаянсової промисловості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72D5EB5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3B2BADB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AB7316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0EF586A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91FE175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718FE39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72209B" w14:paraId="10D6D500" w14:textId="77777777" w:rsidTr="00D35E56">
        <w:trPr>
          <w:trHeight w:val="20"/>
        </w:trPr>
        <w:tc>
          <w:tcPr>
            <w:tcW w:w="370" w:type="pct"/>
          </w:tcPr>
          <w:p w14:paraId="69C74D4B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1251.9 </w:t>
            </w:r>
          </w:p>
        </w:tc>
        <w:tc>
          <w:tcPr>
            <w:tcW w:w="2810" w:type="pct"/>
            <w:vAlign w:val="center"/>
          </w:tcPr>
          <w:p w14:paraId="1DED1EB3" w14:textId="77777777" w:rsidR="0072209B" w:rsidRPr="00EA77A7" w:rsidRDefault="0072209B" w:rsidP="0072209B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інших промислових виробництв, включаючи поліграфічне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CBF7472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47E314D4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DA2D39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A9B579E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47CF847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594D9841" w14:textId="77777777" w:rsidR="0072209B" w:rsidRPr="00AC7FAC" w:rsidRDefault="0072209B" w:rsidP="0072209B">
            <w:pPr>
              <w:jc w:val="center"/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14:paraId="5D1D17DE" w14:textId="77777777" w:rsidTr="00D35E56">
        <w:trPr>
          <w:trHeight w:val="20"/>
        </w:trPr>
        <w:tc>
          <w:tcPr>
            <w:tcW w:w="370" w:type="pct"/>
          </w:tcPr>
          <w:p w14:paraId="1CB61D3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 </w:t>
            </w:r>
          </w:p>
        </w:tc>
        <w:tc>
          <w:tcPr>
            <w:tcW w:w="4630" w:type="pct"/>
            <w:gridSpan w:val="7"/>
            <w:vAlign w:val="center"/>
          </w:tcPr>
          <w:p w14:paraId="118CAED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Резервуари, силоси та склади</w:t>
            </w:r>
          </w:p>
        </w:tc>
      </w:tr>
      <w:tr w:rsidR="004C0E91" w14:paraId="1220A11B" w14:textId="77777777" w:rsidTr="00D35E56">
        <w:trPr>
          <w:trHeight w:val="20"/>
        </w:trPr>
        <w:tc>
          <w:tcPr>
            <w:tcW w:w="370" w:type="pct"/>
          </w:tcPr>
          <w:p w14:paraId="402999B5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1252.1 </w:t>
            </w:r>
          </w:p>
        </w:tc>
        <w:tc>
          <w:tcPr>
            <w:tcW w:w="2810" w:type="pct"/>
            <w:vAlign w:val="center"/>
          </w:tcPr>
          <w:p w14:paraId="16FA8A7A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Резервуари для нафти, нафтопродуктів та газу </w:t>
            </w:r>
          </w:p>
        </w:tc>
        <w:tc>
          <w:tcPr>
            <w:tcW w:w="303" w:type="pct"/>
          </w:tcPr>
          <w:p w14:paraId="249F1601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61BFA3C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7A5B896A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24B39B80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196137DF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41A92C98" w14:textId="77777777" w:rsidR="004C0E91" w:rsidRDefault="004C0E91" w:rsidP="004C0E91">
            <w:pPr>
              <w:jc w:val="center"/>
            </w:pPr>
            <w:r w:rsidRPr="00A27174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4C0E91" w14:paraId="45D7586F" w14:textId="77777777" w:rsidTr="00D35E56">
        <w:trPr>
          <w:trHeight w:val="20"/>
        </w:trPr>
        <w:tc>
          <w:tcPr>
            <w:tcW w:w="370" w:type="pct"/>
          </w:tcPr>
          <w:p w14:paraId="08D15324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1252.2 </w:t>
            </w:r>
          </w:p>
        </w:tc>
        <w:tc>
          <w:tcPr>
            <w:tcW w:w="2810" w:type="pct"/>
            <w:vAlign w:val="center"/>
          </w:tcPr>
          <w:p w14:paraId="616F46BF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Резервуари та ємності інші </w:t>
            </w:r>
          </w:p>
        </w:tc>
        <w:tc>
          <w:tcPr>
            <w:tcW w:w="303" w:type="pct"/>
          </w:tcPr>
          <w:p w14:paraId="04F9EFD9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0372FEE0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6DA87CD6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73CA170C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2AE32A8F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  <w:tc>
          <w:tcPr>
            <w:tcW w:w="303" w:type="pct"/>
          </w:tcPr>
          <w:p w14:paraId="67E48BE2" w14:textId="77777777" w:rsidR="004C0E91" w:rsidRDefault="004C0E91" w:rsidP="004C0E91">
            <w:pPr>
              <w:jc w:val="center"/>
            </w:pPr>
            <w:r w:rsidRPr="00EF3EE3">
              <w:rPr>
                <w:rFonts w:ascii="Times New Roman" w:hAnsi="Times New Roman"/>
                <w:noProof/>
                <w:sz w:val="24"/>
                <w:szCs w:val="24"/>
              </w:rPr>
              <w:t>0,5</w:t>
            </w:r>
          </w:p>
        </w:tc>
      </w:tr>
      <w:tr w:rsidR="00D35E56" w14:paraId="67B848DC" w14:textId="77777777" w:rsidTr="00D35E56">
        <w:trPr>
          <w:trHeight w:val="20"/>
        </w:trPr>
        <w:tc>
          <w:tcPr>
            <w:tcW w:w="370" w:type="pct"/>
          </w:tcPr>
          <w:p w14:paraId="7168736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1252.3 </w:t>
            </w:r>
          </w:p>
        </w:tc>
        <w:tc>
          <w:tcPr>
            <w:tcW w:w="2810" w:type="pct"/>
            <w:vAlign w:val="center"/>
          </w:tcPr>
          <w:p w14:paraId="4F20823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Силоси для зерна </w:t>
            </w:r>
          </w:p>
        </w:tc>
        <w:tc>
          <w:tcPr>
            <w:tcW w:w="303" w:type="pct"/>
          </w:tcPr>
          <w:p w14:paraId="2D30A0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D9B2E6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54FA14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AEBBAD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06AFE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3BDE9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7017A13F" w14:textId="77777777" w:rsidTr="00D35E56">
        <w:trPr>
          <w:trHeight w:val="20"/>
        </w:trPr>
        <w:tc>
          <w:tcPr>
            <w:tcW w:w="370" w:type="pct"/>
          </w:tcPr>
          <w:p w14:paraId="23D0006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1252.4 </w:t>
            </w:r>
          </w:p>
        </w:tc>
        <w:tc>
          <w:tcPr>
            <w:tcW w:w="2810" w:type="pct"/>
            <w:vAlign w:val="center"/>
          </w:tcPr>
          <w:p w14:paraId="7DAD540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Силоси для цементу та інших сипучих матеріалів </w:t>
            </w:r>
          </w:p>
        </w:tc>
        <w:tc>
          <w:tcPr>
            <w:tcW w:w="303" w:type="pct"/>
          </w:tcPr>
          <w:p w14:paraId="7D7C6E3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99E569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A6D4B8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DF858D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B75B4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D93F48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4951B088" w14:textId="77777777" w:rsidTr="00D35E56">
        <w:trPr>
          <w:trHeight w:val="20"/>
        </w:trPr>
        <w:tc>
          <w:tcPr>
            <w:tcW w:w="370" w:type="pct"/>
          </w:tcPr>
          <w:p w14:paraId="5591EA6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1252.5 </w:t>
            </w:r>
          </w:p>
        </w:tc>
        <w:tc>
          <w:tcPr>
            <w:tcW w:w="2810" w:type="pct"/>
            <w:vAlign w:val="center"/>
          </w:tcPr>
          <w:p w14:paraId="59DAE08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спеціальні товарні </w:t>
            </w:r>
          </w:p>
        </w:tc>
        <w:tc>
          <w:tcPr>
            <w:tcW w:w="303" w:type="pct"/>
          </w:tcPr>
          <w:p w14:paraId="3CE3F30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FEF53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B7257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C9F249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04CB6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A0E153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3B9048D0" w14:textId="77777777" w:rsidTr="00D35E56">
        <w:trPr>
          <w:trHeight w:val="20"/>
        </w:trPr>
        <w:tc>
          <w:tcPr>
            <w:tcW w:w="370" w:type="pct"/>
          </w:tcPr>
          <w:p w14:paraId="5DEE366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1252.6 </w:t>
            </w:r>
          </w:p>
        </w:tc>
        <w:tc>
          <w:tcPr>
            <w:tcW w:w="2810" w:type="pct"/>
            <w:vAlign w:val="center"/>
          </w:tcPr>
          <w:p w14:paraId="16AA2E4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Холодильники </w:t>
            </w:r>
          </w:p>
        </w:tc>
        <w:tc>
          <w:tcPr>
            <w:tcW w:w="303" w:type="pct"/>
          </w:tcPr>
          <w:p w14:paraId="19BEA60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1F4FA0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E29501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1F333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A07487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474AFF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C0505CD" w14:textId="77777777" w:rsidTr="00D35E56">
        <w:trPr>
          <w:trHeight w:val="20"/>
        </w:trPr>
        <w:tc>
          <w:tcPr>
            <w:tcW w:w="370" w:type="pct"/>
          </w:tcPr>
          <w:p w14:paraId="29462D8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1252.7 </w:t>
            </w:r>
          </w:p>
        </w:tc>
        <w:tc>
          <w:tcPr>
            <w:tcW w:w="2810" w:type="pct"/>
            <w:vAlign w:val="center"/>
          </w:tcPr>
          <w:p w14:paraId="044E59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Складські майданчики </w:t>
            </w:r>
          </w:p>
        </w:tc>
        <w:tc>
          <w:tcPr>
            <w:tcW w:w="303" w:type="pct"/>
          </w:tcPr>
          <w:p w14:paraId="4CD9118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E82370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4857F8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07A272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93DA7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D5409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7790B488" w14:textId="77777777" w:rsidTr="00D35E56">
        <w:trPr>
          <w:trHeight w:val="20"/>
        </w:trPr>
        <w:tc>
          <w:tcPr>
            <w:tcW w:w="370" w:type="pct"/>
          </w:tcPr>
          <w:p w14:paraId="37BC40E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1252.8 </w:t>
            </w:r>
          </w:p>
        </w:tc>
        <w:tc>
          <w:tcPr>
            <w:tcW w:w="2810" w:type="pct"/>
            <w:vAlign w:val="center"/>
          </w:tcPr>
          <w:p w14:paraId="4C13611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Склади універсальні </w:t>
            </w:r>
          </w:p>
        </w:tc>
        <w:tc>
          <w:tcPr>
            <w:tcW w:w="303" w:type="pct"/>
          </w:tcPr>
          <w:p w14:paraId="1E80BAE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B8DDF1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CB46CA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0B8B0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845342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1EEF74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C7BAE8E" w14:textId="77777777" w:rsidTr="00D35E56">
        <w:trPr>
          <w:trHeight w:val="20"/>
        </w:trPr>
        <w:tc>
          <w:tcPr>
            <w:tcW w:w="370" w:type="pct"/>
          </w:tcPr>
          <w:p w14:paraId="056AB48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1252.9 </w:t>
            </w:r>
          </w:p>
        </w:tc>
        <w:tc>
          <w:tcPr>
            <w:tcW w:w="2810" w:type="pct"/>
            <w:vAlign w:val="center"/>
          </w:tcPr>
          <w:p w14:paraId="699C60E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Склади та сховища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F3E712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987F35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F8DE7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1E8B7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7C6342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9CC44E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8902392" w14:textId="77777777" w:rsidTr="00D35E56">
        <w:trPr>
          <w:trHeight w:val="20"/>
        </w:trPr>
        <w:tc>
          <w:tcPr>
            <w:tcW w:w="370" w:type="pct"/>
          </w:tcPr>
          <w:p w14:paraId="4FE43B4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 </w:t>
            </w:r>
          </w:p>
        </w:tc>
        <w:tc>
          <w:tcPr>
            <w:tcW w:w="4630" w:type="pct"/>
            <w:gridSpan w:val="7"/>
            <w:vAlign w:val="center"/>
          </w:tcPr>
          <w:p w14:paraId="01C1F2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публічних виступів, закладів освітнього, медичного та оздоровчого призначення</w:t>
            </w:r>
          </w:p>
        </w:tc>
      </w:tr>
      <w:tr w:rsidR="00D35E56" w14:paraId="4A4AC86A" w14:textId="77777777" w:rsidTr="00D35E56">
        <w:trPr>
          <w:trHeight w:val="20"/>
        </w:trPr>
        <w:tc>
          <w:tcPr>
            <w:tcW w:w="370" w:type="pct"/>
          </w:tcPr>
          <w:p w14:paraId="1CB14C7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 </w:t>
            </w:r>
          </w:p>
        </w:tc>
        <w:tc>
          <w:tcPr>
            <w:tcW w:w="4630" w:type="pct"/>
            <w:gridSpan w:val="7"/>
            <w:vAlign w:val="center"/>
          </w:tcPr>
          <w:p w14:paraId="58D04D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публічних виступів</w:t>
            </w:r>
          </w:p>
        </w:tc>
      </w:tr>
      <w:tr w:rsidR="005E7C9A" w14:paraId="5698A361" w14:textId="77777777" w:rsidTr="00D35E56">
        <w:trPr>
          <w:trHeight w:val="20"/>
        </w:trPr>
        <w:tc>
          <w:tcPr>
            <w:tcW w:w="370" w:type="pct"/>
          </w:tcPr>
          <w:p w14:paraId="31F772F6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1261.1 </w:t>
            </w:r>
          </w:p>
        </w:tc>
        <w:tc>
          <w:tcPr>
            <w:tcW w:w="2810" w:type="pct"/>
            <w:vAlign w:val="center"/>
          </w:tcPr>
          <w:p w14:paraId="7D0202C8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Театри, кінотеатри та концертні зали </w:t>
            </w:r>
          </w:p>
        </w:tc>
        <w:tc>
          <w:tcPr>
            <w:tcW w:w="303" w:type="pct"/>
          </w:tcPr>
          <w:p w14:paraId="5131B46E" w14:textId="77777777" w:rsidR="005E7C9A" w:rsidRPr="00EA77A7" w:rsidRDefault="005E7C9A" w:rsidP="005E7C9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,1</w:t>
            </w:r>
          </w:p>
        </w:tc>
        <w:tc>
          <w:tcPr>
            <w:tcW w:w="303" w:type="pct"/>
          </w:tcPr>
          <w:p w14:paraId="7AE3D0E0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0D11751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0782E4E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D9542CC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2306B7E" w14:textId="77777777" w:rsidR="005E7C9A" w:rsidRDefault="005E7C9A" w:rsidP="005E7C9A">
            <w:pPr>
              <w:jc w:val="center"/>
            </w:pPr>
            <w:r w:rsidRPr="006C1731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05627EF6" w14:textId="77777777" w:rsidTr="00D35E56">
        <w:trPr>
          <w:trHeight w:val="20"/>
        </w:trPr>
        <w:tc>
          <w:tcPr>
            <w:tcW w:w="370" w:type="pct"/>
          </w:tcPr>
          <w:p w14:paraId="38C09B9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1261.2 </w:t>
            </w:r>
          </w:p>
        </w:tc>
        <w:tc>
          <w:tcPr>
            <w:tcW w:w="2810" w:type="pct"/>
            <w:vAlign w:val="center"/>
          </w:tcPr>
          <w:p w14:paraId="501D405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Зали засідань та багатоцільові зали для публічних виступів </w:t>
            </w:r>
          </w:p>
        </w:tc>
        <w:tc>
          <w:tcPr>
            <w:tcW w:w="303" w:type="pct"/>
          </w:tcPr>
          <w:p w14:paraId="0D3A906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AC2220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4A0F8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E6683A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DD5574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C827F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14:paraId="27F588B7" w14:textId="77777777" w:rsidTr="00D35E56">
        <w:trPr>
          <w:trHeight w:val="20"/>
        </w:trPr>
        <w:tc>
          <w:tcPr>
            <w:tcW w:w="370" w:type="pct"/>
          </w:tcPr>
          <w:p w14:paraId="2EAD69F3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1261.3 </w:t>
            </w:r>
          </w:p>
        </w:tc>
        <w:tc>
          <w:tcPr>
            <w:tcW w:w="2810" w:type="pct"/>
            <w:vAlign w:val="center"/>
          </w:tcPr>
          <w:p w14:paraId="4DC66D29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Цирки </w:t>
            </w:r>
          </w:p>
        </w:tc>
        <w:tc>
          <w:tcPr>
            <w:tcW w:w="303" w:type="pct"/>
          </w:tcPr>
          <w:p w14:paraId="5056AE96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8749187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AFFA423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C48A01D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69336AB9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4923483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6AA022EE" w14:textId="77777777" w:rsidTr="00D35E56">
        <w:trPr>
          <w:trHeight w:val="20"/>
        </w:trPr>
        <w:tc>
          <w:tcPr>
            <w:tcW w:w="370" w:type="pct"/>
          </w:tcPr>
          <w:p w14:paraId="118AA98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1261.4 </w:t>
            </w:r>
          </w:p>
        </w:tc>
        <w:tc>
          <w:tcPr>
            <w:tcW w:w="2810" w:type="pct"/>
            <w:vAlign w:val="center"/>
          </w:tcPr>
          <w:p w14:paraId="0F9659B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Казино, ігорні будинки </w:t>
            </w:r>
          </w:p>
        </w:tc>
        <w:tc>
          <w:tcPr>
            <w:tcW w:w="303" w:type="pct"/>
          </w:tcPr>
          <w:p w14:paraId="15FD7C4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1,5</w:t>
            </w:r>
          </w:p>
        </w:tc>
        <w:tc>
          <w:tcPr>
            <w:tcW w:w="303" w:type="pct"/>
          </w:tcPr>
          <w:p w14:paraId="3894A63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14:paraId="39B9C607" w14:textId="77777777" w:rsidR="00D35E56" w:rsidRPr="00AC7FAC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 1,5</w:t>
            </w:r>
          </w:p>
        </w:tc>
        <w:tc>
          <w:tcPr>
            <w:tcW w:w="303" w:type="pct"/>
          </w:tcPr>
          <w:p w14:paraId="26EED4E9" w14:textId="77777777" w:rsidR="00D35E56" w:rsidRPr="00AC7FAC" w:rsidRDefault="004C0E91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</w:t>
            </w:r>
            <w:r w:rsidR="00D35E56"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5</w:t>
            </w:r>
          </w:p>
        </w:tc>
        <w:tc>
          <w:tcPr>
            <w:tcW w:w="303" w:type="pct"/>
          </w:tcPr>
          <w:p w14:paraId="336AA45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  <w:tc>
          <w:tcPr>
            <w:tcW w:w="303" w:type="pct"/>
          </w:tcPr>
          <w:p w14:paraId="1D308D0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1,5</w:t>
            </w:r>
          </w:p>
        </w:tc>
      </w:tr>
      <w:tr w:rsidR="00D35E56" w14:paraId="234FA65A" w14:textId="77777777" w:rsidTr="00D35E56">
        <w:trPr>
          <w:trHeight w:val="20"/>
        </w:trPr>
        <w:tc>
          <w:tcPr>
            <w:tcW w:w="370" w:type="pct"/>
          </w:tcPr>
          <w:p w14:paraId="1C69044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1261.5 </w:t>
            </w:r>
          </w:p>
        </w:tc>
        <w:tc>
          <w:tcPr>
            <w:tcW w:w="2810" w:type="pct"/>
            <w:vAlign w:val="center"/>
          </w:tcPr>
          <w:p w14:paraId="03D6601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Музичні та танцювальні зали, дискотеки </w:t>
            </w:r>
          </w:p>
        </w:tc>
        <w:tc>
          <w:tcPr>
            <w:tcW w:w="303" w:type="pct"/>
          </w:tcPr>
          <w:p w14:paraId="5230A6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F7F91E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C0D4EA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58ECF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2C8DC1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EAFA4B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5E7C9A" w14:paraId="16774000" w14:textId="77777777" w:rsidTr="00D35E56">
        <w:trPr>
          <w:trHeight w:val="20"/>
        </w:trPr>
        <w:tc>
          <w:tcPr>
            <w:tcW w:w="370" w:type="pct"/>
          </w:tcPr>
          <w:p w14:paraId="41AD8D4F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1261.9 </w:t>
            </w:r>
          </w:p>
        </w:tc>
        <w:tc>
          <w:tcPr>
            <w:tcW w:w="2810" w:type="pct"/>
            <w:vAlign w:val="center"/>
          </w:tcPr>
          <w:p w14:paraId="3A12D588" w14:textId="77777777" w:rsidR="005E7C9A" w:rsidRPr="00EA77A7" w:rsidRDefault="005E7C9A" w:rsidP="005E7C9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для публічних виступів інші </w:t>
            </w:r>
          </w:p>
        </w:tc>
        <w:tc>
          <w:tcPr>
            <w:tcW w:w="303" w:type="pct"/>
          </w:tcPr>
          <w:p w14:paraId="7F96A755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519E5B6B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325F54F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2409E95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4108D87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A122DE4" w14:textId="77777777" w:rsidR="005E7C9A" w:rsidRDefault="005E7C9A" w:rsidP="005E7C9A">
            <w:pPr>
              <w:jc w:val="center"/>
            </w:pPr>
            <w:r w:rsidRPr="008378D4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</w:tr>
      <w:tr w:rsidR="00D35E56" w14:paraId="259497B9" w14:textId="77777777" w:rsidTr="00D35E56">
        <w:trPr>
          <w:trHeight w:val="20"/>
        </w:trPr>
        <w:tc>
          <w:tcPr>
            <w:tcW w:w="370" w:type="pct"/>
          </w:tcPr>
          <w:p w14:paraId="77DEEE0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 </w:t>
            </w:r>
          </w:p>
        </w:tc>
        <w:tc>
          <w:tcPr>
            <w:tcW w:w="4630" w:type="pct"/>
            <w:gridSpan w:val="7"/>
            <w:vAlign w:val="center"/>
          </w:tcPr>
          <w:p w14:paraId="3E5D8A6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бібліотеки</w:t>
            </w:r>
          </w:p>
        </w:tc>
      </w:tr>
      <w:tr w:rsidR="00D35E56" w14:paraId="7F0FCE4B" w14:textId="77777777" w:rsidTr="00D35E56">
        <w:trPr>
          <w:trHeight w:val="20"/>
        </w:trPr>
        <w:tc>
          <w:tcPr>
            <w:tcW w:w="370" w:type="pct"/>
          </w:tcPr>
          <w:p w14:paraId="508D4E0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1262.1 </w:t>
            </w:r>
          </w:p>
        </w:tc>
        <w:tc>
          <w:tcPr>
            <w:tcW w:w="2810" w:type="pct"/>
            <w:vAlign w:val="center"/>
          </w:tcPr>
          <w:p w14:paraId="57F82B4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Музеї та художні галереї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6A030F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2A83FB4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44ABFF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2B20D1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AC057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95A7A3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C6D76AA" w14:textId="77777777" w:rsidTr="00D35E56">
        <w:trPr>
          <w:trHeight w:val="20"/>
        </w:trPr>
        <w:tc>
          <w:tcPr>
            <w:tcW w:w="370" w:type="pct"/>
          </w:tcPr>
          <w:p w14:paraId="1C6A218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1262.2 </w:t>
            </w:r>
          </w:p>
        </w:tc>
        <w:tc>
          <w:tcPr>
            <w:tcW w:w="2810" w:type="pct"/>
            <w:vAlign w:val="center"/>
          </w:tcPr>
          <w:p w14:paraId="2E955C3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Бібліотеки, книгосховища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32FF5C7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098BC4D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20BEE2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EBC64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C5EBE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9BC00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4C0E91" w14:paraId="469C8FE6" w14:textId="77777777" w:rsidTr="00D35E56">
        <w:trPr>
          <w:trHeight w:val="20"/>
        </w:trPr>
        <w:tc>
          <w:tcPr>
            <w:tcW w:w="370" w:type="pct"/>
          </w:tcPr>
          <w:p w14:paraId="7E6E2B00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1262.3 </w:t>
            </w:r>
          </w:p>
        </w:tc>
        <w:tc>
          <w:tcPr>
            <w:tcW w:w="2810" w:type="pct"/>
            <w:vAlign w:val="center"/>
          </w:tcPr>
          <w:p w14:paraId="637497A2" w14:textId="77777777" w:rsidR="004C0E91" w:rsidRPr="00EA77A7" w:rsidRDefault="004C0E91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Технічні центри </w:t>
            </w:r>
          </w:p>
        </w:tc>
        <w:tc>
          <w:tcPr>
            <w:tcW w:w="303" w:type="pct"/>
          </w:tcPr>
          <w:p w14:paraId="0AEA0CC7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FF8E97C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1B2226EC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083BDC4B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7B7ED154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B318A89" w14:textId="77777777" w:rsidR="004C0E91" w:rsidRPr="004C0E91" w:rsidRDefault="004C0E91" w:rsidP="004C0E9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4C0E91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2346F5F9" w14:textId="77777777" w:rsidTr="00D35E56">
        <w:trPr>
          <w:trHeight w:val="20"/>
        </w:trPr>
        <w:tc>
          <w:tcPr>
            <w:tcW w:w="370" w:type="pct"/>
          </w:tcPr>
          <w:p w14:paraId="7F49342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1262.4 </w:t>
            </w:r>
          </w:p>
        </w:tc>
        <w:tc>
          <w:tcPr>
            <w:tcW w:w="2810" w:type="pct"/>
            <w:vAlign w:val="center"/>
          </w:tcPr>
          <w:p w14:paraId="3661E46E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Планетарії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4850EF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F9C5D7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CB9A2F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8AE0C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80FBBF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AAA34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4919C71" w14:textId="77777777" w:rsidTr="00D35E56">
        <w:trPr>
          <w:trHeight w:val="20"/>
        </w:trPr>
        <w:tc>
          <w:tcPr>
            <w:tcW w:w="370" w:type="pct"/>
          </w:tcPr>
          <w:p w14:paraId="74570BD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1262.5 </w:t>
            </w:r>
          </w:p>
        </w:tc>
        <w:tc>
          <w:tcPr>
            <w:tcW w:w="2810" w:type="pct"/>
            <w:vAlign w:val="center"/>
          </w:tcPr>
          <w:p w14:paraId="4A6D8A9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архівів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76AED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0C2A9EA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A15B8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E55B61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36708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88800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9A85D71" w14:textId="77777777" w:rsidTr="00D35E56">
        <w:trPr>
          <w:trHeight w:val="20"/>
        </w:trPr>
        <w:tc>
          <w:tcPr>
            <w:tcW w:w="370" w:type="pct"/>
          </w:tcPr>
          <w:p w14:paraId="412B7AF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1262.6 </w:t>
            </w:r>
          </w:p>
        </w:tc>
        <w:tc>
          <w:tcPr>
            <w:tcW w:w="2810" w:type="pct"/>
            <w:vAlign w:val="center"/>
          </w:tcPr>
          <w:p w14:paraId="3C18F60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зоологічних та ботанічних садів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4A3290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26A047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83A9DB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BC1C78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40F7F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188D6E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DC45F00" w14:textId="77777777" w:rsidTr="00D35E56">
        <w:trPr>
          <w:trHeight w:val="20"/>
        </w:trPr>
        <w:tc>
          <w:tcPr>
            <w:tcW w:w="370" w:type="pct"/>
          </w:tcPr>
          <w:p w14:paraId="1B157A8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 </w:t>
            </w:r>
          </w:p>
        </w:tc>
        <w:tc>
          <w:tcPr>
            <w:tcW w:w="4630" w:type="pct"/>
            <w:gridSpan w:val="7"/>
            <w:vAlign w:val="center"/>
          </w:tcPr>
          <w:p w14:paraId="2209D1D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навчальних та дослідних закладів</w:t>
            </w:r>
          </w:p>
        </w:tc>
      </w:tr>
      <w:tr w:rsidR="00CA2A0A" w14:paraId="44CD7A64" w14:textId="77777777" w:rsidTr="00D35E56">
        <w:trPr>
          <w:trHeight w:val="20"/>
        </w:trPr>
        <w:tc>
          <w:tcPr>
            <w:tcW w:w="370" w:type="pct"/>
          </w:tcPr>
          <w:p w14:paraId="217D75CB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1263.1 </w:t>
            </w:r>
          </w:p>
        </w:tc>
        <w:tc>
          <w:tcPr>
            <w:tcW w:w="2810" w:type="pct"/>
            <w:vAlign w:val="center"/>
          </w:tcPr>
          <w:p w14:paraId="651CAAB6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науково-дослідних та проектно-вишукувальних установ </w:t>
            </w:r>
          </w:p>
        </w:tc>
        <w:tc>
          <w:tcPr>
            <w:tcW w:w="303" w:type="pct"/>
          </w:tcPr>
          <w:p w14:paraId="17CDEA4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1A15752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359FC11A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CBFD3E4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7630BCAC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6C31370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CA2A0A" w14:paraId="21C04B90" w14:textId="77777777" w:rsidTr="00D35E56">
        <w:trPr>
          <w:trHeight w:val="20"/>
        </w:trPr>
        <w:tc>
          <w:tcPr>
            <w:tcW w:w="370" w:type="pct"/>
          </w:tcPr>
          <w:p w14:paraId="19DD2BD7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1263.2 </w:t>
            </w:r>
          </w:p>
        </w:tc>
        <w:tc>
          <w:tcPr>
            <w:tcW w:w="2810" w:type="pct"/>
            <w:vAlign w:val="center"/>
          </w:tcPr>
          <w:p w14:paraId="54E7A4F4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вищих навчальних закладів </w:t>
            </w:r>
          </w:p>
        </w:tc>
        <w:tc>
          <w:tcPr>
            <w:tcW w:w="303" w:type="pct"/>
          </w:tcPr>
          <w:p w14:paraId="55B01A4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FECF660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20B49FE3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4C66873A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145EAC04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0EF9D72B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58E95A6B" w14:textId="77777777" w:rsidTr="00D35E56">
        <w:trPr>
          <w:trHeight w:val="20"/>
        </w:trPr>
        <w:tc>
          <w:tcPr>
            <w:tcW w:w="370" w:type="pct"/>
          </w:tcPr>
          <w:p w14:paraId="691F9CF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1263.3 </w:t>
            </w:r>
          </w:p>
        </w:tc>
        <w:tc>
          <w:tcPr>
            <w:tcW w:w="2810" w:type="pct"/>
            <w:vAlign w:val="center"/>
          </w:tcPr>
          <w:p w14:paraId="7CD59EC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шкіл та інших середніх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A38F31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5D369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A8884B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257DC3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FA7CF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3E23A7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8B28CF8" w14:textId="77777777" w:rsidTr="00D35E56">
        <w:trPr>
          <w:trHeight w:val="20"/>
        </w:trPr>
        <w:tc>
          <w:tcPr>
            <w:tcW w:w="370" w:type="pct"/>
          </w:tcPr>
          <w:p w14:paraId="0B3E926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1263.4 </w:t>
            </w:r>
          </w:p>
        </w:tc>
        <w:tc>
          <w:tcPr>
            <w:tcW w:w="2810" w:type="pct"/>
            <w:vAlign w:val="center"/>
          </w:tcPr>
          <w:p w14:paraId="7A82BFC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професійно-технічних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504DB2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6589D0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08C9C9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D60032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766C9A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52487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2451649" w14:textId="77777777" w:rsidTr="00D35E56">
        <w:trPr>
          <w:trHeight w:val="20"/>
        </w:trPr>
        <w:tc>
          <w:tcPr>
            <w:tcW w:w="370" w:type="pct"/>
          </w:tcPr>
          <w:p w14:paraId="64D6BF1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1263.5 </w:t>
            </w:r>
          </w:p>
        </w:tc>
        <w:tc>
          <w:tcPr>
            <w:tcW w:w="2810" w:type="pct"/>
            <w:vAlign w:val="center"/>
          </w:tcPr>
          <w:p w14:paraId="1D6E9E2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дошкільних та позашкільних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37B5A66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EBE1A7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09CE3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38504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06B52E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05970B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BDB184D" w14:textId="77777777" w:rsidTr="00D35E56">
        <w:trPr>
          <w:trHeight w:val="20"/>
        </w:trPr>
        <w:tc>
          <w:tcPr>
            <w:tcW w:w="370" w:type="pct"/>
          </w:tcPr>
          <w:p w14:paraId="6F74BC2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1263.6 </w:t>
            </w:r>
          </w:p>
        </w:tc>
        <w:tc>
          <w:tcPr>
            <w:tcW w:w="2810" w:type="pct"/>
            <w:vAlign w:val="center"/>
          </w:tcPr>
          <w:p w14:paraId="6C62B82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спеціальних навчальних закладів для дітей з особливими потребами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22405D02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A3CD44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AA90E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29B228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48827A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6500C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14:paraId="1E92C718" w14:textId="77777777" w:rsidTr="00D35E56">
        <w:trPr>
          <w:trHeight w:val="20"/>
        </w:trPr>
        <w:tc>
          <w:tcPr>
            <w:tcW w:w="370" w:type="pct"/>
          </w:tcPr>
          <w:p w14:paraId="3F400555" w14:textId="77777777"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1263.7 </w:t>
            </w:r>
          </w:p>
        </w:tc>
        <w:tc>
          <w:tcPr>
            <w:tcW w:w="2810" w:type="pct"/>
            <w:vAlign w:val="center"/>
          </w:tcPr>
          <w:p w14:paraId="16197309" w14:textId="77777777" w:rsidR="00CA2A0A" w:rsidRPr="00EA77A7" w:rsidRDefault="00CA2A0A" w:rsidP="00CA2A0A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закладів з фахової перепідготовки </w:t>
            </w:r>
          </w:p>
        </w:tc>
        <w:tc>
          <w:tcPr>
            <w:tcW w:w="303" w:type="pct"/>
          </w:tcPr>
          <w:p w14:paraId="695EDBFC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noProof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772A49D4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2C5F50D0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5FAC0CB5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66707117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  <w:tc>
          <w:tcPr>
            <w:tcW w:w="303" w:type="pct"/>
          </w:tcPr>
          <w:p w14:paraId="02AF6A6F" w14:textId="77777777" w:rsidR="00CA2A0A" w:rsidRPr="00AC7FAC" w:rsidRDefault="00CA2A0A" w:rsidP="00CA2A0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C7FAC">
              <w:rPr>
                <w:rFonts w:ascii="Times New Roman" w:hAnsi="Times New Roman" w:cs="Times New Roman"/>
                <w:noProof/>
                <w:sz w:val="24"/>
              </w:rPr>
              <w:t>0,1</w:t>
            </w:r>
          </w:p>
        </w:tc>
      </w:tr>
      <w:tr w:rsidR="00D35E56" w14:paraId="52EC6D4E" w14:textId="77777777" w:rsidTr="00D35E56">
        <w:trPr>
          <w:trHeight w:val="20"/>
        </w:trPr>
        <w:tc>
          <w:tcPr>
            <w:tcW w:w="370" w:type="pct"/>
          </w:tcPr>
          <w:p w14:paraId="7FECA1F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1263.8 </w:t>
            </w:r>
          </w:p>
        </w:tc>
        <w:tc>
          <w:tcPr>
            <w:tcW w:w="2810" w:type="pct"/>
            <w:vAlign w:val="center"/>
          </w:tcPr>
          <w:p w14:paraId="340F2F3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метеорологічних станцій, обсерваторій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459335C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3B82391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D499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01CDF4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AF96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11AF9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9855DB3" w14:textId="77777777" w:rsidTr="00D35E56">
        <w:trPr>
          <w:trHeight w:val="20"/>
        </w:trPr>
        <w:tc>
          <w:tcPr>
            <w:tcW w:w="370" w:type="pct"/>
          </w:tcPr>
          <w:p w14:paraId="532A1D68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1263.9 </w:t>
            </w:r>
          </w:p>
        </w:tc>
        <w:tc>
          <w:tcPr>
            <w:tcW w:w="2810" w:type="pct"/>
            <w:vAlign w:val="center"/>
          </w:tcPr>
          <w:p w14:paraId="11B6F0F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освітніх та науково-дослідних закладів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32478AA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D9DF3D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FA15A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C0772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4ADFB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195C3C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DCA3AE2" w14:textId="77777777" w:rsidTr="00D35E56">
        <w:trPr>
          <w:trHeight w:val="20"/>
        </w:trPr>
        <w:tc>
          <w:tcPr>
            <w:tcW w:w="370" w:type="pct"/>
          </w:tcPr>
          <w:p w14:paraId="7C6867C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 </w:t>
            </w:r>
          </w:p>
        </w:tc>
        <w:tc>
          <w:tcPr>
            <w:tcW w:w="4630" w:type="pct"/>
            <w:gridSpan w:val="7"/>
            <w:vAlign w:val="center"/>
          </w:tcPr>
          <w:p w14:paraId="4C622FA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лікарень та оздоровчих закладів</w:t>
            </w:r>
          </w:p>
        </w:tc>
      </w:tr>
      <w:tr w:rsidR="00D35E56" w14:paraId="1A13EDDE" w14:textId="77777777" w:rsidTr="00D35E56">
        <w:trPr>
          <w:trHeight w:val="20"/>
        </w:trPr>
        <w:tc>
          <w:tcPr>
            <w:tcW w:w="370" w:type="pct"/>
          </w:tcPr>
          <w:p w14:paraId="0241D29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1264.1 </w:t>
            </w:r>
          </w:p>
        </w:tc>
        <w:tc>
          <w:tcPr>
            <w:tcW w:w="2810" w:type="pct"/>
            <w:vAlign w:val="center"/>
          </w:tcPr>
          <w:p w14:paraId="3237858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Лікарні багатопрофільні територіального обслуговування, навчальних закладів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709594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CB267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335FB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019E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E2B969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93D91E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3944368" w14:textId="77777777" w:rsidTr="00D35E56">
        <w:trPr>
          <w:trHeight w:val="20"/>
        </w:trPr>
        <w:tc>
          <w:tcPr>
            <w:tcW w:w="370" w:type="pct"/>
          </w:tcPr>
          <w:p w14:paraId="09991D0B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1264.2 </w:t>
            </w:r>
          </w:p>
        </w:tc>
        <w:tc>
          <w:tcPr>
            <w:tcW w:w="2810" w:type="pct"/>
            <w:vAlign w:val="center"/>
          </w:tcPr>
          <w:p w14:paraId="51FBD5B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Лікарні профільні, диспансери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4543639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4551617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14ED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E7DDC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1330CE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E83DBC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FB8C7F4" w14:textId="77777777" w:rsidTr="00D35E56">
        <w:trPr>
          <w:trHeight w:val="20"/>
        </w:trPr>
        <w:tc>
          <w:tcPr>
            <w:tcW w:w="370" w:type="pct"/>
          </w:tcPr>
          <w:p w14:paraId="39EAB0E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1264.3 </w:t>
            </w:r>
          </w:p>
        </w:tc>
        <w:tc>
          <w:tcPr>
            <w:tcW w:w="2810" w:type="pct"/>
            <w:vAlign w:val="center"/>
          </w:tcPr>
          <w:p w14:paraId="7B90F8E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Материнські та дитячі реабілітаційні центри, пологові будинки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3AAEE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F8979F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819565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F13393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F87413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2DC7D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62FF5B7" w14:textId="77777777" w:rsidTr="00D35E56">
        <w:trPr>
          <w:trHeight w:val="20"/>
        </w:trPr>
        <w:tc>
          <w:tcPr>
            <w:tcW w:w="370" w:type="pct"/>
          </w:tcPr>
          <w:p w14:paraId="1EDBD69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1264.4 </w:t>
            </w:r>
          </w:p>
        </w:tc>
        <w:tc>
          <w:tcPr>
            <w:tcW w:w="2810" w:type="pct"/>
            <w:vAlign w:val="center"/>
          </w:tcPr>
          <w:p w14:paraId="72C48844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Поліклініки, пункти медичного обслуговування та консультації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8AC8CF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EA9C28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1981E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D687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82322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6E8A5D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6F10876B" w14:textId="77777777" w:rsidTr="00D35E56">
        <w:trPr>
          <w:trHeight w:val="20"/>
        </w:trPr>
        <w:tc>
          <w:tcPr>
            <w:tcW w:w="370" w:type="pct"/>
          </w:tcPr>
          <w:p w14:paraId="48F22C9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1264.5 </w:t>
            </w:r>
          </w:p>
        </w:tc>
        <w:tc>
          <w:tcPr>
            <w:tcW w:w="2810" w:type="pct"/>
            <w:vAlign w:val="center"/>
          </w:tcPr>
          <w:p w14:paraId="0DA4B4A2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Шпиталі виправних закладів, в’язниць та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02B26B4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1CAD7D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C62F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728FD5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A8B20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672C0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C95F81A" w14:textId="77777777" w:rsidTr="00D35E56">
        <w:trPr>
          <w:trHeight w:val="20"/>
        </w:trPr>
        <w:tc>
          <w:tcPr>
            <w:tcW w:w="370" w:type="pct"/>
          </w:tcPr>
          <w:p w14:paraId="6827F85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1264.6 </w:t>
            </w:r>
          </w:p>
        </w:tc>
        <w:tc>
          <w:tcPr>
            <w:tcW w:w="2810" w:type="pct"/>
            <w:vAlign w:val="center"/>
          </w:tcPr>
          <w:p w14:paraId="606F5E7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Санаторії, профілакторії та центри функціональної реабілітації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B892B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4847F6D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BD560E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3F2A29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E53F7D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658829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7576598" w14:textId="77777777" w:rsidTr="00D35E56">
        <w:trPr>
          <w:trHeight w:val="20"/>
        </w:trPr>
        <w:tc>
          <w:tcPr>
            <w:tcW w:w="370" w:type="pct"/>
          </w:tcPr>
          <w:p w14:paraId="405BC7D9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1264.9 </w:t>
            </w:r>
          </w:p>
        </w:tc>
        <w:tc>
          <w:tcPr>
            <w:tcW w:w="2810" w:type="pct"/>
            <w:vAlign w:val="center"/>
          </w:tcPr>
          <w:p w14:paraId="1C0EB7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Заклади лікувально-профілактичні та оздоровчі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7BAF44B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DEBEE4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F20226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D5C89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A7D925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63D7B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97E0DC3" w14:textId="77777777" w:rsidTr="00D35E56">
        <w:trPr>
          <w:trHeight w:val="20"/>
        </w:trPr>
        <w:tc>
          <w:tcPr>
            <w:tcW w:w="370" w:type="pct"/>
          </w:tcPr>
          <w:p w14:paraId="3EE1311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 </w:t>
            </w:r>
          </w:p>
        </w:tc>
        <w:tc>
          <w:tcPr>
            <w:tcW w:w="4630" w:type="pct"/>
            <w:gridSpan w:val="7"/>
            <w:vAlign w:val="center"/>
          </w:tcPr>
          <w:p w14:paraId="6025140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Зали спортивні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</w:tr>
      <w:tr w:rsidR="00D35E56" w14:paraId="2B4C88FA" w14:textId="77777777" w:rsidTr="00D35E56">
        <w:trPr>
          <w:trHeight w:val="20"/>
        </w:trPr>
        <w:tc>
          <w:tcPr>
            <w:tcW w:w="370" w:type="pct"/>
          </w:tcPr>
          <w:p w14:paraId="43E2B4AD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1265.1 </w:t>
            </w:r>
          </w:p>
        </w:tc>
        <w:tc>
          <w:tcPr>
            <w:tcW w:w="2810" w:type="pct"/>
            <w:vAlign w:val="center"/>
          </w:tcPr>
          <w:p w14:paraId="6B3A2B9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гімнастичні, баскетбольні, волейбольні, тенісні тощо </w:t>
            </w:r>
          </w:p>
        </w:tc>
        <w:tc>
          <w:tcPr>
            <w:tcW w:w="303" w:type="pct"/>
          </w:tcPr>
          <w:p w14:paraId="31A6F20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6CA0F7E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653133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C14E4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8983D0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36A97C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B6ED416" w14:textId="77777777" w:rsidTr="00D35E56">
        <w:trPr>
          <w:trHeight w:val="20"/>
        </w:trPr>
        <w:tc>
          <w:tcPr>
            <w:tcW w:w="370" w:type="pct"/>
          </w:tcPr>
          <w:p w14:paraId="322FABB3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1265.2 </w:t>
            </w:r>
          </w:p>
        </w:tc>
        <w:tc>
          <w:tcPr>
            <w:tcW w:w="2810" w:type="pct"/>
            <w:vAlign w:val="center"/>
          </w:tcPr>
          <w:p w14:paraId="69DAB37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Басейни криті для плавання </w:t>
            </w:r>
          </w:p>
        </w:tc>
        <w:tc>
          <w:tcPr>
            <w:tcW w:w="303" w:type="pct"/>
          </w:tcPr>
          <w:p w14:paraId="0622BF7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7E18ABD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38484D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DE8CEC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5245C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A4B725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B971E57" w14:textId="77777777" w:rsidTr="00D35E56">
        <w:trPr>
          <w:trHeight w:val="20"/>
        </w:trPr>
        <w:tc>
          <w:tcPr>
            <w:tcW w:w="370" w:type="pct"/>
          </w:tcPr>
          <w:p w14:paraId="65CB57A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1265.3 </w:t>
            </w:r>
          </w:p>
        </w:tc>
        <w:tc>
          <w:tcPr>
            <w:tcW w:w="2810" w:type="pct"/>
            <w:vAlign w:val="center"/>
          </w:tcPr>
          <w:p w14:paraId="44EFD2FA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Хокейні та льодові стадіони криті </w:t>
            </w:r>
          </w:p>
        </w:tc>
        <w:tc>
          <w:tcPr>
            <w:tcW w:w="303" w:type="pct"/>
          </w:tcPr>
          <w:p w14:paraId="3F7DAB1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3189AB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1F5569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C08E54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C51CF8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9945BE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ACA6A12" w14:textId="77777777" w:rsidTr="00D35E56">
        <w:trPr>
          <w:trHeight w:val="20"/>
        </w:trPr>
        <w:tc>
          <w:tcPr>
            <w:tcW w:w="370" w:type="pct"/>
          </w:tcPr>
          <w:p w14:paraId="5F73AC85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1265.4 </w:t>
            </w:r>
          </w:p>
        </w:tc>
        <w:tc>
          <w:tcPr>
            <w:tcW w:w="2810" w:type="pct"/>
            <w:vAlign w:val="center"/>
          </w:tcPr>
          <w:p w14:paraId="73AE5E01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Манежі легкоатлетичні </w:t>
            </w:r>
          </w:p>
        </w:tc>
        <w:tc>
          <w:tcPr>
            <w:tcW w:w="303" w:type="pct"/>
          </w:tcPr>
          <w:p w14:paraId="035937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10B64C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CA6C63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50EB38C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00AE8F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D97FCC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D556574" w14:textId="77777777" w:rsidTr="00D35E56">
        <w:trPr>
          <w:trHeight w:val="20"/>
        </w:trPr>
        <w:tc>
          <w:tcPr>
            <w:tcW w:w="370" w:type="pct"/>
          </w:tcPr>
          <w:p w14:paraId="1253DFA0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1265.5 </w:t>
            </w:r>
          </w:p>
        </w:tc>
        <w:tc>
          <w:tcPr>
            <w:tcW w:w="2810" w:type="pct"/>
            <w:vAlign w:val="center"/>
          </w:tcPr>
          <w:p w14:paraId="36B6C19C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Тири </w:t>
            </w:r>
          </w:p>
        </w:tc>
        <w:tc>
          <w:tcPr>
            <w:tcW w:w="303" w:type="pct"/>
          </w:tcPr>
          <w:p w14:paraId="1C2E584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38FCCC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5501C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D676B2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387DF5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E8FCA6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6D48C1F" w14:textId="77777777" w:rsidTr="00D35E56">
        <w:trPr>
          <w:trHeight w:val="20"/>
        </w:trPr>
        <w:tc>
          <w:tcPr>
            <w:tcW w:w="370" w:type="pct"/>
          </w:tcPr>
          <w:p w14:paraId="1021F347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1265.9 </w:t>
            </w:r>
          </w:p>
        </w:tc>
        <w:tc>
          <w:tcPr>
            <w:tcW w:w="2810" w:type="pct"/>
            <w:vAlign w:val="center"/>
          </w:tcPr>
          <w:p w14:paraId="017E9FFF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Зали спортивні інші </w:t>
            </w:r>
          </w:p>
        </w:tc>
        <w:tc>
          <w:tcPr>
            <w:tcW w:w="303" w:type="pct"/>
          </w:tcPr>
          <w:p w14:paraId="71CCAB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3E6458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4067B2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AF4D9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B40DC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2670FC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111A0333" w14:textId="77777777" w:rsidTr="00D35E56">
        <w:trPr>
          <w:trHeight w:val="20"/>
        </w:trPr>
        <w:tc>
          <w:tcPr>
            <w:tcW w:w="370" w:type="pct"/>
          </w:tcPr>
          <w:p w14:paraId="53106AD6" w14:textId="77777777" w:rsidR="00D35E56" w:rsidRPr="00EA77A7" w:rsidRDefault="00D35E56" w:rsidP="004C0E91">
            <w:pPr>
              <w:pStyle w:val="a7"/>
              <w:spacing w:before="100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 </w:t>
            </w:r>
          </w:p>
        </w:tc>
        <w:tc>
          <w:tcPr>
            <w:tcW w:w="4630" w:type="pct"/>
            <w:gridSpan w:val="7"/>
            <w:vAlign w:val="center"/>
          </w:tcPr>
          <w:p w14:paraId="37DF6B0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нежитлові інші</w:t>
            </w:r>
          </w:p>
        </w:tc>
      </w:tr>
      <w:tr w:rsidR="00D35E56" w14:paraId="36971DCC" w14:textId="77777777" w:rsidTr="00D35E56">
        <w:trPr>
          <w:trHeight w:val="20"/>
        </w:trPr>
        <w:tc>
          <w:tcPr>
            <w:tcW w:w="370" w:type="pct"/>
          </w:tcPr>
          <w:p w14:paraId="2DF98795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 </w:t>
            </w:r>
          </w:p>
        </w:tc>
        <w:tc>
          <w:tcPr>
            <w:tcW w:w="4630" w:type="pct"/>
            <w:gridSpan w:val="7"/>
            <w:vAlign w:val="center"/>
          </w:tcPr>
          <w:p w14:paraId="58D3209D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сільськогосподарського призначення, лісівництва та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2714A1D2" w14:textId="77777777" w:rsidTr="00AC7FAC">
        <w:trPr>
          <w:trHeight w:val="20"/>
        </w:trPr>
        <w:tc>
          <w:tcPr>
            <w:tcW w:w="370" w:type="pct"/>
          </w:tcPr>
          <w:p w14:paraId="5E5EF120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1271.1 </w:t>
            </w:r>
          </w:p>
        </w:tc>
        <w:tc>
          <w:tcPr>
            <w:tcW w:w="2810" w:type="pct"/>
            <w:vAlign w:val="center"/>
          </w:tcPr>
          <w:p w14:paraId="7B55468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тваринництва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1802E3F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D7AE22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E42E60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77EADA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1D97C5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F8331A7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3EFA4365" w14:textId="77777777" w:rsidTr="00AC7FAC">
        <w:trPr>
          <w:trHeight w:val="20"/>
        </w:trPr>
        <w:tc>
          <w:tcPr>
            <w:tcW w:w="370" w:type="pct"/>
          </w:tcPr>
          <w:p w14:paraId="5D90BA1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1271.2 </w:t>
            </w:r>
          </w:p>
        </w:tc>
        <w:tc>
          <w:tcPr>
            <w:tcW w:w="2810" w:type="pct"/>
            <w:vAlign w:val="center"/>
          </w:tcPr>
          <w:p w14:paraId="143F3B01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птахівництва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58C74F82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7142064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CF748F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5B6820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5A5E6C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8945E8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5097E287" w14:textId="77777777" w:rsidTr="00AC7FAC">
        <w:trPr>
          <w:trHeight w:val="20"/>
        </w:trPr>
        <w:tc>
          <w:tcPr>
            <w:tcW w:w="370" w:type="pct"/>
          </w:tcPr>
          <w:p w14:paraId="21F84CF0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1271.3 </w:t>
            </w:r>
          </w:p>
        </w:tc>
        <w:tc>
          <w:tcPr>
            <w:tcW w:w="2810" w:type="pct"/>
            <w:vAlign w:val="center"/>
          </w:tcPr>
          <w:p w14:paraId="4DAC6575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для зберігання зерна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9BD2446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8258B6A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362304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8E22A2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777A31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3B84E1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8DB4772" w14:textId="77777777" w:rsidTr="00AC7FAC">
        <w:trPr>
          <w:trHeight w:val="20"/>
        </w:trPr>
        <w:tc>
          <w:tcPr>
            <w:tcW w:w="370" w:type="pct"/>
          </w:tcPr>
          <w:p w14:paraId="6DDA34A6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1271.4 </w:t>
            </w:r>
          </w:p>
        </w:tc>
        <w:tc>
          <w:tcPr>
            <w:tcW w:w="2810" w:type="pct"/>
            <w:vAlign w:val="center"/>
          </w:tcPr>
          <w:p w14:paraId="6722BBD0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силосні та сінажні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3A8C0FFA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A4DB58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238B48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471C43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B81DF9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06B20E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E69613F" w14:textId="77777777" w:rsidTr="00AC7FAC">
        <w:trPr>
          <w:trHeight w:val="20"/>
        </w:trPr>
        <w:tc>
          <w:tcPr>
            <w:tcW w:w="370" w:type="pct"/>
          </w:tcPr>
          <w:p w14:paraId="2F5092FE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1271.5 </w:t>
            </w:r>
          </w:p>
        </w:tc>
        <w:tc>
          <w:tcPr>
            <w:tcW w:w="2810" w:type="pct"/>
            <w:vAlign w:val="center"/>
          </w:tcPr>
          <w:p w14:paraId="4123E50D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садівництва, виноградарства та виноробства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9170834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3A27C9F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B93AF6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BBD2C34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355B7A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A73900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3BB2927D" w14:textId="77777777" w:rsidTr="00AC7FAC">
        <w:trPr>
          <w:trHeight w:val="20"/>
        </w:trPr>
        <w:tc>
          <w:tcPr>
            <w:tcW w:w="370" w:type="pct"/>
          </w:tcPr>
          <w:p w14:paraId="7BC4554C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1271.6 </w:t>
            </w:r>
          </w:p>
        </w:tc>
        <w:tc>
          <w:tcPr>
            <w:tcW w:w="2810" w:type="pct"/>
            <w:vAlign w:val="center"/>
          </w:tcPr>
          <w:p w14:paraId="36093348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тепличного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1A010F93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5BF39A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4132E1C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EDCA05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210118D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2225F6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059D4225" w14:textId="77777777" w:rsidTr="00AC7FAC">
        <w:trPr>
          <w:trHeight w:val="20"/>
        </w:trPr>
        <w:tc>
          <w:tcPr>
            <w:tcW w:w="370" w:type="pct"/>
          </w:tcPr>
          <w:p w14:paraId="4CAA955C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1271.7 </w:t>
            </w:r>
          </w:p>
        </w:tc>
        <w:tc>
          <w:tcPr>
            <w:tcW w:w="2810" w:type="pct"/>
            <w:vAlign w:val="center"/>
          </w:tcPr>
          <w:p w14:paraId="4730BCFE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рибного господарства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33CF3C8F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3052FD16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AC4053D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D09E39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F6D814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704938B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2ABD0880" w14:textId="77777777" w:rsidTr="00AC7FAC">
        <w:trPr>
          <w:trHeight w:val="20"/>
        </w:trPr>
        <w:tc>
          <w:tcPr>
            <w:tcW w:w="370" w:type="pct"/>
          </w:tcPr>
          <w:p w14:paraId="7CFF48A6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1271.8 </w:t>
            </w:r>
          </w:p>
        </w:tc>
        <w:tc>
          <w:tcPr>
            <w:tcW w:w="2810" w:type="pct"/>
            <w:vAlign w:val="center"/>
          </w:tcPr>
          <w:p w14:paraId="689305E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підприємств лісівництва та звірівництва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6B55996C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4DEBBAC5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768FF31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212DCA8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68A7FB69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0F64D7F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2B5240C0" w14:textId="77777777" w:rsidTr="00AC7FAC">
        <w:trPr>
          <w:trHeight w:val="20"/>
        </w:trPr>
        <w:tc>
          <w:tcPr>
            <w:tcW w:w="370" w:type="pct"/>
          </w:tcPr>
          <w:p w14:paraId="30FBE91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1271.9 </w:t>
            </w:r>
          </w:p>
        </w:tc>
        <w:tc>
          <w:tcPr>
            <w:tcW w:w="2810" w:type="pct"/>
            <w:vAlign w:val="center"/>
          </w:tcPr>
          <w:p w14:paraId="4B2937D2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сільськогосподарського призначення інші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074F5CCB" w14:textId="77777777" w:rsidR="00D35E56" w:rsidRPr="00AC7FAC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0AA781A2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724EBEE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E7BFFA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360A61C3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7553800" w14:textId="77777777" w:rsidR="00D35E56" w:rsidRPr="00AC7FAC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AC7FAC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D35E56" w14:paraId="1E3F8527" w14:textId="77777777" w:rsidTr="00D35E56">
        <w:trPr>
          <w:trHeight w:val="20"/>
        </w:trPr>
        <w:tc>
          <w:tcPr>
            <w:tcW w:w="370" w:type="pct"/>
          </w:tcPr>
          <w:p w14:paraId="0D8ADD0B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 </w:t>
            </w:r>
          </w:p>
        </w:tc>
        <w:tc>
          <w:tcPr>
            <w:tcW w:w="4630" w:type="pct"/>
            <w:gridSpan w:val="7"/>
            <w:vAlign w:val="center"/>
          </w:tcPr>
          <w:p w14:paraId="234EB9ED" w14:textId="77777777" w:rsidR="00D35E56" w:rsidRPr="00EA77A7" w:rsidRDefault="00D35E56" w:rsidP="004C0E91">
            <w:pPr>
              <w:pStyle w:val="a7"/>
              <w:spacing w:before="8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для культової та релігійної діяльності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67553CCB" w14:textId="77777777" w:rsidTr="00D35E56">
        <w:trPr>
          <w:trHeight w:val="20"/>
        </w:trPr>
        <w:tc>
          <w:tcPr>
            <w:tcW w:w="370" w:type="pct"/>
          </w:tcPr>
          <w:p w14:paraId="05E3EAA9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1272.1 </w:t>
            </w:r>
          </w:p>
        </w:tc>
        <w:tc>
          <w:tcPr>
            <w:tcW w:w="2810" w:type="pct"/>
            <w:vAlign w:val="center"/>
          </w:tcPr>
          <w:p w14:paraId="13ADFF6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Церкви, собори, костьоли, мечеті, синагоги тощо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52CF4F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8BF08B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3BF266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731456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840C0F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738565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CA2A0A" w14:paraId="12E0B6A6" w14:textId="77777777" w:rsidTr="00D35E56">
        <w:trPr>
          <w:trHeight w:val="20"/>
        </w:trPr>
        <w:tc>
          <w:tcPr>
            <w:tcW w:w="370" w:type="pct"/>
          </w:tcPr>
          <w:p w14:paraId="4C0A14E2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lastRenderedPageBreak/>
              <w:t xml:space="preserve">1272.2 </w:t>
            </w:r>
          </w:p>
        </w:tc>
        <w:tc>
          <w:tcPr>
            <w:tcW w:w="2810" w:type="pct"/>
            <w:vAlign w:val="center"/>
          </w:tcPr>
          <w:p w14:paraId="39CFF379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Похоронні бюро та ритуальні зали </w:t>
            </w:r>
          </w:p>
        </w:tc>
        <w:tc>
          <w:tcPr>
            <w:tcW w:w="303" w:type="pct"/>
          </w:tcPr>
          <w:p w14:paraId="79BC4CD5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,2</w:t>
            </w:r>
          </w:p>
        </w:tc>
        <w:tc>
          <w:tcPr>
            <w:tcW w:w="303" w:type="pct"/>
          </w:tcPr>
          <w:p w14:paraId="47DC8C74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73050864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231FE4C2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1997A6D8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  <w:tc>
          <w:tcPr>
            <w:tcW w:w="303" w:type="pct"/>
          </w:tcPr>
          <w:p w14:paraId="69E86111" w14:textId="77777777" w:rsidR="00CA2A0A" w:rsidRDefault="00CA2A0A" w:rsidP="00CA2A0A">
            <w:pPr>
              <w:jc w:val="center"/>
            </w:pPr>
            <w:r w:rsidRPr="00CD698A">
              <w:rPr>
                <w:rFonts w:ascii="Times New Roman" w:hAnsi="Times New Roman"/>
                <w:noProof/>
                <w:sz w:val="24"/>
                <w:szCs w:val="24"/>
              </w:rPr>
              <w:t>0,2</w:t>
            </w:r>
          </w:p>
        </w:tc>
      </w:tr>
      <w:tr w:rsidR="00D35E56" w14:paraId="21B79230" w14:textId="77777777" w:rsidTr="00D35E56">
        <w:trPr>
          <w:trHeight w:val="20"/>
        </w:trPr>
        <w:tc>
          <w:tcPr>
            <w:tcW w:w="370" w:type="pct"/>
          </w:tcPr>
          <w:p w14:paraId="51CBC03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1272.3 </w:t>
            </w:r>
          </w:p>
        </w:tc>
        <w:tc>
          <w:tcPr>
            <w:tcW w:w="2810" w:type="pct"/>
            <w:vAlign w:val="center"/>
          </w:tcPr>
          <w:p w14:paraId="109ADE5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Цвинтарі та крематорії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0519FC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766C6B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86A493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086DC1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0B6C29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53D8F8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51B6B7E" w14:textId="77777777" w:rsidTr="00D35E56">
        <w:trPr>
          <w:trHeight w:val="20"/>
        </w:trPr>
        <w:tc>
          <w:tcPr>
            <w:tcW w:w="370" w:type="pct"/>
          </w:tcPr>
          <w:p w14:paraId="1A700B1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 </w:t>
            </w:r>
          </w:p>
        </w:tc>
        <w:tc>
          <w:tcPr>
            <w:tcW w:w="4630" w:type="pct"/>
            <w:gridSpan w:val="7"/>
            <w:vAlign w:val="center"/>
          </w:tcPr>
          <w:p w14:paraId="5766280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Пам’ятки історичні та такі,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61968876" w14:textId="77777777" w:rsidTr="00D35E56">
        <w:trPr>
          <w:trHeight w:val="20"/>
        </w:trPr>
        <w:tc>
          <w:tcPr>
            <w:tcW w:w="370" w:type="pct"/>
          </w:tcPr>
          <w:p w14:paraId="07F7826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1273.1 </w:t>
            </w:r>
          </w:p>
        </w:tc>
        <w:tc>
          <w:tcPr>
            <w:tcW w:w="2810" w:type="pct"/>
            <w:vAlign w:val="center"/>
          </w:tcPr>
          <w:p w14:paraId="3D52D47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Пам’ятки історії та архітектури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2DAE4076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10EBB72D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DDEF7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DD0F99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5033FB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8AF212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D9407AE" w14:textId="77777777" w:rsidTr="00D35E56">
        <w:trPr>
          <w:trHeight w:val="20"/>
        </w:trPr>
        <w:tc>
          <w:tcPr>
            <w:tcW w:w="370" w:type="pct"/>
          </w:tcPr>
          <w:p w14:paraId="66FE0DC7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1273.2 </w:t>
            </w:r>
          </w:p>
        </w:tc>
        <w:tc>
          <w:tcPr>
            <w:tcW w:w="2810" w:type="pct"/>
            <w:vAlign w:val="center"/>
          </w:tcPr>
          <w:p w14:paraId="3B636F3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Археологічні розкопки, руїни та історичні місця, що охороняються державою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70AFA990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1E08E5D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66510A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E3C204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3AED5D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54EDD7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772D8382" w14:textId="77777777" w:rsidTr="00D35E56">
        <w:trPr>
          <w:trHeight w:val="20"/>
        </w:trPr>
        <w:tc>
          <w:tcPr>
            <w:tcW w:w="370" w:type="pct"/>
          </w:tcPr>
          <w:p w14:paraId="32F7A768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1273.3 </w:t>
            </w:r>
          </w:p>
        </w:tc>
        <w:tc>
          <w:tcPr>
            <w:tcW w:w="2810" w:type="pct"/>
            <w:vAlign w:val="center"/>
          </w:tcPr>
          <w:p w14:paraId="61DE0AB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Меморіали, художньо-декоративні будівлі, статуї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1E4EB2D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C3025E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6E2A8DB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18BA947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15E9F61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B9390F9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23ED67E6" w14:textId="77777777" w:rsidTr="00D35E56">
        <w:trPr>
          <w:trHeight w:val="20"/>
        </w:trPr>
        <w:tc>
          <w:tcPr>
            <w:tcW w:w="370" w:type="pct"/>
          </w:tcPr>
          <w:p w14:paraId="281B1760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 </w:t>
            </w:r>
          </w:p>
        </w:tc>
        <w:tc>
          <w:tcPr>
            <w:tcW w:w="4630" w:type="pct"/>
            <w:gridSpan w:val="7"/>
            <w:vAlign w:val="center"/>
          </w:tcPr>
          <w:p w14:paraId="325C8F2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інші, не класифіковані раніше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</w:tr>
      <w:tr w:rsidR="00D35E56" w14:paraId="596A9732" w14:textId="77777777" w:rsidTr="00D35E56">
        <w:trPr>
          <w:trHeight w:val="20"/>
        </w:trPr>
        <w:tc>
          <w:tcPr>
            <w:tcW w:w="370" w:type="pct"/>
          </w:tcPr>
          <w:p w14:paraId="65B79F0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1274.1 </w:t>
            </w:r>
          </w:p>
        </w:tc>
        <w:tc>
          <w:tcPr>
            <w:tcW w:w="2810" w:type="pct"/>
            <w:vAlign w:val="center"/>
          </w:tcPr>
          <w:p w14:paraId="505C730F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Казарми Збройних Сил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05B6E40A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5457021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28F7F78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BDF172F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889419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54A502D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3ECF56C4" w14:textId="77777777" w:rsidTr="00D35E56">
        <w:trPr>
          <w:trHeight w:val="20"/>
        </w:trPr>
        <w:tc>
          <w:tcPr>
            <w:tcW w:w="370" w:type="pct"/>
          </w:tcPr>
          <w:p w14:paraId="69372FA1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1274.2 </w:t>
            </w:r>
          </w:p>
        </w:tc>
        <w:tc>
          <w:tcPr>
            <w:tcW w:w="2810" w:type="pct"/>
            <w:vAlign w:val="center"/>
          </w:tcPr>
          <w:p w14:paraId="052B24DC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Будівлі поліцейських та пожежних служб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ru-RU"/>
              </w:rPr>
              <w:t>5</w:t>
            </w:r>
          </w:p>
        </w:tc>
        <w:tc>
          <w:tcPr>
            <w:tcW w:w="303" w:type="pct"/>
          </w:tcPr>
          <w:p w14:paraId="6331B894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582E980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A447DEA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009F26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4870C6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BF345F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4DEF2C95" w14:textId="77777777" w:rsidTr="00D35E56">
        <w:trPr>
          <w:trHeight w:val="20"/>
        </w:trPr>
        <w:tc>
          <w:tcPr>
            <w:tcW w:w="370" w:type="pct"/>
          </w:tcPr>
          <w:p w14:paraId="33406ECD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1274.3 </w:t>
            </w:r>
          </w:p>
        </w:tc>
        <w:tc>
          <w:tcPr>
            <w:tcW w:w="2810" w:type="pct"/>
            <w:vAlign w:val="center"/>
          </w:tcPr>
          <w:p w14:paraId="49E780E5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>Будівлі виправних закладів, в’язниць та слідчих ізоляторів</w:t>
            </w:r>
            <w:r w:rsidRPr="00EA77A7">
              <w:rPr>
                <w:rFonts w:ascii="Times New Roman" w:hAnsi="Times New Roman"/>
                <w:noProof/>
                <w:sz w:val="24"/>
                <w:szCs w:val="24"/>
                <w:vertAlign w:val="superscript"/>
                <w:lang w:val="en-US"/>
              </w:rPr>
              <w:t>5</w:t>
            </w:r>
          </w:p>
        </w:tc>
        <w:tc>
          <w:tcPr>
            <w:tcW w:w="303" w:type="pct"/>
          </w:tcPr>
          <w:p w14:paraId="5148A389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</w:t>
            </w:r>
          </w:p>
        </w:tc>
        <w:tc>
          <w:tcPr>
            <w:tcW w:w="303" w:type="pct"/>
          </w:tcPr>
          <w:p w14:paraId="6AB6B082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D9E6116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3FFF7E7B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47A40754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  <w:tc>
          <w:tcPr>
            <w:tcW w:w="303" w:type="pct"/>
          </w:tcPr>
          <w:p w14:paraId="7ABA08C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</w:t>
            </w:r>
          </w:p>
        </w:tc>
      </w:tr>
      <w:tr w:rsidR="00D35E56" w14:paraId="08CEE636" w14:textId="77777777" w:rsidTr="00D35E56">
        <w:trPr>
          <w:trHeight w:val="20"/>
        </w:trPr>
        <w:tc>
          <w:tcPr>
            <w:tcW w:w="370" w:type="pct"/>
          </w:tcPr>
          <w:p w14:paraId="6B8E20D3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1274.4 </w:t>
            </w:r>
          </w:p>
        </w:tc>
        <w:tc>
          <w:tcPr>
            <w:tcW w:w="2810" w:type="pct"/>
            <w:vAlign w:val="center"/>
          </w:tcPr>
          <w:p w14:paraId="468E308B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Будівлі лазень та пралень </w:t>
            </w:r>
          </w:p>
        </w:tc>
        <w:tc>
          <w:tcPr>
            <w:tcW w:w="303" w:type="pct"/>
          </w:tcPr>
          <w:p w14:paraId="57E921EE" w14:textId="77777777" w:rsidR="00D35E56" w:rsidRPr="00EA77A7" w:rsidRDefault="00D35E56" w:rsidP="004C0E91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25C794B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4A0B725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549F0D03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4C30E9E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A14BE21" w14:textId="77777777" w:rsidR="00D35E56" w:rsidRPr="00EA77A7" w:rsidRDefault="00D35E56" w:rsidP="004C0E91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  <w:tr w:rsidR="00CA2A0A" w14:paraId="10B2D04E" w14:textId="77777777" w:rsidTr="00D35E56">
        <w:trPr>
          <w:trHeight w:val="20"/>
        </w:trPr>
        <w:tc>
          <w:tcPr>
            <w:tcW w:w="370" w:type="pct"/>
          </w:tcPr>
          <w:p w14:paraId="04626097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en-US"/>
              </w:rPr>
              <w:t xml:space="preserve">1274.5 </w:t>
            </w:r>
          </w:p>
        </w:tc>
        <w:tc>
          <w:tcPr>
            <w:tcW w:w="2810" w:type="pct"/>
            <w:vAlign w:val="center"/>
          </w:tcPr>
          <w:p w14:paraId="4D203275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 xml:space="preserve">Будівлі з облаштування населених пунктів </w:t>
            </w:r>
          </w:p>
        </w:tc>
        <w:tc>
          <w:tcPr>
            <w:tcW w:w="303" w:type="pct"/>
          </w:tcPr>
          <w:p w14:paraId="673C95C8" w14:textId="77777777" w:rsidR="00CA2A0A" w:rsidRPr="00EA77A7" w:rsidRDefault="00CA2A0A" w:rsidP="00CA2A0A">
            <w:pPr>
              <w:pStyle w:val="a7"/>
              <w:spacing w:before="100" w:line="228" w:lineRule="auto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</w:rPr>
              <w:t>0,1</w:t>
            </w:r>
          </w:p>
        </w:tc>
        <w:tc>
          <w:tcPr>
            <w:tcW w:w="303" w:type="pct"/>
          </w:tcPr>
          <w:p w14:paraId="1A4B0D59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C4BD431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141832DF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7F644B08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  <w:tc>
          <w:tcPr>
            <w:tcW w:w="303" w:type="pct"/>
          </w:tcPr>
          <w:p w14:paraId="459F70AF" w14:textId="77777777" w:rsidR="00CA2A0A" w:rsidRPr="00EA77A7" w:rsidRDefault="00CA2A0A" w:rsidP="00CA2A0A">
            <w:pPr>
              <w:pStyle w:val="a7"/>
              <w:spacing w:before="100"/>
              <w:ind w:firstLine="0"/>
              <w:jc w:val="center"/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</w:pPr>
            <w:r w:rsidRPr="00EA77A7"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t>0,1</w:t>
            </w:r>
          </w:p>
        </w:tc>
      </w:tr>
    </w:tbl>
    <w:p w14:paraId="36EDF4F0" w14:textId="77777777" w:rsidR="0072209B" w:rsidRDefault="0072209B" w:rsidP="00D35E56">
      <w:pPr>
        <w:pStyle w:val="a7"/>
        <w:spacing w:before="0"/>
        <w:rPr>
          <w:rFonts w:ascii="Times New Roman" w:hAnsi="Times New Roman"/>
          <w:noProof/>
          <w:sz w:val="20"/>
          <w:vertAlign w:val="superscript"/>
          <w:lang w:val="ru-RU"/>
        </w:rPr>
      </w:pPr>
    </w:p>
    <w:p w14:paraId="61DA624B" w14:textId="77777777" w:rsidR="00D35E56" w:rsidRDefault="00D35E56" w:rsidP="00D35E56">
      <w:pPr>
        <w:pStyle w:val="a7"/>
        <w:spacing w:before="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1</w:t>
      </w:r>
      <w:r>
        <w:rPr>
          <w:rFonts w:ascii="Times New Roman" w:hAnsi="Times New Roman"/>
          <w:noProof/>
          <w:sz w:val="20"/>
          <w:lang w:val="ru-RU"/>
        </w:rPr>
        <w:t xml:space="preserve"> У разі встановлення ставок податку, відмінних на територіях різних населених пунктів адміністративно-територіальної одиниці, за кожним населеним пунктом ставки затверджуються окремими додатками.</w:t>
      </w:r>
    </w:p>
    <w:p w14:paraId="11F9BF8D" w14:textId="77777777"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2</w:t>
      </w:r>
      <w:r>
        <w:rPr>
          <w:rFonts w:ascii="Times New Roman" w:hAnsi="Times New Roman"/>
          <w:noProof/>
          <w:sz w:val="20"/>
          <w:lang w:val="ru-RU"/>
        </w:rPr>
        <w:t xml:space="preserve"> Класифікація будівель та споруд, код та найменування зазначаються відповідно до Державного класифікатора будівель та споруд ДК 018-2000, затвердженого наказом Держстандарту від 17 серпня 2000 р. № 507.</w:t>
      </w:r>
    </w:p>
    <w:p w14:paraId="353631B5" w14:textId="77777777"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3</w:t>
      </w:r>
      <w:r>
        <w:rPr>
          <w:rFonts w:ascii="Times New Roman" w:hAnsi="Times New Roman"/>
          <w:noProof/>
          <w:sz w:val="20"/>
          <w:lang w:val="ru-RU"/>
        </w:rPr>
        <w:t xml:space="preserve"> Ставки податку встановлюються з урахуванням норм підпункту 12.3.7 пункту 12.3 статті 12, пункту 30.2 статті 30, пункту 266.2 статті 266 Податкового кодексу України і зазначаються десятковим дробом з трьома (у разі потреби чотирма) десятковими знаками після коми. </w:t>
      </w:r>
    </w:p>
    <w:p w14:paraId="7B1DAA0B" w14:textId="77777777"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4</w:t>
      </w:r>
      <w:r>
        <w:rPr>
          <w:rFonts w:ascii="Times New Roman" w:hAnsi="Times New Roman"/>
          <w:noProof/>
          <w:sz w:val="20"/>
          <w:lang w:val="ru-RU"/>
        </w:rPr>
        <w:t xml:space="preserve"> У разі визначення у рішенні про оподаткування податком на нерухоме майно, відмінне від земельної ділянки, зон адміністративно-територіальної одиниці, щодо якої приймається рішення, ставки встановлюються залежно від зони. Без урахування зони ставки зазначаються у графі “1 зона”. </w:t>
      </w:r>
    </w:p>
    <w:p w14:paraId="3C11582A" w14:textId="77777777" w:rsidR="00D35E56" w:rsidRDefault="00D35E56" w:rsidP="00D35E56">
      <w:pPr>
        <w:pStyle w:val="a7"/>
        <w:spacing w:before="60"/>
        <w:rPr>
          <w:rFonts w:ascii="Times New Roman" w:hAnsi="Times New Roman"/>
          <w:noProof/>
          <w:sz w:val="20"/>
          <w:vertAlign w:val="superscript"/>
          <w:lang w:val="ru-RU"/>
        </w:rPr>
      </w:pPr>
      <w:r>
        <w:rPr>
          <w:rFonts w:ascii="Times New Roman" w:hAnsi="Times New Roman"/>
          <w:noProof/>
          <w:sz w:val="20"/>
          <w:vertAlign w:val="superscript"/>
          <w:lang w:val="ru-RU"/>
        </w:rPr>
        <w:t>5</w:t>
      </w:r>
      <w:r>
        <w:rPr>
          <w:rFonts w:ascii="Times New Roman" w:hAnsi="Times New Roman"/>
          <w:noProof/>
          <w:sz w:val="20"/>
          <w:lang w:val="ru-RU"/>
        </w:rPr>
        <w:t xml:space="preserve"> Об’єкти нерухомості, що класифікуються за цим підкласом, звільняються/можуть звільнятися повністю або частково від оподаткування податком на нерухоме майно, відмінне від земельної ділянки, відповідно до норм підпункту 266.2.2 пункту 266.2 та пункту 266.4 статті 266 Податкового кодексу України.</w:t>
      </w:r>
      <w:r>
        <w:rPr>
          <w:rFonts w:ascii="Times New Roman" w:hAnsi="Times New Roman"/>
          <w:noProof/>
          <w:sz w:val="20"/>
          <w:vertAlign w:val="superscript"/>
          <w:lang w:val="ru-RU"/>
        </w:rPr>
        <w:t xml:space="preserve"> </w:t>
      </w:r>
    </w:p>
    <w:p w14:paraId="007019F4" w14:textId="77777777" w:rsidR="002F2454" w:rsidRPr="00D35E56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val="ru-RU" w:eastAsia="uk-UA"/>
        </w:rPr>
      </w:pPr>
    </w:p>
    <w:p w14:paraId="67A05F2F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E707B19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C2F380A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CAE2274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F6C92E9" w14:textId="510FA333" w:rsidR="00372682" w:rsidRPr="008E09AC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8E09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14:paraId="1F9B983A" w14:textId="77777777" w:rsidR="00160EBE" w:rsidRDefault="00160EBE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F2BA025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7AB7253" w14:textId="77777777" w:rsidR="002F2454" w:rsidRDefault="002F245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74DAD8C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A07B412" w14:textId="77777777"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493D2B4" w14:textId="77777777"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6073E20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EE71955" w14:textId="2910490A" w:rsidR="0025764E" w:rsidRPr="002F2454" w:rsidRDefault="0025764E" w:rsidP="0025764E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ДОДАТОК </w:t>
      </w:r>
      <w:r w:rsidR="00ED00D8">
        <w:rPr>
          <w:rFonts w:ascii="Times New Roman" w:hAnsi="Times New Roman"/>
          <w:sz w:val="24"/>
          <w:szCs w:val="24"/>
          <w:lang w:eastAsia="uk-UA"/>
        </w:rPr>
        <w:t>2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 </w:t>
      </w:r>
    </w:p>
    <w:p w14:paraId="4ECA8E08" w14:textId="03A9EDB1" w:rsidR="00E75C33" w:rsidRPr="002F2454" w:rsidRDefault="0025764E" w:rsidP="00E75C33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75C33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E75C33">
        <w:rPr>
          <w:rFonts w:ascii="Times New Roman" w:hAnsi="Times New Roman"/>
          <w:sz w:val="24"/>
          <w:szCs w:val="24"/>
          <w:lang w:val="en-US"/>
        </w:rPr>
        <w:t>V</w:t>
      </w:r>
      <w:r w:rsidR="00E75C33" w:rsidRPr="006137A6">
        <w:rPr>
          <w:rFonts w:ascii="Times New Roman" w:hAnsi="Times New Roman"/>
          <w:sz w:val="24"/>
          <w:szCs w:val="24"/>
        </w:rPr>
        <w:t xml:space="preserve"> сесії</w:t>
      </w:r>
      <w:r w:rsidR="00E75C33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="00E75C33" w:rsidRPr="006137A6">
        <w:rPr>
          <w:rFonts w:ascii="Times New Roman" w:hAnsi="Times New Roman"/>
          <w:sz w:val="24"/>
          <w:szCs w:val="24"/>
        </w:rPr>
        <w:t xml:space="preserve"> 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 w:rsidR="00E75C33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="00E75C33"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4BB79DE0" w14:textId="77777777" w:rsidR="00E75C33" w:rsidRPr="002F2454" w:rsidRDefault="00E75C33" w:rsidP="00E75C33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7BE2F46C" w14:textId="5E307377" w:rsidR="0025764E" w:rsidRPr="002F2454" w:rsidRDefault="0025764E" w:rsidP="00E75C33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4CC7C0B4" w14:textId="77777777" w:rsidR="0072209B" w:rsidRPr="0072209B" w:rsidRDefault="0072209B" w:rsidP="0025764E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72209B">
        <w:rPr>
          <w:rFonts w:ascii="Times New Roman" w:hAnsi="Times New Roman"/>
          <w:b/>
          <w:sz w:val="24"/>
          <w:szCs w:val="24"/>
        </w:rPr>
        <w:t>ПЕРЕЛІК</w:t>
      </w:r>
    </w:p>
    <w:p w14:paraId="2638A1C5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  <w:r w:rsidRPr="0072209B">
        <w:rPr>
          <w:rFonts w:ascii="Times New Roman" w:hAnsi="Times New Roman"/>
          <w:b/>
          <w:sz w:val="24"/>
          <w:szCs w:val="24"/>
        </w:rPr>
        <w:t xml:space="preserve">пільг для фізичних та юридичних осіб, наданих відповідно до </w:t>
      </w:r>
      <w:hyperlink r:id="rId7" w:tgtFrame="_top" w:history="1">
        <w:r w:rsidRPr="0072209B">
          <w:rPr>
            <w:rStyle w:val="ad"/>
            <w:b/>
            <w:color w:val="auto"/>
            <w:sz w:val="24"/>
            <w:szCs w:val="24"/>
            <w:u w:val="none"/>
          </w:rPr>
          <w:t>підпункту 266.4.2 пункту 266.4 статті 266 Податкового кодексу України</w:t>
        </w:r>
      </w:hyperlink>
      <w:r w:rsidRPr="0072209B">
        <w:rPr>
          <w:rFonts w:ascii="Times New Roman" w:hAnsi="Times New Roman"/>
          <w:b/>
          <w:sz w:val="24"/>
          <w:szCs w:val="24"/>
        </w:rPr>
        <w:t>, із сплати податку на нерухоме майно, відмінне від земельної ділянки</w:t>
      </w:r>
      <w:r w:rsidRPr="0072209B">
        <w:rPr>
          <w:rFonts w:ascii="Times New Roman" w:hAnsi="Times New Roman"/>
          <w:b/>
          <w:sz w:val="24"/>
          <w:szCs w:val="24"/>
          <w:vertAlign w:val="superscript"/>
        </w:rPr>
        <w:t>1</w:t>
      </w:r>
    </w:p>
    <w:p w14:paraId="65A2B704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14:paraId="2E53F3FD" w14:textId="6CFD6818" w:rsidR="0072209B" w:rsidRDefault="0072209B" w:rsidP="0072209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Пільги вводяться в дію з 01.01.202</w:t>
      </w:r>
      <w:r w:rsidR="00E75C33">
        <w:rPr>
          <w:rFonts w:ascii="Times New Roman" w:hAnsi="Times New Roman"/>
          <w:noProof/>
          <w:sz w:val="24"/>
          <w:szCs w:val="24"/>
          <w:lang w:val="ru-RU"/>
        </w:rPr>
        <w:t>7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65C3FB16" w14:textId="77777777" w:rsidR="0072209B" w:rsidRDefault="0072209B" w:rsidP="0072209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72209B" w:rsidRPr="002F2454" w14:paraId="7EC2494E" w14:textId="77777777" w:rsidTr="0004080C">
        <w:trPr>
          <w:tblCellSpacing w:w="22" w:type="dxa"/>
        </w:trPr>
        <w:tc>
          <w:tcPr>
            <w:tcW w:w="1127" w:type="pct"/>
          </w:tcPr>
          <w:p w14:paraId="2A847474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744A7A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59F6F9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648153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72209B" w:rsidRPr="002F2454" w14:paraId="7527E05F" w14:textId="77777777" w:rsidTr="0004080C">
        <w:trPr>
          <w:tblCellSpacing w:w="22" w:type="dxa"/>
        </w:trPr>
        <w:tc>
          <w:tcPr>
            <w:tcW w:w="1127" w:type="pct"/>
          </w:tcPr>
          <w:p w14:paraId="7E8334B6" w14:textId="77777777" w:rsidR="0072209B" w:rsidRPr="002F2454" w:rsidRDefault="0072209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8A223B" w14:textId="77777777" w:rsidR="0072209B" w:rsidRPr="00CA3C23" w:rsidRDefault="0072209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704FEB80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0A84F0" w14:textId="77777777" w:rsidR="0072209B" w:rsidRPr="002F2454" w:rsidRDefault="0072209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72209B" w:rsidRPr="00160EBE" w14:paraId="041ECC2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3F9AB358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2CDF0DBD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72209B" w:rsidRPr="00160EBE" w14:paraId="5BD1D290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2C8B9CE3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030E6F55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72209B" w:rsidRPr="00160EBE" w14:paraId="6ADC35D5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B87D17B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447C2D2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72209B" w:rsidRPr="00160EBE" w14:paraId="20A991A4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D0A2D55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A79E096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72209B" w:rsidRPr="00160EBE" w14:paraId="356A1B61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24450E6E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847613D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72209B" w:rsidRPr="00160EBE" w14:paraId="108C2D09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2A9373F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70B95203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72209B" w:rsidRPr="00160EBE" w14:paraId="527ADDF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CA8742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157C093B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72209B" w:rsidRPr="00160EBE" w14:paraId="1A173946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EA35701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6B4D9342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72209B" w:rsidRPr="00160EBE" w14:paraId="1608C30A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7FCF44C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0E34AE20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72209B" w:rsidRPr="00160EBE" w14:paraId="73B55AD2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92F200F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4FEDDFF3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72209B" w:rsidRPr="00160EBE" w14:paraId="216A5463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F6A1990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746352BF" w14:textId="77777777" w:rsidR="0072209B" w:rsidRPr="00D35E56" w:rsidRDefault="0072209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07341C21" w14:textId="77777777" w:rsidR="0072209B" w:rsidRPr="002F2454" w:rsidRDefault="0072209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15D79A2B" w14:textId="77777777" w:rsidR="0072209B" w:rsidRDefault="0072209B" w:rsidP="0072209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tbl>
      <w:tblPr>
        <w:tblW w:w="5152" w:type="pct"/>
        <w:tblCellSpacing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194"/>
        <w:gridCol w:w="2435"/>
      </w:tblGrid>
      <w:tr w:rsidR="00906BA1" w:rsidRPr="00906BA1" w14:paraId="72CB062B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422EA1" w14:textId="77777777"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Група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платників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категорія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/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класифікація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будівель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та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споруд</w:t>
            </w:r>
            <w:proofErr w:type="spellEnd"/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038326" w14:textId="77777777" w:rsidR="00906BA1" w:rsidRPr="00906BA1" w:rsidRDefault="00906BA1" w:rsidP="00906BA1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Розмір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пільги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відсотків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суми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податкового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зобов'язання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 </w:t>
            </w:r>
            <w:proofErr w:type="spellStart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рік</w:t>
            </w:r>
            <w:proofErr w:type="spellEnd"/>
            <w:r w:rsidRPr="00906BA1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</w:p>
        </w:tc>
      </w:tr>
      <w:tr w:rsidR="00906BA1" w:rsidRPr="00906BA1" w14:paraId="2BF38397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B896C1" w14:textId="77777777" w:rsidR="00906BA1" w:rsidRPr="00906BA1" w:rsidRDefault="00906BA1" w:rsidP="00906BA1">
            <w:pPr>
              <w:pStyle w:val="2"/>
              <w:spacing w:line="228" w:lineRule="auto"/>
              <w:jc w:val="both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 Об’єкти житлової нерухомості, які перебувають у власності багатодітних сімей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7C631F" w14:textId="52DD2B4A" w:rsidR="00906BA1" w:rsidRPr="00906BA1" w:rsidRDefault="00E75C33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47493E9B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0BFDD7" w14:textId="77777777"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eastAsia="en-US"/>
              </w:rPr>
            </w:pP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Об’єкти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нежитлової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нерухомості</w:t>
            </w:r>
            <w:proofErr w:type="spellEnd"/>
            <w:r w:rsidRPr="00906BA1">
              <w:rPr>
                <w:b w:val="0"/>
                <w:spacing w:val="-4"/>
                <w:szCs w:val="24"/>
                <w:lang w:val="uk-UA" w:eastAsia="en-US"/>
              </w:rPr>
              <w:t xml:space="preserve">, які перебувають  у </w:t>
            </w:r>
            <w:proofErr w:type="spellStart"/>
            <w:r w:rsidRPr="00906BA1">
              <w:rPr>
                <w:b w:val="0"/>
                <w:spacing w:val="-4"/>
                <w:szCs w:val="24"/>
                <w:lang w:eastAsia="en-US"/>
              </w:rPr>
              <w:t>власності</w:t>
            </w:r>
            <w:proofErr w:type="spellEnd"/>
            <w:r w:rsidRPr="00906BA1">
              <w:rPr>
                <w:b w:val="0"/>
                <w:spacing w:val="-4"/>
                <w:szCs w:val="24"/>
                <w:lang w:eastAsia="en-US"/>
              </w:rPr>
              <w:t xml:space="preserve"> </w:t>
            </w:r>
            <w:r w:rsidRPr="00906BA1">
              <w:rPr>
                <w:b w:val="0"/>
                <w:spacing w:val="-4"/>
                <w:szCs w:val="24"/>
                <w:lang w:val="uk-UA" w:eastAsia="en-US"/>
              </w:rPr>
              <w:t>органів державної  влади, місцевого самоврядування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15ED9C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64A7CC96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F39E58" w14:textId="77777777" w:rsidR="00906BA1" w:rsidRPr="00906BA1" w:rsidRDefault="00906BA1" w:rsidP="0004080C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нежитлової нерухомості організацій, які віднесені до Реєстру неприбуткових організацій (установ)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E6E3D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594834F2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6079B3" w14:textId="77777777" w:rsidR="00906BA1" w:rsidRPr="00906BA1" w:rsidRDefault="00906BA1" w:rsidP="00286D4E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Об’єкти житлової нерухомості, які перебувають у власності учасників бойових дій, в тому числі учасників антитерористичної операції на сході У</w:t>
            </w:r>
            <w:r w:rsidR="00726207">
              <w:rPr>
                <w:b w:val="0"/>
                <w:spacing w:val="-4"/>
                <w:szCs w:val="24"/>
                <w:lang w:val="uk-UA" w:eastAsia="en-US"/>
              </w:rPr>
              <w:t xml:space="preserve">країни, </w:t>
            </w:r>
            <w:r w:rsidR="0025764E" w:rsidRPr="00ED00D8">
              <w:rPr>
                <w:b w:val="0"/>
                <w:szCs w:val="24"/>
                <w:lang w:val="uk-UA"/>
              </w:rPr>
              <w:t>ветеран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з інвалідністю внаслідок війни, ос</w:t>
            </w:r>
            <w:r w:rsidR="00286D4E">
              <w:rPr>
                <w:b w:val="0"/>
                <w:szCs w:val="24"/>
                <w:lang w:val="uk-UA"/>
              </w:rPr>
              <w:t>іб</w:t>
            </w:r>
            <w:r w:rsidR="0025764E" w:rsidRPr="00ED00D8">
              <w:rPr>
                <w:b w:val="0"/>
                <w:szCs w:val="24"/>
                <w:lang w:val="uk-UA"/>
              </w:rPr>
              <w:t>, які мають особливі заслуги перед Батьківщиною,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ветеранів війни, член</w:t>
            </w:r>
            <w:r w:rsidR="00286D4E">
              <w:rPr>
                <w:b w:val="0"/>
                <w:szCs w:val="24"/>
                <w:lang w:val="uk-UA"/>
              </w:rPr>
              <w:t>ів</w:t>
            </w:r>
            <w:r w:rsidR="0025764E" w:rsidRPr="00ED00D8">
              <w:rPr>
                <w:b w:val="0"/>
                <w:szCs w:val="24"/>
                <w:lang w:val="uk-UA"/>
              </w:rPr>
              <w:t xml:space="preserve"> сімей загиблих (померлих) </w:t>
            </w:r>
            <w:r w:rsidR="00ED00D8" w:rsidRPr="00ED00D8">
              <w:rPr>
                <w:b w:val="0"/>
                <w:szCs w:val="24"/>
                <w:lang w:val="uk-UA"/>
              </w:rPr>
              <w:t>Захисників і Захисниць України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298E62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eastAsia="en-US"/>
              </w:rPr>
            </w:pPr>
            <w:r w:rsidRPr="00906BA1">
              <w:rPr>
                <w:b w:val="0"/>
                <w:spacing w:val="-4"/>
                <w:szCs w:val="24"/>
                <w:lang w:eastAsia="en-US"/>
              </w:rPr>
              <w:t>100</w:t>
            </w:r>
          </w:p>
        </w:tc>
      </w:tr>
      <w:tr w:rsidR="00906BA1" w:rsidRPr="00906BA1" w14:paraId="55D70B00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23FE9B" w14:textId="77777777" w:rsidR="00906BA1" w:rsidRPr="00906BA1" w:rsidRDefault="00906BA1" w:rsidP="00906BA1">
            <w:pPr>
              <w:pStyle w:val="a7"/>
              <w:widowControl w:val="0"/>
              <w:spacing w:before="0"/>
              <w:ind w:firstLine="0"/>
              <w:rPr>
                <w:rFonts w:ascii="Times New Roman" w:hAnsi="Times New Roman"/>
                <w:sz w:val="24"/>
              </w:rPr>
            </w:pPr>
            <w:r w:rsidRPr="00906BA1">
              <w:rPr>
                <w:rFonts w:ascii="Times New Roman" w:hAnsi="Times New Roman"/>
                <w:sz w:val="24"/>
              </w:rPr>
              <w:t>Фізичні особи, визнані законом особами, які постраждали внаслідок Чорнобильської катастрофи</w:t>
            </w:r>
            <w:r w:rsidR="00ED00D8">
              <w:rPr>
                <w:rFonts w:ascii="Times New Roman" w:hAnsi="Times New Roman"/>
                <w:sz w:val="24"/>
              </w:rPr>
              <w:t xml:space="preserve"> </w:t>
            </w:r>
            <w:r w:rsidRPr="00906BA1">
              <w:rPr>
                <w:rFonts w:ascii="Times New Roman" w:hAnsi="Times New Roman"/>
                <w:sz w:val="24"/>
              </w:rPr>
              <w:t>(ліквідатори аварії) *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EB6037" w14:textId="77777777" w:rsidR="00906BA1" w:rsidRPr="00906BA1" w:rsidRDefault="00906BA1" w:rsidP="00906BA1">
            <w:pPr>
              <w:widowControl w:val="0"/>
              <w:jc w:val="center"/>
              <w:rPr>
                <w:sz w:val="20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100</w:t>
            </w:r>
          </w:p>
        </w:tc>
      </w:tr>
      <w:tr w:rsidR="00906BA1" w:rsidRPr="00906BA1" w14:paraId="49A8C080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CDE3EE" w14:textId="77777777" w:rsidR="00906BA1" w:rsidRPr="00906BA1" w:rsidRDefault="00DC3F3B" w:rsidP="00DC3F3B">
            <w:pPr>
              <w:pStyle w:val="2"/>
              <w:spacing w:line="228" w:lineRule="auto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lastRenderedPageBreak/>
              <w:t xml:space="preserve">Об’єкти житлової нерухомості </w:t>
            </w:r>
            <w:r>
              <w:rPr>
                <w:b w:val="0"/>
                <w:spacing w:val="-4"/>
                <w:szCs w:val="24"/>
                <w:lang w:val="uk-UA" w:eastAsia="en-US"/>
              </w:rPr>
              <w:t>власниками яких є і</w:t>
            </w:r>
            <w:r w:rsidR="00906BA1" w:rsidRPr="00906BA1">
              <w:rPr>
                <w:b w:val="0"/>
                <w:spacing w:val="-4"/>
                <w:szCs w:val="24"/>
                <w:lang w:val="uk-UA" w:eastAsia="en-US"/>
              </w:rPr>
              <w:t>нваліди І та II групи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ADEEA3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2C6C4634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EDCDCE" w14:textId="77777777" w:rsidR="00906BA1" w:rsidRPr="00792994" w:rsidRDefault="00906BA1" w:rsidP="005E7C9A">
            <w:pPr>
              <w:jc w:val="both"/>
              <w:rPr>
                <w:rFonts w:ascii="Times New Roman" w:hAnsi="Times New Roman" w:cs="Times New Roman"/>
                <w:b/>
                <w:spacing w:val="-4"/>
                <w:sz w:val="24"/>
                <w:szCs w:val="24"/>
                <w:lang w:val="uk-UA" w:eastAsia="en-US"/>
              </w:rPr>
            </w:pPr>
            <w:r w:rsidRPr="0079299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  <w:t>Господарські будівлі та допоміжні нежитлові приміщення, до яких належать сараї, хліви, гаражі, літні кухні, вбиральні, погреби, навіси, котельні, бойлерні, трансформаторні підстанції та інші будівлі, що є приналежними до об'єкта житлової нерухомості. Виняток становлять лише будівлі, які використовуються з комерційною метою та для здійснення підприємницької діяльності.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FD59D6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 w:rsidRPr="00906BA1"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74E965B7" w14:textId="77777777" w:rsidTr="00906BA1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CDFC1A" w14:textId="77777777"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Комунальні підприємства, установи</w:t>
            </w:r>
            <w:r w:rsidR="00792994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Кіцманської міської ради Кіцманської </w:t>
            </w:r>
            <w:r w:rsidR="0025764E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міської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територіальної громади 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4D48AA" w14:textId="77777777" w:rsidR="00906BA1" w:rsidRPr="00906BA1" w:rsidRDefault="00906BA1" w:rsidP="00906BA1">
            <w:pPr>
              <w:pStyle w:val="2"/>
              <w:spacing w:line="228" w:lineRule="auto"/>
              <w:jc w:val="center"/>
              <w:rPr>
                <w:b w:val="0"/>
                <w:spacing w:val="-4"/>
                <w:szCs w:val="24"/>
                <w:lang w:val="uk-UA" w:eastAsia="en-US"/>
              </w:rPr>
            </w:pPr>
            <w:r>
              <w:rPr>
                <w:b w:val="0"/>
                <w:spacing w:val="-4"/>
                <w:szCs w:val="24"/>
                <w:lang w:val="uk-UA" w:eastAsia="en-US"/>
              </w:rPr>
              <w:t>100</w:t>
            </w:r>
          </w:p>
        </w:tc>
      </w:tr>
      <w:tr w:rsidR="00906BA1" w:rsidRPr="00906BA1" w14:paraId="4F61721F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F01405" w14:textId="77777777" w:rsidR="00906BA1" w:rsidRPr="00906BA1" w:rsidRDefault="00906BA1" w:rsidP="00DC3F3B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Дошкільні та загальноосвітні навчальні заклади </w:t>
            </w:r>
            <w:r w:rsidR="00DC3F3B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комунальної </w:t>
            </w: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 xml:space="preserve"> власності, заклади культури, науки, освіти, охорони здоров’я, соціального захисту, фізичної культури та спорту, які повністю утримуються за рахунок коштів державного або місцевих бюджетів;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3CC514" w14:textId="77777777" w:rsidR="00906BA1" w:rsidRPr="00906BA1" w:rsidRDefault="0025764E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  <w:tr w:rsidR="00906BA1" w:rsidRPr="00906BA1" w14:paraId="73ACBF9A" w14:textId="77777777" w:rsidTr="0004080C">
        <w:trPr>
          <w:tblCellSpacing w:w="22" w:type="dxa"/>
        </w:trPr>
        <w:tc>
          <w:tcPr>
            <w:tcW w:w="370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63F1CA" w14:textId="77777777" w:rsidR="00906BA1" w:rsidRPr="00906BA1" w:rsidRDefault="00906BA1" w:rsidP="00906BA1">
            <w:pPr>
              <w:widowControl w:val="0"/>
              <w:tabs>
                <w:tab w:val="left" w:pos="709"/>
              </w:tabs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906BA1"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Санаторно-курортні та оздоровчі заклади громадських організацій людей з інвалідністю, реабілітаційні установи громадських організацій інвалідів;</w:t>
            </w:r>
          </w:p>
        </w:tc>
        <w:tc>
          <w:tcPr>
            <w:tcW w:w="1230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3FCD1D" w14:textId="77777777" w:rsidR="00906BA1" w:rsidRPr="00906BA1" w:rsidRDefault="00906BA1" w:rsidP="00906BA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0"/>
                <w:lang w:val="uk-UA"/>
              </w:rPr>
              <w:t>100</w:t>
            </w:r>
          </w:p>
        </w:tc>
      </w:tr>
    </w:tbl>
    <w:p w14:paraId="453F70A1" w14:textId="77777777" w:rsidR="00906BA1" w:rsidRPr="000B097B" w:rsidRDefault="00906BA1" w:rsidP="00906BA1">
      <w:pPr>
        <w:rPr>
          <w:sz w:val="28"/>
          <w:szCs w:val="28"/>
        </w:rPr>
      </w:pPr>
    </w:p>
    <w:p w14:paraId="2DD0A9BB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  <w:vertAlign w:val="superscript"/>
        </w:rPr>
      </w:pPr>
    </w:p>
    <w:p w14:paraId="734CB528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0CEA86E" w14:textId="4C99CA1A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792BAD9E" w14:textId="77777777" w:rsidR="0072209B" w:rsidRDefault="0072209B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BB06E5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A853D98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498C915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46714CE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195E51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E81D34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5925E38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B3582FB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EEE9BBF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2D9A995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34B7FA3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26C6721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3BD51CD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0F8063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612E5D6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E0820A1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8D88AD2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65254F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4F921D76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3381056B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7B9B3A2" w14:textId="77777777" w:rsidR="005E7C9A" w:rsidRDefault="005E7C9A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A2D3EEC" w14:textId="77777777"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24D39AF5" w14:textId="77777777" w:rsidR="00712924" w:rsidRDefault="00712924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64EC7DD2" w14:textId="77777777"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5FA3D2CE" w14:textId="77777777" w:rsidR="002C121E" w:rsidRDefault="002C121E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15050512" w14:textId="55733551" w:rsidR="008D3C58" w:rsidRPr="002F2454" w:rsidRDefault="008D3C58" w:rsidP="008D3C58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3</w:t>
      </w:r>
    </w:p>
    <w:p w14:paraId="7D125D52" w14:textId="4313460D" w:rsidR="00E75C33" w:rsidRPr="002F2454" w:rsidRDefault="008D3C58" w:rsidP="00E75C33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E75C33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E75C33">
        <w:rPr>
          <w:rFonts w:ascii="Times New Roman" w:hAnsi="Times New Roman"/>
          <w:sz w:val="24"/>
          <w:szCs w:val="24"/>
          <w:lang w:val="en-US"/>
        </w:rPr>
        <w:t>V</w:t>
      </w:r>
      <w:r w:rsidR="00E75C33" w:rsidRPr="006137A6">
        <w:rPr>
          <w:rFonts w:ascii="Times New Roman" w:hAnsi="Times New Roman"/>
          <w:sz w:val="24"/>
          <w:szCs w:val="24"/>
        </w:rPr>
        <w:t xml:space="preserve"> сесії</w:t>
      </w:r>
      <w:r w:rsidR="00E75C33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="00E75C33" w:rsidRPr="006137A6">
        <w:rPr>
          <w:rFonts w:ascii="Times New Roman" w:hAnsi="Times New Roman"/>
          <w:sz w:val="24"/>
          <w:szCs w:val="24"/>
        </w:rPr>
        <w:t xml:space="preserve"> 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 w:rsidR="00E75C33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="00E75C33"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="00E75C33"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44930D72" w14:textId="77777777" w:rsidR="00E75C33" w:rsidRPr="002F2454" w:rsidRDefault="00E75C33" w:rsidP="00E75C33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1E4B6943" w14:textId="5877B597" w:rsidR="005D0601" w:rsidRDefault="005D0601" w:rsidP="00E75C33">
      <w:pPr>
        <w:pStyle w:val="a5"/>
        <w:jc w:val="both"/>
        <w:rPr>
          <w:b/>
          <w:bCs/>
          <w:szCs w:val="28"/>
        </w:rPr>
      </w:pPr>
    </w:p>
    <w:p w14:paraId="4E11E91C" w14:textId="77777777" w:rsidR="008D3C58" w:rsidRPr="008D3C58" w:rsidRDefault="008D3C58" w:rsidP="008D3C58">
      <w:pPr>
        <w:pStyle w:val="a3"/>
        <w:jc w:val="center"/>
        <w:rPr>
          <w:szCs w:val="28"/>
          <w:lang w:val="uk-UA"/>
        </w:rPr>
      </w:pPr>
      <w:r w:rsidRPr="008D3C58">
        <w:rPr>
          <w:b/>
          <w:bCs/>
          <w:szCs w:val="28"/>
          <w:lang w:val="uk-UA"/>
        </w:rPr>
        <w:t>Елементи  податку на нерухоме майно, відмінне від земельної ділянки</w:t>
      </w:r>
    </w:p>
    <w:p w14:paraId="2028B2BD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Платники податку</w:t>
      </w:r>
    </w:p>
    <w:p w14:paraId="545DAEC9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Платниками податку є фізичні та юридичні особи, визначені пунктом 266.1 статті 266 Податкового кодексу України.</w:t>
      </w:r>
    </w:p>
    <w:p w14:paraId="290742B7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16973D5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 xml:space="preserve"> </w:t>
      </w:r>
      <w:r w:rsidRPr="008D3C58">
        <w:rPr>
          <w:b/>
          <w:bCs/>
          <w:lang w:val="uk-UA"/>
        </w:rPr>
        <w:t>Об’єкт оподаткування</w:t>
      </w:r>
    </w:p>
    <w:p w14:paraId="431860A2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Об’єкт оподаткування визначено пунктом 266.2 статті 266 Податкового кодексу України .</w:t>
      </w:r>
    </w:p>
    <w:p w14:paraId="19400BA2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490B0517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База оподаткування</w:t>
      </w:r>
    </w:p>
    <w:p w14:paraId="46CF28E2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База  оподаткування визначена   пунктом 266.3 статті 26</w:t>
      </w:r>
      <w:r>
        <w:rPr>
          <w:lang w:val="uk-UA"/>
        </w:rPr>
        <w:t>6 Податкового кодексу України.</w:t>
      </w:r>
    </w:p>
    <w:p w14:paraId="146044AA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4C36EA1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 xml:space="preserve"> Пільги із сплати податку</w:t>
      </w:r>
    </w:p>
    <w:p w14:paraId="71BEBD35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Пільги із сплати податку  визначені  пунктом 266.4  статті 266 Податкового к</w:t>
      </w:r>
      <w:r>
        <w:rPr>
          <w:lang w:val="uk-UA"/>
        </w:rPr>
        <w:t>одексу України   та  в додатку 2</w:t>
      </w:r>
      <w:r w:rsidRPr="008D3C58">
        <w:rPr>
          <w:lang w:val="uk-UA"/>
        </w:rPr>
        <w:t xml:space="preserve"> .</w:t>
      </w:r>
    </w:p>
    <w:p w14:paraId="3D6D8015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2CD779C6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Ставка податку</w:t>
      </w:r>
    </w:p>
    <w:p w14:paraId="61677A18" w14:textId="77777777" w:rsidR="008D3C58" w:rsidRPr="008D3C58" w:rsidRDefault="008D3C58" w:rsidP="008D3C58">
      <w:pPr>
        <w:tabs>
          <w:tab w:val="left" w:pos="284"/>
          <w:tab w:val="left" w:pos="426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Ставки податку на нерухоме майно, відмінне від земельної ділянки, визначені у Додатку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  <w:r w:rsidRPr="008D3C58">
        <w:rPr>
          <w:rFonts w:ascii="Times New Roman" w:hAnsi="Times New Roman" w:cs="Times New Roman"/>
          <w:sz w:val="24"/>
          <w:szCs w:val="24"/>
          <w:lang w:val="uk-UA"/>
        </w:rPr>
        <w:t xml:space="preserve">  даного рішення. </w:t>
      </w:r>
    </w:p>
    <w:p w14:paraId="59C3CA67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Податковий період</w:t>
      </w:r>
    </w:p>
    <w:p w14:paraId="4738A989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Базовий податковий (звітний) період дорівнює календарному року.</w:t>
      </w:r>
    </w:p>
    <w:p w14:paraId="63CCB79F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3FAD3A36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обчислення суми податку</w:t>
      </w:r>
    </w:p>
    <w:p w14:paraId="739EEF39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Обчислення суми податку з об’єкта/об’єктів житлової нерухомості, які перебувають у власності фізичних осіб, здійснюється контролюючим органом за місцем податкової адреси (місцем реєстрації) власника такої нерухомості у порядку встановленому підпунктами  266.7.1.- 266.7.3., 266.7.5 пунктом 266.8 статті 266  Податкового кодексу України .</w:t>
      </w:r>
    </w:p>
    <w:p w14:paraId="334C5418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1242F643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Порядок сплати податку</w:t>
      </w:r>
    </w:p>
    <w:p w14:paraId="2DEE1E24" w14:textId="77777777" w:rsid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  <w:r w:rsidRPr="008D3C58">
        <w:rPr>
          <w:lang w:val="uk-UA"/>
        </w:rPr>
        <w:t>Податок сплачується відповідно до пункту 266.9 статті 266 Податкового кодексу України .</w:t>
      </w:r>
    </w:p>
    <w:p w14:paraId="23070E97" w14:textId="77777777" w:rsidR="008D3C58" w:rsidRPr="008D3C58" w:rsidRDefault="008D3C58" w:rsidP="008D3C58">
      <w:pPr>
        <w:pStyle w:val="a3"/>
        <w:spacing w:before="0" w:beforeAutospacing="0" w:after="0" w:afterAutospacing="0"/>
        <w:jc w:val="both"/>
        <w:rPr>
          <w:lang w:val="uk-UA"/>
        </w:rPr>
      </w:pPr>
    </w:p>
    <w:p w14:paraId="60C78395" w14:textId="77777777" w:rsidR="008D3C58" w:rsidRPr="008D3C58" w:rsidRDefault="008D3C58" w:rsidP="008D3C58">
      <w:pPr>
        <w:pStyle w:val="a3"/>
        <w:numPr>
          <w:ilvl w:val="0"/>
          <w:numId w:val="25"/>
        </w:numPr>
        <w:spacing w:before="0" w:beforeAutospacing="0" w:after="0" w:afterAutospacing="0"/>
        <w:jc w:val="both"/>
        <w:rPr>
          <w:lang w:val="uk-UA"/>
        </w:rPr>
      </w:pPr>
      <w:r w:rsidRPr="008D3C58">
        <w:rPr>
          <w:b/>
          <w:bCs/>
          <w:lang w:val="uk-UA"/>
        </w:rPr>
        <w:t>Строки сплати податку</w:t>
      </w:r>
    </w:p>
    <w:p w14:paraId="610FC4F7" w14:textId="77777777" w:rsidR="008D3C58" w:rsidRPr="008D3C58" w:rsidRDefault="008D3C58" w:rsidP="008D3C5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D3C58">
        <w:rPr>
          <w:rFonts w:ascii="Times New Roman" w:hAnsi="Times New Roman" w:cs="Times New Roman"/>
          <w:sz w:val="24"/>
          <w:szCs w:val="24"/>
          <w:lang w:val="uk-UA"/>
        </w:rPr>
        <w:t>Строки сплати податку визначені  пунктом 266.10 статті 2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66 Податкового кодексу України. </w:t>
      </w:r>
    </w:p>
    <w:p w14:paraId="35042FC4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CA94B97" w14:textId="77777777" w:rsidR="008D3C58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05C5D473" w14:textId="77777777" w:rsidR="008D3C58" w:rsidRPr="0072209B" w:rsidRDefault="008D3C58" w:rsidP="0072209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14:paraId="73206930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D703F7D" w14:textId="729DFCBF" w:rsidR="00372682" w:rsidRPr="008E09AC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372682" w:rsidRPr="008E09AC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14:paraId="6203DDBF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95EE465" w14:textId="77777777" w:rsidR="0072209B" w:rsidRDefault="0072209B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86CC1C5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F527C8E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A813331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995D650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44B8A1D" w14:textId="77777777"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0FE4637" w14:textId="77777777" w:rsidR="00D53B24" w:rsidRDefault="00D53B24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5D870FE" w14:textId="03CCBA7B" w:rsidR="00D14EFB" w:rsidRPr="002F2454" w:rsidRDefault="00D14EFB" w:rsidP="00D14EFB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4</w:t>
      </w:r>
    </w:p>
    <w:p w14:paraId="18F72CC9" w14:textId="77777777" w:rsidR="00E50D29" w:rsidRPr="002F2454" w:rsidRDefault="00E50D29" w:rsidP="00E50D29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5D7DD3D0" w14:textId="77777777" w:rsidR="00E50D29" w:rsidRPr="002F2454" w:rsidRDefault="00E50D29" w:rsidP="00E50D29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448A0C6F" w14:textId="77777777" w:rsidR="008D3C58" w:rsidRDefault="008D3C58" w:rsidP="00286D4E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F0BD251" w14:textId="77777777" w:rsidR="008D3C58" w:rsidRPr="00D14EFB" w:rsidRDefault="00D14EFB" w:rsidP="00D14EFB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14:paraId="03905F05" w14:textId="77777777" w:rsidR="008D3C58" w:rsidRPr="005D0601" w:rsidRDefault="008D3C58" w:rsidP="00D8134F">
      <w:pPr>
        <w:pStyle w:val="a5"/>
        <w:jc w:val="both"/>
        <w:rPr>
          <w:rFonts w:ascii="Times New Roman" w:hAnsi="Times New Roman"/>
          <w:b/>
          <w:sz w:val="18"/>
          <w:szCs w:val="24"/>
          <w:lang w:eastAsia="uk-UA"/>
        </w:rPr>
      </w:pPr>
    </w:p>
    <w:p w14:paraId="549A0461" w14:textId="4057CFD3" w:rsidR="00D14EFB" w:rsidRDefault="00EA6B76" w:rsidP="00D14EFB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Ставки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вводяться в дію з 01.01.202</w:t>
      </w:r>
      <w:r w:rsidR="00E50D29">
        <w:rPr>
          <w:rFonts w:ascii="Times New Roman" w:hAnsi="Times New Roman"/>
          <w:noProof/>
          <w:sz w:val="24"/>
          <w:szCs w:val="24"/>
          <w:lang w:val="ru-RU"/>
        </w:rPr>
        <w:t>7</w:t>
      </w:r>
      <w:r w:rsidR="00D14EFB"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33A6D49B" w14:textId="77777777" w:rsidR="00D14EFB" w:rsidRDefault="00D14EFB" w:rsidP="00D14EFB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Поширюються на населені пункти Кіцманської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 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D14EFB" w:rsidRPr="002F2454" w14:paraId="232D22C2" w14:textId="77777777" w:rsidTr="00EA6B76">
        <w:trPr>
          <w:tblCellSpacing w:w="22" w:type="dxa"/>
        </w:trPr>
        <w:tc>
          <w:tcPr>
            <w:tcW w:w="1127" w:type="pct"/>
          </w:tcPr>
          <w:p w14:paraId="22371035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758930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1CB84C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D72ED9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D14EFB" w:rsidRPr="002F2454" w14:paraId="01A52ED8" w14:textId="77777777" w:rsidTr="00EA6B76">
        <w:trPr>
          <w:tblCellSpacing w:w="22" w:type="dxa"/>
        </w:trPr>
        <w:tc>
          <w:tcPr>
            <w:tcW w:w="1127" w:type="pct"/>
          </w:tcPr>
          <w:p w14:paraId="159B43D9" w14:textId="77777777" w:rsidR="00D14EFB" w:rsidRPr="002F2454" w:rsidRDefault="00D14EFB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86875F" w14:textId="77777777" w:rsidR="00D14EFB" w:rsidRPr="00CA3C23" w:rsidRDefault="00D14EFB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4403E914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118C7D" w14:textId="77777777" w:rsidR="00D14EFB" w:rsidRPr="002F2454" w:rsidRDefault="00D14EFB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D14EFB" w:rsidRPr="00160EBE" w14:paraId="0F9C3A7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D47961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6E56B64B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D14EFB" w:rsidRPr="00160EBE" w14:paraId="52926DAB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77C556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77E6212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D14EFB" w:rsidRPr="00160EBE" w14:paraId="14BF6FB8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686223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72DC9EA7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D14EFB" w:rsidRPr="00160EBE" w14:paraId="665FE58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F2DB3D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75942AD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D14EFB" w:rsidRPr="00160EBE" w14:paraId="0C4FA2C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07F631FC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0AE8494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D14EFB" w:rsidRPr="00160EBE" w14:paraId="5F0D256D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62557EE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41AB2DE9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D14EFB" w:rsidRPr="00160EBE" w14:paraId="6B44E483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661A203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3A9117A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D14EFB" w:rsidRPr="00160EBE" w14:paraId="34161999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CFF720C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7EC704F5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D14EFB" w:rsidRPr="00160EBE" w14:paraId="3DFEDBF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EE0E051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240A662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D14EFB" w:rsidRPr="00160EBE" w14:paraId="7794EC32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54A3440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3AC3760F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D14EFB" w:rsidRPr="00160EBE" w14:paraId="6F2D41C6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273636B2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5DD204E" w14:textId="77777777" w:rsidR="00D14EFB" w:rsidRPr="00D35E56" w:rsidRDefault="00D14EFB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36414948" w14:textId="77777777" w:rsidR="00D14EFB" w:rsidRPr="002F2454" w:rsidRDefault="00D14EFB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3902C639" w14:textId="77777777" w:rsidR="00D14EFB" w:rsidRDefault="00D14EFB" w:rsidP="00D14EFB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A7B4390" w14:textId="77777777" w:rsidR="00EA6B76" w:rsidRPr="00EA6B76" w:rsidRDefault="00EA6B76" w:rsidP="00EA6B76">
      <w:pPr>
        <w:jc w:val="center"/>
        <w:rPr>
          <w:rFonts w:ascii="Times New Roman" w:hAnsi="Times New Roman" w:cs="Times New Roman"/>
          <w:sz w:val="24"/>
          <w:lang w:val="uk-UA"/>
        </w:rPr>
      </w:pPr>
      <w:r w:rsidRPr="00EA6B76">
        <w:rPr>
          <w:rFonts w:ascii="Times New Roman" w:hAnsi="Times New Roman" w:cs="Times New Roman"/>
          <w:b/>
          <w:color w:val="000000"/>
          <w:sz w:val="24"/>
          <w:lang w:val="uk-UA"/>
        </w:rPr>
        <w:t>СТАВКИ ЄДИНОГО ПОДАТКУ ДЛЯ ФІЗИЧНИХ ОСІБ-СУБ’ЄКТІВ ПІДПРИЄМНИЦЬКОЇ ДІЯЛЬНОСТІ ПЕРШОЇ ГРУПИ</w:t>
      </w:r>
    </w:p>
    <w:tbl>
      <w:tblPr>
        <w:tblW w:w="5508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6"/>
        <w:gridCol w:w="7176"/>
        <w:gridCol w:w="2552"/>
      </w:tblGrid>
      <w:tr w:rsidR="00EA6B76" w:rsidRPr="00EA6B76" w14:paraId="7FACB44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DBBBDD" w14:textId="77777777"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C2CADF" w14:textId="77777777" w:rsidR="00EA6B76" w:rsidRPr="00EA6B76" w:rsidRDefault="00EA6B76" w:rsidP="00EA6B7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DD90E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11"/>
                <w:b w:val="0"/>
                <w:sz w:val="24"/>
                <w:szCs w:val="24"/>
              </w:rPr>
              <w:t>до</w:t>
            </w:r>
            <w:r w:rsidRPr="00EA6B76">
              <w:rPr>
                <w:rStyle w:val="11"/>
                <w:sz w:val="24"/>
                <w:szCs w:val="24"/>
              </w:rPr>
              <w:t xml:space="preserve"> </w:t>
            </w:r>
            <w:r w:rsidRPr="00EA6B76">
              <w:rPr>
                <w:rStyle w:val="rvts0"/>
                <w:rFonts w:ascii="Times New Roman" w:hAnsi="Times New Roman"/>
                <w:sz w:val="24"/>
                <w:szCs w:val="24"/>
              </w:rPr>
              <w:t>розміру прожиткового мінімуму для працездатних осіб, встановленого законом на 1 січня податкового (звітного) року</w:t>
            </w:r>
          </w:p>
        </w:tc>
      </w:tr>
      <w:tr w:rsidR="00EA6B76" w:rsidRPr="00EA6B76" w14:paraId="4457778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D82A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EA6B76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DA1F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Роздрібний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продаж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на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A6B76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ринках</w:t>
            </w:r>
            <w:proofErr w:type="spellEnd"/>
            <w:r w:rsidRPr="00EA6B7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FB361A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7B6497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909DE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0775E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Побутові послуги населенню: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43BCF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415349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2C66D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722A6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взуття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D2C67B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5FFDCA7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8EC7B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9088E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взуття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E1D6F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7CB76B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C0CB3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418B1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швейних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8210CD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ED2966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95458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9A4FF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із шкіри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F9DE51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90730C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DFDB1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E4984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виробів з хутра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B2F25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75233016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E6CE8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8D1C1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спіднього одягу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7B16B7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838EE03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8B26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E00CC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текстильних виробів та текстильної галантереї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570A7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7658E9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0FDC2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7EAA8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головних уборів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61B4E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7519037" w14:textId="77777777" w:rsidTr="00EA6B76">
        <w:trPr>
          <w:trHeight w:val="20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1BB86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lastRenderedPageBreak/>
              <w:t>2.9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7F26A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додаткові послуги до виготовлення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FBCF6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85AEBBB" w14:textId="77777777" w:rsidTr="00EA6B76">
        <w:trPr>
          <w:trHeight w:val="25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16855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064D7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одягу та побутових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D6DFF7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9BDD4E0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125F7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E44B3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та в'язання трикотажних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265CAB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E633668" w14:textId="77777777" w:rsidTr="00EA6B76">
        <w:trPr>
          <w:trHeight w:val="299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9C7D8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8869F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трикотажних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557B2D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2494A3C" w14:textId="77777777" w:rsidTr="00EA6B76">
        <w:trPr>
          <w:trHeight w:val="28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AEB1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893A0E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килимів та килимових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84F21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CF1F6E7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1916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23D95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та реставрації килимів та килимових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55859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96BF91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99AC9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02C2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шкіряних галантерейних та дорожніх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2A8638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A340DD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3F029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52B5D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шкіряних галантерейних та дорожніх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16DD48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7A3DF8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02CBA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4C103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меблів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164D65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D42243F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21A1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7020C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ремонту, реставрації та поновлення меблів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A72BA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037569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754D7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2.19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2AB4F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теслярських та столярних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6E1C0F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3B6FC5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01FBA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2122B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автомобілів, мотоциклів, моторолерів і мопедів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33DC4E3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BD12343" w14:textId="77777777" w:rsidTr="00EA6B76">
        <w:trPr>
          <w:trHeight w:val="26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FBD1E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B0502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радіотелевізійної та іншої аудіо- і відеоапаратури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FFBBB7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86A2055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29BA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5944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електропобутової техніки та інших побутових приладів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A9D556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D0A8DE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67196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47151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годинників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00A01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D5955B8" w14:textId="77777777" w:rsidTr="00EA6B76">
        <w:trPr>
          <w:trHeight w:val="242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311A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F88CE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велосипедів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363D1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C1EEFD6" w14:textId="77777777" w:rsidTr="00EA6B76">
        <w:trPr>
          <w:trHeight w:val="265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A330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C3B24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технічного обслуговування і ремонту музичних інструментів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9B7D3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C651536" w14:textId="77777777" w:rsidTr="00EA6B76">
        <w:trPr>
          <w:trHeight w:val="27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3A43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1F595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металовиробів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B2975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A04BD02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EB975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193BC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інших предметів особистого користування, домашнього вжитку та металовиробів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16CEB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0F7654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D3EBF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102E5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виготовлення ювелірних виробів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CE574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06F53B71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56C39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2.29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45A43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ремонту ювелірних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B9C63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FC63D7D" w14:textId="77777777" w:rsidTr="00EA6B76">
        <w:trPr>
          <w:trHeight w:val="118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6184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0DEE13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прокат речей особистого користування та побутових товарів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733509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B8B1190" w14:textId="77777777" w:rsidTr="00EA6B76">
        <w:trPr>
          <w:trHeight w:val="250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1A61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2.31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BED89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з виконання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фоторобіт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86FC54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44D385DE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2D933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2.32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75468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оброблення плівок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205115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3A2A0E2A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C37D94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2.33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B547C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прання, оброблення білизни та інших текстильних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8F2278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448096F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6E406A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2.34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AA169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з чищення та фарбування текстильних, трикотажних і хутрових виробів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30C6D2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58E8972" w14:textId="77777777" w:rsidTr="00EA6B76">
        <w:trPr>
          <w:trHeight w:val="216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9EA211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2.35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BC669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вичинка хутрових шкур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B908AD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9ECE745" w14:textId="77777777" w:rsidTr="00EA6B76">
        <w:trPr>
          <w:trHeight w:val="177"/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3BC7E2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2.36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701CD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 перукарень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103C7A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6E67D738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0F877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2.37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F8C21F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ритуальні послуги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3C17BE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187048E8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881A5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2.38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526BFC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сільським та лісовим господарством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05829B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5B3A81E4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A9A288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2.39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CD025D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 xml:space="preserve">послуги домашньої </w:t>
            </w:r>
            <w:proofErr w:type="spellStart"/>
            <w:r w:rsidRPr="00EA6B76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E08426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EA6B76" w:rsidRPr="00EA6B76" w14:paraId="2A6E0459" w14:textId="77777777" w:rsidTr="00EA6B76">
        <w:trPr>
          <w:tblCellSpacing w:w="15" w:type="dxa"/>
        </w:trPr>
        <w:tc>
          <w:tcPr>
            <w:tcW w:w="253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95EABB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2.40</w:t>
            </w:r>
          </w:p>
        </w:tc>
        <w:tc>
          <w:tcPr>
            <w:tcW w:w="3471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5AFF26" w14:textId="77777777" w:rsidR="00EA6B76" w:rsidRPr="00EA6B76" w:rsidRDefault="00EA6B76" w:rsidP="00EA6B7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послуги, пов'язані з очищенням та прибиранням приміщень за індивідуальним замовленням</w:t>
            </w:r>
          </w:p>
        </w:tc>
        <w:tc>
          <w:tcPr>
            <w:tcW w:w="121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FB07FC" w14:textId="77777777" w:rsidR="00EA6B76" w:rsidRPr="00EA6B76" w:rsidRDefault="00EA6B76" w:rsidP="00E50D2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6B76"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</w:tbl>
    <w:p w14:paraId="16406B5D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063972B" w14:textId="15ED1441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7517AC00" w14:textId="77777777" w:rsidR="005D0601" w:rsidRDefault="005D0601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82E7409" w14:textId="4D4F85F1" w:rsidR="00EA6B76" w:rsidRPr="002F2454" w:rsidRDefault="00EA6B76" w:rsidP="00EA6B76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5</w:t>
      </w:r>
    </w:p>
    <w:p w14:paraId="601AB894" w14:textId="77777777" w:rsidR="00E50D29" w:rsidRPr="002F2454" w:rsidRDefault="00E50D29" w:rsidP="00E50D29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7C27F2EF" w14:textId="77777777" w:rsidR="00E50D29" w:rsidRDefault="00E50D29" w:rsidP="00E50D29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3FD4445D" w14:textId="77777777" w:rsidR="00E50D29" w:rsidRPr="002F2454" w:rsidRDefault="00E50D29" w:rsidP="00E50D29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</w:p>
    <w:p w14:paraId="0CAD32F5" w14:textId="77777777" w:rsidR="00EA6B76" w:rsidRPr="00D14EFB" w:rsidRDefault="00EA6B76" w:rsidP="00712924">
      <w:pPr>
        <w:pStyle w:val="a5"/>
        <w:jc w:val="center"/>
        <w:rPr>
          <w:rFonts w:ascii="Times New Roman" w:hAnsi="Times New Roman"/>
          <w:b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</w:rPr>
        <w:t>Ставки є</w:t>
      </w:r>
      <w:r w:rsidRPr="00D14EFB">
        <w:rPr>
          <w:rFonts w:ascii="Times New Roman" w:hAnsi="Times New Roman"/>
          <w:b/>
          <w:sz w:val="24"/>
          <w:szCs w:val="24"/>
        </w:rPr>
        <w:t>дин</w:t>
      </w:r>
      <w:r>
        <w:rPr>
          <w:rFonts w:ascii="Times New Roman" w:hAnsi="Times New Roman"/>
          <w:b/>
          <w:sz w:val="24"/>
          <w:szCs w:val="24"/>
        </w:rPr>
        <w:t xml:space="preserve">ого </w:t>
      </w:r>
      <w:r w:rsidRPr="00D14EFB">
        <w:rPr>
          <w:rFonts w:ascii="Times New Roman" w:hAnsi="Times New Roman"/>
          <w:b/>
          <w:sz w:val="24"/>
          <w:szCs w:val="24"/>
        </w:rPr>
        <w:t>подат</w:t>
      </w:r>
      <w:r>
        <w:rPr>
          <w:rFonts w:ascii="Times New Roman" w:hAnsi="Times New Roman"/>
          <w:b/>
          <w:sz w:val="24"/>
          <w:szCs w:val="24"/>
        </w:rPr>
        <w:t>ку</w:t>
      </w:r>
      <w:r w:rsidRPr="00D14EFB">
        <w:rPr>
          <w:rFonts w:ascii="Times New Roman" w:hAnsi="Times New Roman"/>
          <w:b/>
          <w:sz w:val="24"/>
          <w:szCs w:val="24"/>
        </w:rPr>
        <w:t xml:space="preserve">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</w:t>
      </w:r>
    </w:p>
    <w:p w14:paraId="6B888830" w14:textId="77777777"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FDD9990" w14:textId="63E5395C" w:rsidR="00EA6B76" w:rsidRDefault="00EA6B76" w:rsidP="00EA6B76">
      <w:pPr>
        <w:pStyle w:val="a7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>Ста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>вки вводяться в дію з 01.01.202</w:t>
      </w:r>
      <w:r w:rsidR="00E50D29">
        <w:rPr>
          <w:rFonts w:ascii="Times New Roman" w:hAnsi="Times New Roman"/>
          <w:noProof/>
          <w:sz w:val="24"/>
          <w:szCs w:val="24"/>
          <w:lang w:val="ru-RU"/>
        </w:rPr>
        <w:t>7</w:t>
      </w:r>
      <w:r>
        <w:rPr>
          <w:rFonts w:ascii="Times New Roman" w:hAnsi="Times New Roman"/>
          <w:noProof/>
          <w:sz w:val="24"/>
          <w:szCs w:val="24"/>
          <w:lang w:val="ru-RU"/>
        </w:rPr>
        <w:t xml:space="preserve"> року і є безстроковими.</w:t>
      </w:r>
    </w:p>
    <w:p w14:paraId="23591A88" w14:textId="77777777" w:rsidR="00EA6B76" w:rsidRDefault="00EA6B76" w:rsidP="00EA6B76">
      <w:pPr>
        <w:pStyle w:val="a7"/>
        <w:spacing w:after="120"/>
        <w:jc w:val="both"/>
        <w:rPr>
          <w:rFonts w:ascii="Times New Roman" w:hAnsi="Times New Roman"/>
          <w:noProof/>
          <w:sz w:val="24"/>
          <w:szCs w:val="24"/>
          <w:lang w:val="ru-RU"/>
        </w:rPr>
      </w:pPr>
      <w:r>
        <w:rPr>
          <w:rFonts w:ascii="Times New Roman" w:hAnsi="Times New Roman"/>
          <w:noProof/>
          <w:sz w:val="24"/>
          <w:szCs w:val="24"/>
          <w:lang w:val="ru-RU"/>
        </w:rPr>
        <w:t xml:space="preserve">Поширюються на населені пункти Кіцманської </w:t>
      </w:r>
      <w:r w:rsidR="00ED00D8">
        <w:rPr>
          <w:rFonts w:ascii="Times New Roman" w:hAnsi="Times New Roman"/>
          <w:noProof/>
          <w:sz w:val="24"/>
          <w:szCs w:val="24"/>
          <w:lang w:val="ru-RU"/>
        </w:rPr>
        <w:t xml:space="preserve">міської </w:t>
      </w:r>
      <w:r>
        <w:rPr>
          <w:rFonts w:ascii="Times New Roman" w:hAnsi="Times New Roman"/>
          <w:noProof/>
          <w:sz w:val="24"/>
          <w:szCs w:val="24"/>
          <w:lang w:val="ru-RU"/>
        </w:rPr>
        <w:t>територіальної громади:</w:t>
      </w:r>
    </w:p>
    <w:tbl>
      <w:tblPr>
        <w:tblW w:w="5231" w:type="pct"/>
        <w:tblCellSpacing w:w="2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70"/>
        <w:gridCol w:w="1352"/>
        <w:gridCol w:w="2062"/>
        <w:gridCol w:w="4093"/>
      </w:tblGrid>
      <w:tr w:rsidR="00EA6B76" w:rsidRPr="002F2454" w14:paraId="43D8E64A" w14:textId="77777777" w:rsidTr="00372682">
        <w:trPr>
          <w:tblCellSpacing w:w="22" w:type="dxa"/>
        </w:trPr>
        <w:tc>
          <w:tcPr>
            <w:tcW w:w="1127" w:type="pct"/>
          </w:tcPr>
          <w:p w14:paraId="2C5B9891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області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F8BF40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району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CDEC83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Код згідно з КАТОТТГ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F75DDF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2F2454">
              <w:rPr>
                <w:rFonts w:ascii="Times New Roman" w:hAnsi="Times New Roman"/>
                <w:sz w:val="24"/>
              </w:rPr>
              <w:t>Найменування адміністративно-територіальної одиниці або населеного пункту, або території об’єднаної територіальної громади</w:t>
            </w:r>
          </w:p>
        </w:tc>
      </w:tr>
      <w:tr w:rsidR="00EA6B76" w:rsidRPr="002F2454" w14:paraId="6780CDBB" w14:textId="77777777" w:rsidTr="00372682">
        <w:trPr>
          <w:tblCellSpacing w:w="22" w:type="dxa"/>
        </w:trPr>
        <w:tc>
          <w:tcPr>
            <w:tcW w:w="1127" w:type="pct"/>
          </w:tcPr>
          <w:p w14:paraId="73077A26" w14:textId="77777777" w:rsidR="00EA6B76" w:rsidRPr="002F2454" w:rsidRDefault="00EA6B76" w:rsidP="0004080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color w:val="000000"/>
                <w:sz w:val="20"/>
                <w:szCs w:val="20"/>
              </w:rPr>
              <w:t>UA73000000000044923</w:t>
            </w:r>
          </w:p>
        </w:tc>
        <w:tc>
          <w:tcPr>
            <w:tcW w:w="66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E5F8C6" w14:textId="77777777" w:rsidR="00EA6B76" w:rsidRPr="00CA3C23" w:rsidRDefault="00EA6B76" w:rsidP="0004080C">
            <w:pPr>
              <w:pStyle w:val="a5"/>
              <w:rPr>
                <w:sz w:val="20"/>
                <w:szCs w:val="20"/>
              </w:rPr>
            </w:pPr>
            <w:r w:rsidRPr="00CA3C23">
              <w:rPr>
                <w:sz w:val="20"/>
                <w:szCs w:val="20"/>
              </w:rPr>
              <w:t>UA7306000000</w:t>
            </w:r>
          </w:p>
          <w:p w14:paraId="118565E0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  <w:r w:rsidRPr="00CA3C23">
              <w:rPr>
                <w:sz w:val="20"/>
                <w:szCs w:val="20"/>
              </w:rPr>
              <w:t>0061247</w:t>
            </w:r>
          </w:p>
        </w:tc>
        <w:tc>
          <w:tcPr>
            <w:tcW w:w="1032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A200B7" w14:textId="77777777" w:rsidR="00EA6B76" w:rsidRPr="002F2454" w:rsidRDefault="00EA6B76" w:rsidP="0004080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UA73060290000034305</w:t>
            </w:r>
          </w:p>
        </w:tc>
        <w:tc>
          <w:tcPr>
            <w:tcW w:w="2059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tbl>
            <w:tblPr>
              <w:tblW w:w="3763" w:type="dxa"/>
              <w:tblLook w:val="04A0" w:firstRow="1" w:lastRow="0" w:firstColumn="1" w:lastColumn="0" w:noHBand="0" w:noVBand="1"/>
            </w:tblPr>
            <w:tblGrid>
              <w:gridCol w:w="2404"/>
              <w:gridCol w:w="1359"/>
            </w:tblGrid>
            <w:tr w:rsidR="00EA6B76" w:rsidRPr="00160EBE" w14:paraId="128AB490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302569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UA73060290010095467</w:t>
                  </w:r>
                </w:p>
              </w:tc>
              <w:tc>
                <w:tcPr>
                  <w:tcW w:w="1413" w:type="dxa"/>
                  <w:vAlign w:val="center"/>
                </w:tcPr>
                <w:p w14:paraId="3BC1BD5F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Кіцмань</w:t>
                  </w:r>
                </w:p>
              </w:tc>
            </w:tr>
            <w:tr w:rsidR="00EA6B76" w:rsidRPr="00160EBE" w14:paraId="2CA22B3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E3DC3F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UA73060290020054558</w:t>
                  </w:r>
                </w:p>
              </w:tc>
              <w:tc>
                <w:tcPr>
                  <w:tcW w:w="1413" w:type="dxa"/>
                  <w:vAlign w:val="center"/>
                </w:tcPr>
                <w:p w14:paraId="5294AC4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Валява</w:t>
                  </w:r>
                </w:p>
              </w:tc>
            </w:tr>
            <w:tr w:rsidR="00EA6B76" w:rsidRPr="00160EBE" w14:paraId="203B11F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646177E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UA73060290030095550</w:t>
                  </w:r>
                </w:p>
              </w:tc>
              <w:tc>
                <w:tcPr>
                  <w:tcW w:w="1413" w:type="dxa"/>
                  <w:vAlign w:val="center"/>
                </w:tcPr>
                <w:p w14:paraId="0A41FAB1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Витилівка</w:t>
                  </w:r>
                </w:p>
              </w:tc>
            </w:tr>
            <w:tr w:rsidR="00EA6B76" w:rsidRPr="00160EBE" w14:paraId="334AEF51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52E383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UA73060290040079651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9300C0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Гаврилівці</w:t>
                  </w:r>
                </w:p>
              </w:tc>
            </w:tr>
            <w:tr w:rsidR="00EA6B76" w:rsidRPr="00160EBE" w14:paraId="65462B7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CCBD0CA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UA73060290050023315</w:t>
                  </w:r>
                </w:p>
              </w:tc>
              <w:tc>
                <w:tcPr>
                  <w:tcW w:w="1413" w:type="dxa"/>
                  <w:vAlign w:val="center"/>
                </w:tcPr>
                <w:p w14:paraId="1215B179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Давидівці</w:t>
                  </w:r>
                </w:p>
              </w:tc>
            </w:tr>
            <w:tr w:rsidR="00EA6B76" w:rsidRPr="00160EBE" w14:paraId="4001884E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FFF9E59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UA73060290060019262</w:t>
                  </w:r>
                </w:p>
              </w:tc>
              <w:tc>
                <w:tcPr>
                  <w:tcW w:w="1413" w:type="dxa"/>
                  <w:vAlign w:val="center"/>
                </w:tcPr>
                <w:p w14:paraId="1C6A95C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Іванківці</w:t>
                  </w:r>
                </w:p>
              </w:tc>
            </w:tr>
            <w:tr w:rsidR="00EA6B76" w:rsidRPr="00160EBE" w14:paraId="102067C7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15D6DFF8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UA73060290070047281</w:t>
                  </w:r>
                </w:p>
              </w:tc>
              <w:tc>
                <w:tcPr>
                  <w:tcW w:w="1413" w:type="dxa"/>
                  <w:vAlign w:val="center"/>
                </w:tcPr>
                <w:p w14:paraId="6F5AF971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Кліводин</w:t>
                  </w:r>
                  <w:proofErr w:type="spellEnd"/>
                </w:p>
              </w:tc>
            </w:tr>
            <w:tr w:rsidR="00EA6B76" w:rsidRPr="00160EBE" w14:paraId="1A44862F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4639FD5B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UA73060290080031355</w:t>
                  </w:r>
                </w:p>
              </w:tc>
              <w:tc>
                <w:tcPr>
                  <w:tcW w:w="1413" w:type="dxa"/>
                  <w:vAlign w:val="center"/>
                </w:tcPr>
                <w:p w14:paraId="39B9718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Лашківка</w:t>
                  </w:r>
                </w:p>
              </w:tc>
            </w:tr>
            <w:tr w:rsidR="00EA6B76" w:rsidRPr="00160EBE" w14:paraId="1BD26FAB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51DC7983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UA73060290090062034</w:t>
                  </w:r>
                </w:p>
              </w:tc>
              <w:tc>
                <w:tcPr>
                  <w:tcW w:w="1413" w:type="dxa"/>
                  <w:vAlign w:val="center"/>
                </w:tcPr>
                <w:p w14:paraId="122E7886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proofErr w:type="spellStart"/>
                  <w:r w:rsidRPr="00D35E56">
                    <w:rPr>
                      <w:rFonts w:ascii="Times New Roman" w:hAnsi="Times New Roman"/>
                    </w:rPr>
                    <w:t>Ошихліби</w:t>
                  </w:r>
                  <w:proofErr w:type="spellEnd"/>
                </w:p>
              </w:tc>
            </w:tr>
            <w:tr w:rsidR="00EA6B76" w:rsidRPr="00160EBE" w14:paraId="0815365C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7312B56E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UA73060290100014545</w:t>
                  </w:r>
                </w:p>
              </w:tc>
              <w:tc>
                <w:tcPr>
                  <w:tcW w:w="1413" w:type="dxa"/>
                  <w:vAlign w:val="center"/>
                </w:tcPr>
                <w:p w14:paraId="2FC733A6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Суховерхів</w:t>
                  </w:r>
                </w:p>
              </w:tc>
            </w:tr>
            <w:tr w:rsidR="00EA6B76" w:rsidRPr="00160EBE" w14:paraId="2C0E4C20" w14:textId="77777777" w:rsidTr="0004080C">
              <w:trPr>
                <w:trHeight w:val="300"/>
              </w:trPr>
              <w:tc>
                <w:tcPr>
                  <w:tcW w:w="2350" w:type="dxa"/>
                  <w:noWrap/>
                  <w:vAlign w:val="center"/>
                  <w:hideMark/>
                </w:tcPr>
                <w:p w14:paraId="30D30CBD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UA73060290110013471</w:t>
                  </w:r>
                </w:p>
              </w:tc>
              <w:tc>
                <w:tcPr>
                  <w:tcW w:w="1413" w:type="dxa"/>
                  <w:vAlign w:val="center"/>
                </w:tcPr>
                <w:p w14:paraId="2B9C73AC" w14:textId="77777777" w:rsidR="00EA6B76" w:rsidRPr="00D35E56" w:rsidRDefault="00EA6B76" w:rsidP="0004080C">
                  <w:pPr>
                    <w:pStyle w:val="a5"/>
                    <w:rPr>
                      <w:rFonts w:ascii="Times New Roman" w:hAnsi="Times New Roman"/>
                    </w:rPr>
                  </w:pPr>
                  <w:r w:rsidRPr="00D35E56">
                    <w:rPr>
                      <w:rFonts w:ascii="Times New Roman" w:hAnsi="Times New Roman"/>
                    </w:rPr>
                    <w:t>Шипинці</w:t>
                  </w:r>
                </w:p>
              </w:tc>
            </w:tr>
          </w:tbl>
          <w:p w14:paraId="3B8B3BC5" w14:textId="77777777" w:rsidR="00EA6B76" w:rsidRPr="002F2454" w:rsidRDefault="00EA6B76" w:rsidP="0004080C">
            <w:pPr>
              <w:pStyle w:val="a5"/>
              <w:rPr>
                <w:rFonts w:ascii="Times New Roman" w:hAnsi="Times New Roman"/>
                <w:sz w:val="24"/>
              </w:rPr>
            </w:pPr>
          </w:p>
        </w:tc>
      </w:tr>
    </w:tbl>
    <w:p w14:paraId="53615E9E" w14:textId="77777777" w:rsidR="00EA6B76" w:rsidRDefault="00EA6B76" w:rsidP="00EA6B76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977AB83" w14:textId="77777777" w:rsidR="004D66A4" w:rsidRPr="004D66A4" w:rsidRDefault="004D66A4" w:rsidP="004D66A4">
      <w:pPr>
        <w:jc w:val="center"/>
        <w:rPr>
          <w:rFonts w:ascii="Times New Roman" w:hAnsi="Times New Roman" w:cs="Times New Roman"/>
          <w:sz w:val="24"/>
          <w:szCs w:val="20"/>
          <w:lang w:val="uk-UA"/>
        </w:rPr>
      </w:pPr>
      <w:r w:rsidRPr="004D66A4">
        <w:rPr>
          <w:rFonts w:ascii="Times New Roman" w:hAnsi="Times New Roman" w:cs="Times New Roman"/>
          <w:b/>
          <w:color w:val="000000"/>
          <w:sz w:val="24"/>
          <w:szCs w:val="20"/>
          <w:lang w:val="uk-UA"/>
        </w:rPr>
        <w:t>СТАВКИ ЄДИНОГО ПОДАТКУ ДЛЯ ФІЗИЧНИХ ОСІБ-СУБ’ЄКТІВ ПІДПРИЄМНИЦЬКОЇ ДІЯЛЬНОСТІ ДРУГОЇ ГРУПИ</w:t>
      </w:r>
    </w:p>
    <w:tbl>
      <w:tblPr>
        <w:tblW w:w="5505" w:type="pct"/>
        <w:tblCellSpacing w:w="15" w:type="dxa"/>
        <w:tblInd w:w="-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8"/>
        <w:gridCol w:w="7185"/>
        <w:gridCol w:w="2406"/>
      </w:tblGrid>
      <w:tr w:rsidR="004D66A4" w:rsidRPr="004D66A4" w14:paraId="3768EF1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BB1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Код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117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Назва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4711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ставки податку</w:t>
            </w:r>
            <w:r w:rsidRPr="004D66A4">
              <w:rPr>
                <w:rFonts w:ascii="Times New Roman" w:hAnsi="Times New Roman"/>
                <w:noProof/>
                <w:sz w:val="24"/>
                <w:szCs w:val="24"/>
              </w:rPr>
              <w:t xml:space="preserve"> відсотків розміру мінімальної заробітної плати</w:t>
            </w:r>
            <w:r w:rsidRPr="004D66A4">
              <w:rPr>
                <w:rStyle w:val="11"/>
                <w:sz w:val="24"/>
                <w:szCs w:val="24"/>
              </w:rPr>
              <w:t xml:space="preserve"> </w:t>
            </w:r>
            <w:r w:rsidRPr="004D66A4">
              <w:rPr>
                <w:rStyle w:val="rvts0"/>
                <w:rFonts w:ascii="Times New Roman" w:hAnsi="Times New Roman"/>
                <w:sz w:val="24"/>
                <w:szCs w:val="24"/>
              </w:rPr>
              <w:t>встановленої законом на 1 січня податкового (звітного) року</w:t>
            </w:r>
          </w:p>
        </w:tc>
      </w:tr>
      <w:tr w:rsidR="004D66A4" w:rsidRPr="004D66A4" w14:paraId="2343B20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A8FF9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01.11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189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зернових культур (крім рису), бобових культур і насіння олійних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E1674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991CF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0DE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043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рису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74F2F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419A9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8C4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01.13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8B2F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овочів і баштанних культур, коренеплодів і бульбоплодів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ABB3B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05FF28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68F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342D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цукрової тростини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C082A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CCA2D7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E87D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C7A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прядивних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70CF3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28C307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3E5EA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01.19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C230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однорічних і дворічних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FF2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F6B277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2D1A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59D5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винограду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5EA84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68C2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652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01.22 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B86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тропічних і субтропічних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131DB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3EE6A9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0D29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0D02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цитрусових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2D2B9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DA7D8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D07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9BDD8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зерняткових і кісточкових фруктів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8F27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429306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0EB9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8D1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ягід, горіхів, інших фруктів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87BB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4325BB7" w14:textId="77777777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0F32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229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олійних плодів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F9189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9AB2AB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527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06B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культур для виробництва напоїв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1E2CD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1A1CF7" w14:textId="77777777" w:rsidTr="004D66A4">
        <w:trPr>
          <w:trHeight w:val="2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929C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9AFF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пряних, ароматичних і лікарських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57DF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F1F42AD" w14:textId="77777777" w:rsidTr="004D66A4">
        <w:trPr>
          <w:trHeight w:val="2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D5F2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657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Вирощування інших багаторічних культур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BA4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9D5559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D9F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24A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Відтворення рослин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265D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9C948A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426C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F56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великої рогатої худоби молочних порід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AAD5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E10AA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F400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B6FD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іншої великої рогатої худоби та буйволів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1AE6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E38C8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748C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3F7B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коней та інших тварин родини конячих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74DA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E74B4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3D5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A94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Розведення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овець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кіз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ABC6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F54992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3F2E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D91A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свиней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DA86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E178C1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853D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1E0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A07E3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E3B96D" w14:textId="77777777" w:rsidTr="004D66A4">
        <w:trPr>
          <w:trHeight w:val="2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66A6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00DE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Розведення інших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62585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A7636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4D70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ED39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Змішане сільське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B158C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30F16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9CED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5A24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рослинництві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2B10D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699CCB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AAB1B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70D8D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Допоміжна діяльність у тваринництві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3C0A7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569A97" w14:textId="77777777" w:rsidTr="004D66A4">
        <w:trPr>
          <w:trHeight w:val="26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B0E8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F49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Післяурожайна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33191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79332C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7569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679F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насіння для відтворення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5A2C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05FE3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ACDA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01.70 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4EFC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Мисливство, відловлювання тварин і надання пов'язаних із ними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32697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CC28A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625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E33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Лісівництво та інша діяльність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EC0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C5B1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F6E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80C4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Лісозаготівлі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F8B1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393669" w14:textId="77777777" w:rsidTr="004D66A4">
        <w:trPr>
          <w:trHeight w:val="1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F67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804D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дикорослих недеревних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28D9D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13FAD8" w14:textId="77777777" w:rsidTr="004D66A4">
        <w:trPr>
          <w:trHeight w:val="2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E954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5304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допоміжних послуг у лісовому господарстві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E5705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AEB85F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8B1B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AF4C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1684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B843E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7FD8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EE3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рибальство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915D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B7DE5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11E3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5D75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Морське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7D587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220CD2" w14:textId="77777777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A8F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03.22 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CA47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Прісноводне рибництво (аквакультура)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1ED01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933012" w14:textId="77777777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52C7E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BCD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8AEC2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A5DA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A805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E5B7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м'яса свійської птиці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B45EC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C613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AA38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34B2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м'ясних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B5CEA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FC70E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D84B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413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риби, ракоподібних і молюсків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389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AA746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846B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2819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та консервування картоплі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7272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BA64C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4005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1962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фруктових і овочевих соків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259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909C6A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9F2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9CC7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перероблення та консервування фруктів і овочів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9F47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940A40" w14:textId="77777777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CD7E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7BC9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олії та тваринних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F97F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99EB2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5A1C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F41B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маргарину і подібних харчових жирів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D027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4760C4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DDED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F442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Перероблення молока, виробництво масла та сиру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9D2A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69EB8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214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A007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морозива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50F8E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404D1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E18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875A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продуктів борошномельно-круп'яної промисловості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9E62C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B37BD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AAB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10.62 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052F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крохмалів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крохмальних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F84D1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D5E26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A308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8FB9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хліба та хлібобулочних виробів; виробництво борошняних кондитерських виробів, тортів і тістечок нетривалого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D88E3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CBA6E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5A4E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14A6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сухарів і сухого печива; виробництво борошняних кондитерських виробів, тортів і тістечок тривалого зберігання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0F3D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ADF75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3C30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1DE0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макаронних виробів і подібних борошняних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429F2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DD79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B9F7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6277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цукру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9B321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184D3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9627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7B1E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какао, шоколаду та цукрових кондитерських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5CA4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36C1A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57A4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5D1A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чаю та кави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E03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4E6DBC8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DF9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91B9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прянощів і приправ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88CB2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E7D3426" w14:textId="77777777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8A53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A32F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готової їжі та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6771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1EAC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4679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B14D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дитячого харчування та дієтичних харчових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F89F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DAD9270" w14:textId="77777777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D2C4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B846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харчових продуктів, н. в. і. у.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68CDD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FE3D2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7AA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BAAB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тварин, що утримуються на фермах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63569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63EE2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7D71B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10.92 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7F49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кормів для домашніх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28D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10A73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B55C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11.07 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B571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безалкогольних напоїв; виробництво мінеральних вод та інших вод, розлитих у пляшки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CE07D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66BBAE" w14:textId="77777777" w:rsidTr="004D66A4">
        <w:trPr>
          <w:trHeight w:val="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ECB5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0D80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Підготування та прядіння текстильних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FFCC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418E61B" w14:textId="77777777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3AD28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ABA0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Ткацьке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4563F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065743D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4058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8E07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Оздоблення текстильних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2C1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EAFB0EF" w14:textId="77777777" w:rsidTr="004D66A4">
        <w:trPr>
          <w:trHeight w:val="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2920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80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трикотажного полотна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E6BB6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B656E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3B7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386C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готових текстильних виробів,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9A16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7EAAF0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0811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A48FB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килимів і килимових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2B3D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4657D4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4A7A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431A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канатів, мотузок, шпагату та сіток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688FE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D4BCD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84D6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17F9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нетканих текстильних матеріалів і виробів із них, крім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BD6B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070F8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5E82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B466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 технічного та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C2277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31E2C8C" w14:textId="77777777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EB62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8ED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текстильних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1F3A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170583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9FCB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473E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одягу зі шкіри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22C8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CA7D9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F5F7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92D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робочого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F75C9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5EEA9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44A3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45A4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верхнього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C3285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502F7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E4D5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DC2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спіднього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ADF7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4C4D7B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D2FD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57EA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одягу й аксесуарів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BD4D5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240F9B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4549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E94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16D6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BA2E1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B919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308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панчішно-шкарпеткових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709F7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EDB93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FAD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14.39 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6697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іншого трикотажного та в'язаного одягу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CBA0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ADE42A2" w14:textId="77777777" w:rsidTr="004D66A4">
        <w:trPr>
          <w:trHeight w:val="5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CB7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715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Дублення шкур і оздоблення шкіри; вичинка та фарбування хутра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EFC82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34C1D34" w14:textId="77777777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AEF8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89A4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дорожніх виробів, сумок,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лимарно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-сідельних виробів зі шкіри та інших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7ACE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3D9D28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0936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B42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взуття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DF2D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4431D86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6EE3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23507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Лісопильне та стругальне виробництво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D3467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ED934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D04C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16.21 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1125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фанери, дерев'яних плит і панелей, шпону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D2BE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73DB9C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C1F1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8BA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щитового паркету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B552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09EAF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E04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CDB0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дерев'яних будівельних конструкцій і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F081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056F4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004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7255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дерев'яної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374B7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6EC4211" w14:textId="77777777" w:rsidTr="004D66A4">
        <w:trPr>
          <w:trHeight w:val="4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F4EEE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E09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деревини; виготовлення виробів з корка, соломки та рослинних матеріалів для плетіння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35EDB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4A352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F6A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A14F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паперової маси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73EC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54AB0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70B3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A701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CB26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D2375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31F95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687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гофрованого паперу та картону, паперової та картонної тари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E988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DAFBB2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6DAF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EAD4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виробів господарсько-побутового та санітарно-гігієнічного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F256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3689BC6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F6BB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83F4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паперових канцелярських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3BDB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7859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2CDF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91E8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шпалер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86DA7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18C847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04F1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BEE6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з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9DA03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8B2325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C84B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9E8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1A29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F2D3A03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25E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DF44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Друкування іншої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0169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4B2A7C8" w14:textId="77777777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1794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EA5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друкарських форм і надання інших поліграфічних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0C5F5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B9BB9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DB84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72B6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Брошурувально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-палітурна діяльність і надання пов'язаних із нею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DFE6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CDDD35" w14:textId="77777777" w:rsidTr="004D66A4">
        <w:trPr>
          <w:trHeight w:val="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3142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18.20 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CA72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Тиражування звуко-, відеозаписів і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A987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26FC5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AC35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9934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промислових газів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770E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1E3F2E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D42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1EA2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барвників і пігментів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4C87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8F2CC9A" w14:textId="77777777" w:rsidTr="004D66A4">
        <w:trPr>
          <w:trHeight w:val="2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EB45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D4B8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неорганічних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A891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6AD9A3" w14:textId="77777777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9FD6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F32E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основних органічних хімічних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349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F09D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2BE3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B4790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добрив і азотних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сполук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48CF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B9A969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E457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02DE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пластмас у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2B6A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28D5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8F1D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411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синтетичного каучуку в первинних формах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ED1AC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D62EA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8EB9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6157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пестицидів та іншої агрохімічної продукції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72EC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07054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C869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77B9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фарб, лаків і подібної продукції, друкарської фарби та мастик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0C32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AD881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122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8853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мила та мийних засобів, засобів для чищення та полірування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FFCEC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463C55" w14:textId="77777777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4A5F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4DE5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парфумних і косметичних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639B3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32FBBED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8581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BDC9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вибухових речовин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F1AA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5966D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492D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621B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клеїв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B96B6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C65F4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CC2B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B4A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ефірних олій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64F9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4AFC91A" w14:textId="77777777" w:rsidTr="004D66A4">
        <w:trPr>
          <w:trHeight w:val="2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4204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1B1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хімічної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03BE7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387F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C2E8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8D7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штучних і синтетичних волокон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1ABF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F8444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8242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3A3E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основних фармацевтичних продуктів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8694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E280A1" w14:textId="77777777" w:rsidTr="004D66A4">
        <w:trPr>
          <w:trHeight w:val="2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F4F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852B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фармацевтичних препаратів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DB6C9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975775" w14:textId="77777777" w:rsidTr="004D66A4">
        <w:trPr>
          <w:trHeight w:val="1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6D5F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0127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гумових шин, покришок і камер; відновлення протектора гумових шин і покришок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672F8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446D69" w14:textId="77777777" w:rsidTr="004D66A4">
        <w:trPr>
          <w:trHeight w:val="2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0328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3B5F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гумових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DD63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4747C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61F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811D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плит, листів, труб і профілів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5FDA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695AF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90B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4B1F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тари 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04BA3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D2C113B" w14:textId="77777777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D2FD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49C2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B4FB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2C4C06" w14:textId="77777777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DDBA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0059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пластмас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7B45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980D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6D3DA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E3D1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F6F81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4D66A4" w:rsidRPr="004D66A4" w14:paraId="0853C2E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4DB9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CED8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Формування й оброблення листового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5080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64FA8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68FA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62AD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порожнистого скла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2A2A3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505D0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EC18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E37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скловолокна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2BF4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996C2D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D66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B72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й оброблення інших скляних виробів, у тому числі технічних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FF4F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7B36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BCAA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F678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вогнетривких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8AF2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172E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E38C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8843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плиток і плит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A0ACF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BFEC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5B2C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B805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цегли, черепиці та інших будівельних виробів із випаленої глини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A811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B3FA8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083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B3E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господарських і декоративних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13626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477E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9E6A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7413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санітарно-технічних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2DB3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D803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C290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20DF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керамічних електроізоляторів та ізоляційної арматури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1E34B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D3586E" w14:textId="77777777" w:rsidTr="004D66A4">
        <w:trPr>
          <w:trHeight w:val="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8FB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C72E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 технічного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4270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FE5A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F45C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92A9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керамічних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81C20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440B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E831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BBFE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225C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F683C1" w14:textId="77777777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703A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8D2F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вапна та гіпсових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7671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1D76E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2955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AF1C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бетону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D2D40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867F9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6630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6A7E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гіпсу для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A8FCB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75F2F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D8F3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FAED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бетонних розчинів, готових для використання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732C4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35FF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F795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3F598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сухих будівельних сумішей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5B2F6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66E0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2A5E1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B9B3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Виготовлення виробів із волокнистого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284EE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36849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C676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1B696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виробів із бетону гіпсу та цементу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AA8ED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C587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88FD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6D7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Різання, оброблення та оздоблення декоративного та будівельного каменю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3B73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1F3C5D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A2C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E448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абразивних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C3B4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FBBDB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F8CF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375C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неметалевих мінеральних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1F00BA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8C7AA6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A9EA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8B77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чавуну сталі та феросплавів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6ADDB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912E7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E179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00F6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труб, порожнистих профілів і фітингів зі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F4FC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EEEE3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AF4C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1DD9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прутків і профілів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205F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775FA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34F9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58C2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Холодний прокат вузької штаби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34C5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FA83BC" w14:textId="77777777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9C854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B1837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штампування та гнуття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0DD03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899B8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9C99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B1F9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Холодне волочіння дроту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B7E99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D671F8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214B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5C96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чавуну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15C9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BFB3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DF09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6E7F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сталі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2F46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98120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49CC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24.53 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34F8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легких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1ACF8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1BC9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F7B7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24.54 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16F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Лиття інших кольорових металів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3FF15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84672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363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DA5E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будівельних металевих конструкцій і частин конструкцій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64A7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187C9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7583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3930C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металевих дверей і вікон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1105C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EE165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6F7A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ADFB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радіаторів і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8A340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28DA58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DCB9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C6AF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металевих баків, резервуарів і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3B85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8500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2CF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A4D8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парових котлів, крім котлів центрального опалення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2416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27B32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6DF2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F237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Кування, пресування, штампування, профілювання; порошкова металургія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358B2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896C3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0FC4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F899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металів та нанесення покриття на метали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176B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0B93A5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D3B9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6E6D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Механічне оброблення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7D01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D9D52CF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F93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DC30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столових приборів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3D095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579814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EAC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A070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замків і дверних петель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17072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108B77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62AB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54C5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2330B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7F3E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C3038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6A83A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сталевих бочок і подібних контейнерів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4A11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A940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984F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3A60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легких металевих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паковань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A3B0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C704E9" w14:textId="77777777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2020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8F60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виробів із дроту, ланцюгів і пружин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7417E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0EEAC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145D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C5E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кріпильних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ґвинтонарізних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A005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75CA5C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526E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25.99 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5F34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готових металевих виробів,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6659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6F901B" w14:textId="77777777" w:rsidTr="004D66A4">
        <w:trPr>
          <w:trHeight w:val="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10B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9381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електронних компонентів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DBF5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3CF5A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F82E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F1E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змонтованих електронних плат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B16A0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CDF2C5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96F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1E95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4F2F1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851757" w14:textId="77777777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E76DF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72AD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73B22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335A5D" w14:textId="77777777" w:rsidTr="004D66A4">
        <w:trPr>
          <w:trHeight w:val="42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D5A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EFFC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електронної апаратури побутового призначення для приймання, записування та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DF8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986FB6" w14:textId="77777777" w:rsidTr="004D66A4">
        <w:trPr>
          <w:trHeight w:val="3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E79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261E8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інструментів і обладнання для вимірювання, дослідження та навігації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EBEB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7FA76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02A0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4A4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годинників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A90DB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D2EAC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46F6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26.60 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5E5C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радіологічного,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електромедичного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й електротерапевтичного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0FCA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D09625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86FA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26.70 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4B22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оптичних приладів і фотографічного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6716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FC5D5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CC6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26.80 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ECC5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магнітних і оптичних носіїв даних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4EAA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B5B3F6" w14:textId="77777777" w:rsidTr="004D66A4">
        <w:trPr>
          <w:trHeight w:val="2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9569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F5D6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електродвигунів, генераторів і трансформаторів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447E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8E56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5DE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0130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електророзподільчої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контрольної апаратури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BAB3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265BE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98EA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7967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батарей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акумуляторів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735F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03B55A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A15E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51D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волоконно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-оптичних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40DA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50E5B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5147C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3BE1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видів електронних і електричних проводів і кабелів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3C6D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DE256D" w14:textId="77777777" w:rsidTr="004D66A4">
        <w:trPr>
          <w:trHeight w:val="2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8ABE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B681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електромонтажних пристроїв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A44B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926D38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4EAC0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2B46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освітлювального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3551D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AFE9E0" w14:textId="77777777" w:rsidTr="004D66A4">
        <w:trPr>
          <w:trHeight w:val="1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4C0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061F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E2750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D5BC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AC24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103B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неелектричних побутових приладів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D90D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DFCFBA" w14:textId="77777777" w:rsidTr="004D66A4">
        <w:trPr>
          <w:trHeight w:val="10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A8B2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CFDE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іншого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8DFAE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DECCBD8" w14:textId="77777777" w:rsidTr="004D66A4">
        <w:trPr>
          <w:trHeight w:val="1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3101E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28.11 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344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двигунів і турбін, крім авіаційних, автотранспортних і мотоциклетних двигунів </w:t>
            </w:r>
          </w:p>
        </w:tc>
        <w:tc>
          <w:tcPr>
            <w:tcW w:w="1148" w:type="pct"/>
            <w:vMerge w:val="restar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0F66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FAD5F4" w14:textId="77777777" w:rsidTr="004D66A4">
        <w:trPr>
          <w:trHeight w:val="22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5502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46F0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гідравлічного та пневматичного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vMerge/>
            <w:vAlign w:val="center"/>
          </w:tcPr>
          <w:p w14:paraId="147FDA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D66A4" w:rsidRPr="004D66A4" w14:paraId="61BA23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EAA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0D58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помп і компресорів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04B5A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CD0F0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3E9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D68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кранів і клапанів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A0D3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37583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A3A7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E7A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підшипників, зубчастих передач, елементів механічних передач і приводів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E2D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EA50EB" w14:textId="77777777" w:rsidTr="004D66A4">
        <w:trPr>
          <w:trHeight w:val="2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FFA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7881D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печей і пічних пальників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191FE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9FC48C" w14:textId="77777777" w:rsidTr="004D66A4">
        <w:trPr>
          <w:trHeight w:val="21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2EF2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92C56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підіймального та вантажно-розвантажувального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EF47B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45CB49" w14:textId="77777777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413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9E1A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, крім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74073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A37056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45E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EBCA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ручних електромеханічних і пневматичних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CCA73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30F532" w14:textId="77777777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D70A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C9E2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промислового холодильного та вентиляційного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F6192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8E3C3B" w14:textId="77777777" w:rsidTr="004D66A4">
        <w:trPr>
          <w:trHeight w:val="17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3B3F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C78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загального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7730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45C307" w14:textId="77777777" w:rsidTr="004D66A4">
        <w:trPr>
          <w:trHeight w:val="11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A987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B8E6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сільського та лісового господарства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7CE4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5625C8" w14:textId="77777777" w:rsidTr="004D66A4">
        <w:trPr>
          <w:trHeight w:val="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7CA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0033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металообробних машин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CFBB6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74AA4D" w14:textId="77777777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433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6FAC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верстатів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2A07A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62610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B5FF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1890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металургії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656F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424BC4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31F7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0229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FA2A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9AA94A" w14:textId="77777777" w:rsidTr="004D66A4">
        <w:trPr>
          <w:trHeight w:val="36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6159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B524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харчових продуктів і напоїв, перероблення тютюну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3E93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8E7FC2" w14:textId="77777777" w:rsidTr="004D66A4">
        <w:trPr>
          <w:trHeight w:val="39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5D55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A5CC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текстильних, швейних, хутряних і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9A327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9EF4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7F3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D038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паперу та картону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0E17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3BC79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189A3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E022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виготовлення пластмас і гуми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4A75D8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1041B8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6EB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DFF9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спеціального призначення,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82C6C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EC51B0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B5F4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694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2F1EF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793A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AB38F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B4DF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кузовів для автотранспортних засобів, причепів і напівпричепів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E2A8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3CF73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BEF1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168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електричного й електронного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601CC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D29CE3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E54C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B4C2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вузлів, деталей і приладдя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83BC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4A01E9" w14:textId="77777777" w:rsidTr="004D66A4">
        <w:trPr>
          <w:trHeight w:val="1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D9799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1AA0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меблів для офісів і підприємств торгівлі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997C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CEF5F3" w14:textId="77777777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37FF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41FF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кухонних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E387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C524E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E62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D80E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матраців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BA867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FF091A6" w14:textId="77777777" w:rsidTr="004D66A4">
        <w:trPr>
          <w:trHeight w:val="15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246E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31.09 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A4B0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інших меблів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0124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31690A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1052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32.11 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49AB0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Карбування монет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332B7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B58493" w14:textId="77777777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B821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C77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біжутерії та подібних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DDD1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676CCD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ABC0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F8C18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музичних інструментів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2585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AA1FE1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CF1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EE76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спортивних товарів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4C4FE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C09ED1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DF3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BB2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ігор та іграшок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4152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1228BAA" w14:textId="77777777" w:rsidTr="004D66A4">
        <w:trPr>
          <w:trHeight w:val="1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D9E9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E05C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медичних і стоматологічних інструментів і матеріалів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4766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BB6F1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54C0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62A8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Виробництво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мітел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щіток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F2EE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71E52E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286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1183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іншої продукції,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EDC38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894481" w14:textId="77777777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214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7D66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готових металевих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D800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A6A65E" w14:textId="77777777" w:rsidTr="004D66A4">
        <w:trPr>
          <w:trHeight w:val="2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15FF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EE13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промислового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7A088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D9B47D7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4957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A778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електронного й оптичного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0D7B08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25F54E" w14:textId="77777777" w:rsidTr="004D66A4">
        <w:trPr>
          <w:trHeight w:val="8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1FD5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50DE5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електричного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F629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5BE527C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4058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90E6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суден і човнів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E56E1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BEAB27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F33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596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повітряних і космічних літальних апаратів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17176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203A32D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CCB7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A0D0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 технічне обслуговування інших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68BC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411ACE8" w14:textId="77777777" w:rsidTr="004D66A4">
        <w:trPr>
          <w:trHeight w:val="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97EE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E5F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і технічне обслуговування інших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F98CD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B67AD2C" w14:textId="77777777" w:rsidTr="004D66A4">
        <w:trPr>
          <w:trHeight w:val="1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2F34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DCEB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Установлення та монтаж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E53AE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FA8FC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B51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36.00 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3086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Забір, очищення та постачання води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97F54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15EC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F65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699BF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Каналізація, відведення й очищення стічних вод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56555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871913" w14:textId="77777777" w:rsidTr="004D66A4">
        <w:trPr>
          <w:trHeight w:val="2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E3C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FAFA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F5AC6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5A8C31" w14:textId="77777777" w:rsidTr="004D66A4">
        <w:trPr>
          <w:trHeight w:val="26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D9D4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EFF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Збирання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5ACC3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DBA70C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C0FE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F3583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8D329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B00231" w14:textId="77777777" w:rsidTr="004D66A4">
        <w:trPr>
          <w:trHeight w:val="21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A4546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477D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та видалення небезпечних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ABBE4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01E23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50B5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4022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Демонтаж (розбирання)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74843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00A799" w14:textId="77777777" w:rsidTr="004D66A4">
        <w:trPr>
          <w:trHeight w:val="1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4F36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FC48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Відновлення відсортованих відходів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63BA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5D922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2A93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39.00 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7671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щодо поводження з відходами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E29AE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5091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BC63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FC3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Організація будівництва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3599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8248C9E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F884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B66D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житлових і нежитлових будівель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A410C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B8869A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3359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001D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доріг і автострад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7924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EDD51C" w14:textId="77777777" w:rsidTr="004D66A4">
        <w:trPr>
          <w:trHeight w:val="12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4957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BDE9B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залізниць і метрополітену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BB350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0208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157A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00A6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мостів і тунелів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0E91F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12DDF3" w14:textId="77777777" w:rsidTr="004D66A4">
        <w:trPr>
          <w:trHeight w:val="14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09D5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4AA7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трубопроводів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05D0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FDE3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D97D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764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споруд електропостачання та телекомунікацій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C49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FB7DCB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0A48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FCB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водних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9D90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BD43BC" w14:textId="77777777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9AEA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342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Будівництво інших споруд,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DCDAA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2B72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C61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A5D1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Знесення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53FD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2CD95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CB44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1E9C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Підготовчі роботи на будівельному майданчику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639A8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2606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9B52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B8B5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Розвідувальне буріння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0BF79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14FDE5" w14:textId="77777777" w:rsidTr="004D66A4">
        <w:trPr>
          <w:trHeight w:val="25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F50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43.21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1830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Електромонтажні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F939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C578B9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5D314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43.22 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3756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Монтаж водопровідних мереж, систем опалення та кондиціонування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F3606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CB77A3B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B54B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1825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будівельно-монтажні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5B7C2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CB9B3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8DF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723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Штукатурні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EFE90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5670A90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0D84F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B39DC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Установлення столярних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B79F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94B846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D1B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F7A5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Покриття підлоги й облицювання стін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1613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0C3E3F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231B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F598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Малярні роботи та скління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AD7B83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EA0B4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0C37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BE828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роботи із завершення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A2BA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2DD366" w14:textId="77777777" w:rsidTr="004D66A4">
        <w:trPr>
          <w:trHeight w:val="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BFCC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1B1A6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Покрівельні роботи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D0C54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21A616" w14:textId="77777777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139AE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2AD8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спеціалізовані будівельні роботи,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FD1C93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186E06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ED891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1DF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автомобілями та легковими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D139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AE166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C5F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BF40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іншими автотранспортними засобами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C1AE41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B87C3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9E86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ABD2B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Технічне обслуговування та ремонт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BFD0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F58C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28321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9E8B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5DA0F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C1659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1A45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D93C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деталями та приладдям для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DFB22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DD73DB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6253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45.40 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33D20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Торгівля мотоциклами, деталями та приладдям до них, технічне обслуговування і ремонт мотоциклів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0E2C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05F3E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67039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00E88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сільськогосподарською сировиною, живими тваринами, текстильною сировиною та напівфабрикатами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E48F6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17AB2A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924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1B90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паливом, рудами, металами та промисловими хімічними речовинами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7423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4D7FC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24E30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25362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деревиною, будівельними матеріалами та санітарно-технічними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9BC7D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24014F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2AFF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9323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посередників у торгівлі машинами, промисловим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суднами та літаками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5CB45C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A78D6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7235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70F3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меблями, господарськими товарами, залізними та іншими металевими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4A764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DA14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E98B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6C5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текстильними виробами, одягом, хутром, взуттям і шкіряними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3567C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E8C1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083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CFF1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продуктами харчування, напоями та тютюновими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83C3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8052B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B26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DED5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посередників, що спеціалізуються в торгівлі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ACCEA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2C6B8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F197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40DC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посередників у торгівлі товарами широкого асортименту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60CDD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46154B0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B34E4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CEAC2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зерном, необробленим тютюном, насінням і кормами для тварин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AEE3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6BC1AB" w14:textId="77777777" w:rsidTr="004D66A4">
        <w:trPr>
          <w:trHeight w:val="17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FAD2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9E8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квітами та рослинами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91E4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D6A40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F18D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C37D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живими тваринами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BFEC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61A9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029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2764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шкірсировиною, шкурами та шкірою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57123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B2BBBB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B393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2B44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фруктами й овочами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A0284E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917C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D8FF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C520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м'ясом і м'ясними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6C73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4FC7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5FB8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3591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молочними продуктами, яйцями, харчовими оліями та жирами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1C43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49FE4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99FF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46.36 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FE6E8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цукром, шоколадом і кондитерськими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E397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655210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ABD2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B4EF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кавою, чаєм, какао та прянощами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6143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AC286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E21B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46.38 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B9E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продуктами харчування, у тому числі рибою, ракоподібними та молюсками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29FB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676C6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7CD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B22F5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текстильними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CEDFA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97016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B677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D9D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840736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494D8D" w14:textId="77777777" w:rsidTr="004D66A4">
        <w:trPr>
          <w:trHeight w:val="243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D39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26C00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побутовими електротоварами й електронною апаратурою побутового призначення для приймання, записування, відтворювання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A16F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9A6EE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0FF8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C7A7B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фарфором, скляним посудом і засобами для чищення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7946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A37B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9EB7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E7A4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парфумними та косметичними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9EB5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3F6233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D719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FC35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фармацевтичними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92C7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E01E66B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B1707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3522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меблями, килимами й освітлювальним приладдям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8435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41849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178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AB9A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годинниками та ювелірними виробами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47D8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828233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8A2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46.49 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DC1A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товарами господарського призначення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EAC48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72EBC6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C9D4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F70E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FDC2F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070E55" w14:textId="77777777" w:rsidTr="004D66A4">
        <w:trPr>
          <w:trHeight w:val="15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FDA5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D3B3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електронним і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деталями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A250E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4F204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D86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EC41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сільськогосподарськими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A61E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4645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A9E9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6E4F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верстатами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F82F9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E97F1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B14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AA3B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добувної промисловості та будівництва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8B6FBE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06CB0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BD70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9080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для текстильного, швейного та трикотажного виробництва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A3CD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D5363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A781C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2B0F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офісними меблями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0064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A701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8D25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E1E42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офісними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FB45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1381B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FE7E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46.69 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5A2F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іншими машинами й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ECD77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2682C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6449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5A51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твердим, рідким, газоподібним паливом і подібними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E31E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092C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A74D3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DD1E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металами та металевими рудами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EAE9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8531EBD" w14:textId="77777777" w:rsidTr="004D66A4">
        <w:trPr>
          <w:trHeight w:val="22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F260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46C4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деревиною, будівельними матеріалами та санітарно-технічним обладнанням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6A8A9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BCA6B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CF23B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9AAC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Оптова торгівля залізними виробами, водопровідним і опалювальним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приладдям до нього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D5B63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4B78E3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5568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8631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хімічними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387A4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B08ED2" w14:textId="77777777" w:rsidTr="004D66A4">
        <w:trPr>
          <w:trHeight w:val="2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D7DC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012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іншими проміжними продуктами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4358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CC60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63FC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E0BF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Оптова торгівля відходами та брухтом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14FA1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EE027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294C9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15FA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Неспеціалізована оптова торгівля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2C6A1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370EF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E1657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FEAF6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неспеціалізованих магазинах переважно продуктами харчування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9C7B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B6736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45C6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DB879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в неспеціалізованих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EC92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EFA9E2C" w14:textId="77777777" w:rsidTr="004D66A4">
        <w:trPr>
          <w:trHeight w:val="7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7572C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C055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фруктами й овочами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C948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BBDF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92FD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32B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м'ясом і м'ясними продуктами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975C4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8BCF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77CF1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155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рибою, ракоподібними та молюсками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5AC03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514EC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AEAC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2464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хлібобулочними виробами, борошняними та цукровими кондитерськими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1F78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F3EC5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48F8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667B5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напоями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795C0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38A9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BE70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A7B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тютюновими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8924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533C0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CB050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8D28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продуктами харчування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4FD96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A1B99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382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244C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пальним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E58EB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E17C4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D5969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338A6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комп'ютерами, периферійним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і програмним забезпеченням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50BF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93344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9EB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81B4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телекомунікаційним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F140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628FD1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EA40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47.43 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BD31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 спеціалізованих магазинах електронною апаратурою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24E3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0F18D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322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DD76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текстильними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1C48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E46FF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B3848D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4F596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залізними виробами, будівельними матеріалами та санітарно-технічними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26144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6991C1" w14:textId="77777777" w:rsidTr="004D66A4">
        <w:trPr>
          <w:trHeight w:val="19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A8027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7452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килимами, килимовими виробами, покриттям для стін і підлоги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8416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10CBA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094F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D68B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побутовими електротоварами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6C78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977454" w14:textId="77777777" w:rsidTr="004D66A4">
        <w:trPr>
          <w:trHeight w:val="28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6272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D283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меблями, освітлювальним приладдям та іншими товарами для дому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0EF9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FA935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56BC4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8253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книгами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D5AF0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BF575E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7471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396E6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газетами та канцелярськими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4C877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D50E39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B84B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4486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аудіо- та відеозаписами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E8D56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C9D1DB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3389A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97C7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спортивним інвентарем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CB4ED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1507E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8A06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47.65 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354EA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іграми та іграшками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C165F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98052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0FF3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ECC5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одягом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6519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B2D604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0A7F3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BE1BF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взуттям і шкіряними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44CB0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C1B17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D429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44961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фармацевтичними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332B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7C8D5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6110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D5C06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медичними й ортопедичними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43315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2BC9D23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1D73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9996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Роздрібна торгівля косметичними товарами та туалетними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приналежностями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A2A81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E4BEAD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91E2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47.76 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9A83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квітами, рослинами, насінням, добривами, домашніми тваринами та кормами для них у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B225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22192A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7DAE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47.77 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AB71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годинниками та ювелірними виробами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52045C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80122F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3BC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47.78 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D9E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іншими невживаними товарами в спеціалізованих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998DA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B93FF8B" w14:textId="77777777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7A97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47.79 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CE93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уживаними товарами в магазинах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2B923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F8258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BF7B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03B85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харчовими продуктами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C3434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F8FF9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46A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06F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текстильними виробами, одягом і взуттям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05C8E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A3560C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C72FE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47.89 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9F43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 з лотків і на ринках іншими товарами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E03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48562A" w14:textId="77777777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CEB4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F8BF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Роздрібна торгівля, що здійснюється фірмами поштового замовлення або через мережу Інтернет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E7DE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25046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1E5E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47.99 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A4FC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роздрібної торгівлі поза магазинами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732B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DB7244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AE1C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7DDA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наземний транспорт міського та приміського сполучення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457C1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6216A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F8678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A974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таксі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DF6CE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019D27" w14:textId="77777777" w:rsidTr="004D66A4">
        <w:trPr>
          <w:trHeight w:val="27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C40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10E9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Інший пасажирський наземний транспорт,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E8DA0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283A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F6D4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34023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автомобільний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462C8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25E6EA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58FE1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49.42 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189E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перевезення речей (переїзду)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7945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F6E7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BC747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49.50 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C62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Трубопровідний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5DD6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9AA9B3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2417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96D5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920A8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A4ABC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121D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50.40 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081C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річковий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3696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80A564" w14:textId="77777777" w:rsidTr="004D66A4">
        <w:trPr>
          <w:trHeight w:val="1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2C7A7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64112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Пасажирський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F22B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DA9BAAE" w14:textId="77777777" w:rsidTr="004D66A4">
        <w:trPr>
          <w:trHeight w:val="18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55C8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51.21 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48C3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Вантажний авіаційний транспорт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B44A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233E17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6BAB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A71A6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Складське господарство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9AC4DD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E2AE00" w14:textId="77777777" w:rsidTr="004D66A4">
        <w:trPr>
          <w:trHeight w:val="155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5D655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050B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наземного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A48D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4B8842" w14:textId="77777777" w:rsidTr="004D66A4">
        <w:trPr>
          <w:trHeight w:val="19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33A0C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02ED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водного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6B2A8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B3F386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B738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06F40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Допоміжне обслуговування авіаційного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CBC7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5C84F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921A1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FFF0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Транспортне оброблення вантажів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B35F5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89627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669A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52.29 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37856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транспорту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0499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F15C7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931B1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218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поштова та кур'єрська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F73D2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3F64F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74A7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575A3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готелів і подібних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2BCC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CDD04F" w14:textId="77777777" w:rsidTr="004D66A4">
        <w:trPr>
          <w:trHeight w:val="17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211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261D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засобів розміщування на період відпустки та іншого тимчасового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85722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BFBA4D" w14:textId="77777777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BD129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7FAF1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місць кемпінгами та стоянками для житлових автофургонів і причепів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6CA34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12D98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5ACCC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55.90 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6DC5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інших засобів тимчасового розміщування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02F711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1B35D9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30A7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8F0D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ресторанів, надання послуг мобільного харчування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12B4E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D6B88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91AF30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EA26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готових страв для подій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DC05C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A444926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72CC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AE9D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Постачання інших готових страв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38AAE0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BDB3B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B6E6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A884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напоями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00E7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745B987" w14:textId="77777777" w:rsidTr="004D66A4">
        <w:trPr>
          <w:trHeight w:val="1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A4B01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03AA0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книг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09DF82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39BF326" w14:textId="77777777" w:rsidTr="004D66A4">
        <w:trPr>
          <w:trHeight w:val="24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EB1C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58.12 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BEA2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довідників і каталогів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26CD1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C3FE407" w14:textId="77777777" w:rsidTr="004D66A4">
        <w:trPr>
          <w:trHeight w:val="1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CBF1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AFA40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газет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87C2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00AC21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BD8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5EDE9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журналів і періодичних видань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8DE11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BCB0E61" w14:textId="77777777" w:rsidTr="004D66A4">
        <w:trPr>
          <w:trHeight w:val="23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D875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1EF2E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видавничої діяльності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E5A5D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5B0DAE9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F356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4301F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комп'ютерних ігор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AE744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4E29B77" w14:textId="77777777" w:rsidTr="004D66A4">
        <w:trPr>
          <w:trHeight w:val="20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AD8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58.29 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C77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іншого програмного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C1D3A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33B1D7" w14:textId="77777777" w:rsidTr="004D66A4">
        <w:trPr>
          <w:trHeight w:val="14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731B9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F6574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Виробництво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B7E4B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32D207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3A70C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E055CE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Компонування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EC914B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3AFCE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43BA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4E9E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Розповсюдження кіно- та відеофільмів, телевізійних програм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1B954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A5552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049B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59.14 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DB0E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Демонстрація кінофільмів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C903D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3EE0C62E" w14:textId="77777777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8C091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59.20 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9548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Видання звукозаписів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00159D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C0FE43" w14:textId="77777777" w:rsidTr="004D66A4">
        <w:trPr>
          <w:trHeight w:val="27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01F9F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2BC5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радіомовлення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25480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FB3C10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E729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779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телевізійного мовлення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7DAA4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2EBA2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C27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D0A6B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проводового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9884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9C7D8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A935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7C11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у сфері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безпроводового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B165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633CC9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89C7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B140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супутникового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F5FE9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F3855D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3C23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61.90 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31A2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електрозв'язку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415A7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6B9B0B" w14:textId="77777777" w:rsidTr="004D66A4">
        <w:trPr>
          <w:trHeight w:val="2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194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1EF02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Комп'ютерне програмування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3C328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3A5B12" w14:textId="77777777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27D6B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648BD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інформатизації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F555F6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761BE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C49B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810A4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із керування комп'ютерним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устаткованням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C74EB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7A124CC" w14:textId="77777777" w:rsidTr="004D66A4">
        <w:trPr>
          <w:trHeight w:val="1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A18A9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62.09 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920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інформаційних технологій і комп'ютерних систем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DB22E2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3A06457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0D7A6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1DA88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Оброблення даних, розміщення інформації на веб-вузлах і пов'язана з ними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8D6CD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A184D7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3647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C7245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Веб-портали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E63F5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CF782D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5F85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A280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інформаційних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3A34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A40EA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634E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63.99 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2CCCF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інформаційних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651BBF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5B9677D" w14:textId="77777777" w:rsidTr="004D66A4">
        <w:trPr>
          <w:trHeight w:val="28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1F6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64.99 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EC64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фінансових послуг (крім страхування та пенсійного забезпечення),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CDF18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72512C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C408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F80DAF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5CAB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4BAA61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D1EC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A36A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страхування, крім страхування життя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12C1F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69570AF" w14:textId="77777777" w:rsidTr="004D66A4">
        <w:trPr>
          <w:trHeight w:val="16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82B29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0B57A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Перестрахування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A2F607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CB16D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091F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65.30 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BC608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Недержавне пенсійне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D03D4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839D99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383EB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CA37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фінансовими ринками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6CED7C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563A63" w14:textId="77777777" w:rsidTr="004D66A4">
        <w:trPr>
          <w:trHeight w:val="20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5D7B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55E5E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за договорами по цінних паперах або товарах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60F9A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506E04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A9CB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AED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фінансових послуг, крім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E70DB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E08AEB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D5FA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ED61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Оцінювання ризиків та завданої шкоди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B3211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E18538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229F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14E04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страхових агентів і брокерів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12B7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4294CA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48F1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565F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допоміжна діяльність у сфері страхування та пенсійного забезпечення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79C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B50B3B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6E85F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66.30 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15889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фондами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26672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BC3EC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0A437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CB5F4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Купівля та продаж власного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B14382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2EBB0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C18B7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68.20 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0F79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й експлуатацію власного чи орендованого нерухомого майна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C3283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173EAE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5B6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D2ED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Агентства нерухомості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9E0D5B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7C089B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0791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68.32 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8718FA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Управління нерухомим майном за винагороду або на основі контракту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A0329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12C433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6F1A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63F9A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права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6E15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A25DE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A1B545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69.20 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808D9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бухгалтерського обліку й аудиту; консультування з питань оподаткування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C5965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C52748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C74C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DD83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головних управлінь (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хед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-офісів)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0E43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A666D0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4E68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502DC2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зв'язків із громадськістю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C3DF9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4C19B98" w14:textId="77777777" w:rsidTr="004D66A4">
        <w:trPr>
          <w:trHeight w:val="23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710A4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70.22 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A3CE6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Консультування з питань комерційної діяльності й керування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C3267B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1DA17A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27ACD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3C5B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архітектури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A0E7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3C1077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C98B0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E84C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інжинірингу, геології та геодезії, надання послуг технічного консультування в цих сферах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CA238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5D17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4961B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71.20 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3757F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Технічні випробування та дослідження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36836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0A7CB19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CFBA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F13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біотехнологій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A9786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09594C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B644E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7E113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інших природничих і технічних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67F10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277E44F" w14:textId="77777777" w:rsidTr="004D66A4">
        <w:trPr>
          <w:trHeight w:val="16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7928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72.20 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1395B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й експериментальні розробки у сфері суспільних і гуманітарних наук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6421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9582C1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7E93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FF992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Рекламні агентства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EA3B4B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7329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F578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ED973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Посередництво в розміщенні реклами в засобах масової інформації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CF8D7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7C684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F9FC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73.20 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48AC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Дослідження кон'юнктури ринку та виявлення громадської думки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B0373C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44945B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5BA9D8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33B17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діяльність із дизайну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D14491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FC316E4" w14:textId="77777777" w:rsidTr="004D66A4">
        <w:trPr>
          <w:trHeight w:val="1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FC25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44D7E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у сфері фотографії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1BFCE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61D54A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5220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AC98D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перекладу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7106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803282A" w14:textId="77777777" w:rsidTr="004D66A4">
        <w:trPr>
          <w:trHeight w:val="22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46A25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74.90 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CF3C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професійна, наукова та технічна діяльність,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4BF50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779AE0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28B65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75.00 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E6F9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Ветеринарна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80BCB0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BC0CD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16297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42B6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автомобілів і легкових автотранспортних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56592C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3A037E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D468C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7C40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вантажних автомобілів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7C5A03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678368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8D24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CAD4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товарів для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14CB2E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34BB50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D01D5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701DBE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відеозаписів і дисків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D5E3CB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A6F7BA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6CE6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D83F1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Прокат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8FA6E8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72F419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E76F2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9F77C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сільськогосподарських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C2832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66519A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F5364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30CAA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будівельних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DBB96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37CC3E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962F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A649E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офісних машин і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, у тому числі комп'ютерів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6F076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15594C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35C1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89FBD0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водних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23D95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B54E2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397CA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FA46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в оренду повітряних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03C55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8B32A9C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83071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77.39 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36D5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Надання в оренду інших машин,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 xml:space="preserve"> та товарів.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577318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387DDA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7669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77.40 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5AB00C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Лізинг інтелектуальної власності та подібних продуктів, крім творів, захищених авторськими правами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48E50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BB8DE11" w14:textId="77777777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4EC61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1BD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6A0390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FC561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E2C1D2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68098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агентств тимчасового працевлаштування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B41A8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648151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B80617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78.30 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27DE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із забезпечення трудовими ресурсами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87580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4FA797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65F42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8C7B8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агентств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B6AA2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5467E0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1238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1E912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туристичних операторів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B329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58940D8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C5C75B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79.90 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1D55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бронювання та пов'язана з цим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A64512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4F3044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8980D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20F1A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приватних охоронних служб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DE27D7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DD26E20" w14:textId="77777777" w:rsidTr="004D66A4">
        <w:trPr>
          <w:trHeight w:val="18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F738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80.20 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36257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Обслуговування систем безпеки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4889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5AD9EF" w14:textId="77777777" w:rsidTr="004D66A4">
        <w:trPr>
          <w:trHeight w:val="26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CD76B0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33097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Комплексне обслуговування об'єктів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FE42F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66A5523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67A3A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81.30 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D306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ландшафтних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37B6B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E4C1799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510F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847D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комбінованих офісних адміністративних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492C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FC7165D" w14:textId="77777777" w:rsidTr="004D66A4">
        <w:trPr>
          <w:trHeight w:val="2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320A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BEE4A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Фотокопіювання, підготування документів та інша спеціалізована допоміжна офісна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57B4F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929B4B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B1E06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FB8B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Пакування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36536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9CAC60E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0689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82.99 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D0165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допоміжних комерційних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AF6D15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7BDF536" w14:textId="77777777" w:rsidTr="004D66A4">
        <w:trPr>
          <w:trHeight w:val="14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1D0F2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DB45F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спорту та відпочинку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18569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5165CC4F" w14:textId="77777777" w:rsidTr="004D66A4">
        <w:trPr>
          <w:trHeight w:val="20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74C7B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1FCD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Освіта у сфері культури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32A860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1F325D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5BCAE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1835EA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шкіл підготовлення водіїв транспортних засобів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7D2EDA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E3DAE6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FF4F3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85.59 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8FE8D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Інші види освіти,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E39E5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60E845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F5917A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85.60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ED919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bCs/>
                <w:sz w:val="24"/>
                <w:szCs w:val="24"/>
              </w:rPr>
              <w:t>Допоміжна діяльність у сфері освіти</w:t>
            </w:r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F7874D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7103E97C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F6EE1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19D4C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лікарняних закладів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305CFDB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441405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212D9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DEB0E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Загальна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F36615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C740CF5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64F0FF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2565C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Спеціалізована медична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BF643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E98C1FE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220CB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44D952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Стоматологічна практика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60C60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CD55771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5571E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86.90 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47EC3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охорони здоров'я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3DAAF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B31B647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F88785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17DB03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догляду за хворими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DD3B1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1F5AAFC9" w14:textId="77777777" w:rsidTr="004D66A4">
        <w:trPr>
          <w:trHeight w:val="26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2AAD7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94D88D2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догляду із забезпеченням проживання для осіб з розумовими вадами та хворих на наркоманію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86AAF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3897645" w14:textId="77777777" w:rsidTr="004D66A4">
        <w:trPr>
          <w:trHeight w:val="1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5167FDE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87.30 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B345D4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щодо догляду із забезпеченням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EB9A4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193D3F0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8B19E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87.90 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6E38F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послуг догляду із забезпеченням проживання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8B56F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6BF24A22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F367D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8738D0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соціальної допомоги без забезпечення проживання для осіб похилого віку та інвалідів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3F6539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20</w:t>
            </w: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%</w:t>
            </w:r>
          </w:p>
        </w:tc>
      </w:tr>
      <w:tr w:rsidR="004D66A4" w:rsidRPr="004D66A4" w14:paraId="48D7F874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912D89C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0CC5FD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Денний догляд за дітьми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147BA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97EBDEF" w14:textId="77777777" w:rsidTr="004D66A4">
        <w:trPr>
          <w:trHeight w:val="139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6344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88.99 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4C50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іншої соціальної допомоги без забезпечення проживання,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9B4005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DF30CC3" w14:textId="77777777" w:rsidTr="004D66A4">
        <w:trPr>
          <w:trHeight w:val="11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E4964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B3748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Індивідуальна мистецька діяльність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8B4C1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0EA8996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3D58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90.04 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81A0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театральних і концертних залів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401B787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0310937" w14:textId="77777777" w:rsidTr="004D66A4">
        <w:trPr>
          <w:trHeight w:val="23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0AD2DA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BCA08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спортивних споруд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6649F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00C8A8A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43B2D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3DA85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спортивних клубів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16FFB6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975307D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2BAE1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2C2A00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фітнес-центрів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F81967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79431F3F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FD1F12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93.19 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1DDC9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Інша діяльність у сфері спорту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A41193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07343F8" w14:textId="77777777" w:rsidTr="004D66A4">
        <w:trPr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F12B4D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BB066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Функціювання атракціонів і тематичних парків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64F0B6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03D9937" w14:textId="77777777" w:rsidTr="004D66A4">
        <w:trPr>
          <w:trHeight w:val="19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103505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93.29 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2F06B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інших видів відпочинку та розваг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2212F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BE5B4AD" w14:textId="77777777" w:rsidTr="004D66A4">
        <w:trPr>
          <w:trHeight w:val="13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2BC1D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95.11 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B9819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Ремонт комп'ютерів і периферійного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устатковання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2AE830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250EF807" w14:textId="77777777" w:rsidTr="004D66A4">
        <w:trPr>
          <w:trHeight w:val="214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6514AD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lastRenderedPageBreak/>
              <w:t>95.12 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7B09C2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обладнання зв'язку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D62742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C09C5DC" w14:textId="77777777" w:rsidTr="004D66A4">
        <w:trPr>
          <w:trHeight w:val="27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4DE1A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D7D8C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електронної апаратури побутового призначення для приймання, записування, відтворення звуку й зображення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A535B1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DAEE41A" w14:textId="77777777" w:rsidTr="004D66A4">
        <w:trPr>
          <w:trHeight w:val="25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DF8347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01346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побутових приладів, домашнього та садового обладнання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456E8C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6E7301FF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717AD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183135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взуття та шкіряних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C8A3DD5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F6C3FC3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2089E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56222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меблів і домашнього начиння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6817F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1A01FF52" w14:textId="77777777" w:rsidTr="004D66A4">
        <w:trPr>
          <w:trHeight w:val="28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D6FE4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95.25 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E6770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годинників і ювелірних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7079E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FBA050A" w14:textId="77777777" w:rsidTr="004D66A4">
        <w:trPr>
          <w:trHeight w:val="261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ACA343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95.29 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F001D3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Ремонт інших побутових виробів і предметів особистого вжитку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26D21E4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B0153E9" w14:textId="77777777" w:rsidTr="004D66A4">
        <w:trPr>
          <w:trHeight w:val="15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E6028F9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96.01 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10B83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Прання та хімічне чищення текстильних і хутряних виробів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E77F510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05357DE0" w14:textId="77777777" w:rsidTr="004D66A4">
        <w:trPr>
          <w:trHeight w:val="218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CFCD71B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96.02 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D4E8E5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послуг перукарнями та салонами краси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4F77AF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0B8C73C" w14:textId="77777777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02A9E9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96.03 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11F04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Організування поховань і надання суміжних послуг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3A9D7F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87AB910" w14:textId="77777777" w:rsidTr="004D66A4">
        <w:trPr>
          <w:trHeight w:val="15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BC0282F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96.04 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D25AC7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із забезпечення фізичного комфорту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F17DFA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49D225B8" w14:textId="77777777" w:rsidTr="004D66A4">
        <w:trPr>
          <w:trHeight w:val="207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71A5B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96.09 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25C871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Надання інших індивідуальних послуг, н. в. і. у.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9876248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FB9F154" w14:textId="77777777" w:rsidTr="004D66A4">
        <w:trPr>
          <w:trHeight w:val="92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DFDDB36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97.00 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CF788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 xml:space="preserve">Діяльність домашніх господарств як роботодавців для домашньої </w:t>
            </w:r>
            <w:proofErr w:type="spellStart"/>
            <w:r w:rsidRPr="004D66A4">
              <w:rPr>
                <w:rFonts w:ascii="Times New Roman" w:hAnsi="Times New Roman"/>
                <w:sz w:val="24"/>
                <w:szCs w:val="24"/>
              </w:rPr>
              <w:t>прислуги</w:t>
            </w:r>
            <w:proofErr w:type="spellEnd"/>
            <w:r w:rsidRPr="004D66A4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84F27E2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58A7134C" w14:textId="77777777" w:rsidTr="004D66A4">
        <w:trPr>
          <w:trHeight w:val="236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B6BF064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98.10 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6F2141A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товарів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FA193E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  <w:tr w:rsidR="004D66A4" w:rsidRPr="004D66A4" w14:paraId="33E32F2D" w14:textId="77777777" w:rsidTr="004D66A4">
        <w:trPr>
          <w:trHeight w:val="90"/>
          <w:tblCellSpacing w:w="15" w:type="dxa"/>
        </w:trPr>
        <w:tc>
          <w:tcPr>
            <w:tcW w:w="31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9C3828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98.20 </w:t>
            </w:r>
          </w:p>
        </w:tc>
        <w:tc>
          <w:tcPr>
            <w:tcW w:w="3477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231F70" w14:textId="77777777" w:rsidR="004D66A4" w:rsidRPr="004D66A4" w:rsidRDefault="004D66A4" w:rsidP="004D66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</w:rPr>
              <w:t>Діяльність домашніх господарств як виробників послуг для власного споживання </w:t>
            </w:r>
          </w:p>
        </w:tc>
        <w:tc>
          <w:tcPr>
            <w:tcW w:w="1148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E79DB69" w14:textId="77777777" w:rsidR="004D66A4" w:rsidRPr="004D66A4" w:rsidRDefault="004D66A4" w:rsidP="004D66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66A4">
              <w:rPr>
                <w:rFonts w:ascii="Times New Roman" w:hAnsi="Times New Roman"/>
                <w:sz w:val="24"/>
                <w:szCs w:val="24"/>
                <w:lang w:val="en-US"/>
              </w:rPr>
              <w:t>20%</w:t>
            </w:r>
          </w:p>
        </w:tc>
      </w:tr>
    </w:tbl>
    <w:p w14:paraId="2D9597A2" w14:textId="77777777" w:rsidR="001867E8" w:rsidRDefault="001867E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E6E3DD" w14:textId="77777777"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AC07019" w14:textId="77777777" w:rsidR="00ED00D8" w:rsidRDefault="00ED00D8" w:rsidP="001867E8">
      <w:pPr>
        <w:pStyle w:val="a5"/>
        <w:ind w:left="-567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7AB11EE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8DBB1FA" w14:textId="254E8086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6E4FD79E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80FBB6B" w14:textId="77777777" w:rsidR="008D3C58" w:rsidRDefault="008D3C5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95A474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DD2D2E7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BF1BCD1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3E549AF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E489B6A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27EE701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97105BA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FF58DC8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A4D09FF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8855B66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F1010C6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6606907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BA9F700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275A374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60C5490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214CD5C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3173357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C196041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48E7AAE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9050940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40C441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CB5A996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037AD45" w14:textId="77777777" w:rsidR="008F7E2C" w:rsidRDefault="008F7E2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2FF03E1" w14:textId="74E4FE64" w:rsidR="008F7E2C" w:rsidRPr="002F2454" w:rsidRDefault="008F7E2C" w:rsidP="008F7E2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6</w:t>
      </w:r>
    </w:p>
    <w:p w14:paraId="64C4759C" w14:textId="2E93BDCC" w:rsidR="00372682" w:rsidRPr="002F2454" w:rsidRDefault="008F7E2C" w:rsidP="00372682">
      <w:pPr>
        <w:pStyle w:val="a5"/>
        <w:ind w:left="4245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ab/>
      </w:r>
      <w:r w:rsidR="00372682"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="00372682" w:rsidRPr="006137A6">
        <w:rPr>
          <w:rFonts w:ascii="Times New Roman" w:hAnsi="Times New Roman"/>
          <w:sz w:val="24"/>
          <w:szCs w:val="24"/>
          <w:lang w:val="en-US"/>
        </w:rPr>
        <w:t>XL</w:t>
      </w:r>
      <w:r w:rsidR="00372682">
        <w:rPr>
          <w:rFonts w:ascii="Times New Roman" w:hAnsi="Times New Roman"/>
          <w:sz w:val="24"/>
          <w:szCs w:val="24"/>
          <w:lang w:val="en-US"/>
        </w:rPr>
        <w:t>V</w:t>
      </w:r>
      <w:r w:rsidR="00372682" w:rsidRPr="006137A6">
        <w:rPr>
          <w:rFonts w:ascii="Times New Roman" w:hAnsi="Times New Roman"/>
          <w:sz w:val="24"/>
          <w:szCs w:val="24"/>
        </w:rPr>
        <w:t xml:space="preserve"> сесії</w:t>
      </w:r>
      <w:r w:rsidR="00372682"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="00372682" w:rsidRPr="006137A6">
        <w:rPr>
          <w:rFonts w:ascii="Times New Roman" w:hAnsi="Times New Roman"/>
          <w:sz w:val="24"/>
          <w:szCs w:val="24"/>
        </w:rPr>
        <w:t xml:space="preserve"> </w:t>
      </w:r>
      <w:r w:rsidR="00372682"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 w:rsidR="00372682"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="00372682"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="00372682"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="00372682"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5FE0D7AF" w14:textId="77777777" w:rsidR="00372682" w:rsidRPr="002F2454" w:rsidRDefault="00372682" w:rsidP="00372682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500C4849" w14:textId="4FBF31A2" w:rsidR="001E25E8" w:rsidRDefault="001E25E8" w:rsidP="00372682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23DFDC0" w14:textId="77777777" w:rsidR="008F7E2C" w:rsidRDefault="008F7E2C" w:rsidP="001E25E8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F3C7170" w14:textId="77777777" w:rsidR="008F7E2C" w:rsidRPr="008F7E2C" w:rsidRDefault="008F7E2C" w:rsidP="008F7E2C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F7E2C">
        <w:rPr>
          <w:rFonts w:ascii="Times New Roman" w:hAnsi="Times New Roman" w:cs="Times New Roman"/>
          <w:b/>
          <w:sz w:val="24"/>
          <w:szCs w:val="24"/>
          <w:lang w:val="uk-UA"/>
        </w:rPr>
        <w:t>Елементи  єдиного  податку</w:t>
      </w:r>
    </w:p>
    <w:p w14:paraId="6CD8A27D" w14:textId="77777777"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Платники податку</w:t>
      </w:r>
    </w:p>
    <w:p w14:paraId="4DDE8D38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Платники єдиного податку є фізичні особи – підприємці, які застосовують спрощену систему оподаткування, обліку та звітності та поділяються    на такі групи платників єдиного податку:</w:t>
      </w:r>
    </w:p>
    <w:p w14:paraId="6DDC8844" w14:textId="77777777"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Перша група  фізичні особи – підприємці, які не використовують працю найманих осіб, здійснюють виключно роздрібний продаж товарів з торгівельних місць на ринках та/або провадять господарську діяльність з надання побутових послуг  населенню і обсяг доходів  яких протягом календарного року  не перевищує 1 </w:t>
      </w:r>
      <w:r w:rsidR="001E25E8">
        <w:rPr>
          <w:rFonts w:ascii="Times New Roman" w:hAnsi="Times New Roman" w:cs="Times New Roman"/>
          <w:sz w:val="23"/>
          <w:szCs w:val="23"/>
          <w:lang w:val="uk-UA"/>
        </w:rPr>
        <w:t>336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000 гривень;</w:t>
      </w:r>
    </w:p>
    <w:p w14:paraId="40647A43" w14:textId="77777777" w:rsidR="008F7E2C" w:rsidRPr="008F7E2C" w:rsidRDefault="008F7E2C" w:rsidP="008F7E2C">
      <w:pPr>
        <w:numPr>
          <w:ilvl w:val="0"/>
          <w:numId w:val="11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Друга група фізичні особи – підприємці, які здійснюють господарську діяльність з надання послуг, у тому числі побутових, платникам єдиного податку та/або населенню, виробництво  та/або продаж  товарів , діяльність у сфері ресторанного господарства, за умови, що протягом календарного року  відповідають сукупності таких критеріїв:</w:t>
      </w:r>
    </w:p>
    <w:p w14:paraId="69B322FF" w14:textId="77777777" w:rsidR="008F7E2C" w:rsidRPr="008F7E2C" w:rsidRDefault="008F7E2C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не використовують працю найманих осіб або кількість осіб, які перебувають з ними у трудових відносинах, одночасно не перевищує 10 осіб;</w:t>
      </w:r>
    </w:p>
    <w:p w14:paraId="1852757E" w14:textId="77777777" w:rsidR="008F7E2C" w:rsidRPr="008F7E2C" w:rsidRDefault="001E25E8" w:rsidP="008F7E2C">
      <w:pPr>
        <w:numPr>
          <w:ilvl w:val="0"/>
          <w:numId w:val="18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>
        <w:rPr>
          <w:rFonts w:ascii="Times New Roman" w:hAnsi="Times New Roman" w:cs="Times New Roman"/>
          <w:sz w:val="23"/>
          <w:szCs w:val="23"/>
          <w:lang w:val="uk-UA"/>
        </w:rPr>
        <w:t>обсяг доходу не перевищує 6 672</w:t>
      </w:r>
      <w:r w:rsidR="008F7E2C" w:rsidRPr="008F7E2C">
        <w:rPr>
          <w:rFonts w:ascii="Times New Roman" w:hAnsi="Times New Roman" w:cs="Times New Roman"/>
          <w:sz w:val="23"/>
          <w:szCs w:val="23"/>
          <w:lang w:val="uk-UA"/>
        </w:rPr>
        <w:t> 000 гривень.</w:t>
      </w:r>
    </w:p>
    <w:p w14:paraId="2E7228FC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Дія цього  підпункту не поширюється на фізичних  осіб – підприємців , які надають посередницькі послуги з купівлі, продажу, оренди та оцінювання  нерухомого майна , а також здійснюють діяльність з виробництва, постачання, продажу  (реалізації) ювелірних  та побутових виробів з дорогоцінних металів, дорогоцінного каміння  та </w:t>
      </w:r>
      <w:proofErr w:type="spellStart"/>
      <w:r w:rsidRPr="008F7E2C">
        <w:rPr>
          <w:rFonts w:ascii="Times New Roman" w:hAnsi="Times New Roman" w:cs="Times New Roman"/>
          <w:sz w:val="23"/>
          <w:szCs w:val="23"/>
          <w:lang w:val="uk-UA"/>
        </w:rPr>
        <w:t>напівдорогоцінного</w:t>
      </w:r>
      <w:proofErr w:type="spellEnd"/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каміння. Такі фізичні особи-підприємці належать  виключно до третьої групи платників єдиного податку, якщо відповідають вимогам встановленим для третьої  групи.</w:t>
      </w:r>
    </w:p>
    <w:p w14:paraId="6C9B0697" w14:textId="77777777" w:rsidR="008F7E2C" w:rsidRPr="008F7E2C" w:rsidRDefault="008F7E2C" w:rsidP="008F7E2C">
      <w:pPr>
        <w:pStyle w:val="ab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Об’єкт оподаткування</w:t>
      </w:r>
    </w:p>
    <w:p w14:paraId="1258ADCB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Об’єкт оподаткування  визначено статтею 292 Податкового кодексу України</w:t>
      </w:r>
    </w:p>
    <w:p w14:paraId="6F0FFD9D" w14:textId="77777777" w:rsidR="008F7E2C" w:rsidRPr="008F7E2C" w:rsidRDefault="008F7E2C" w:rsidP="008F7E2C">
      <w:pPr>
        <w:pStyle w:val="15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/>
          <w:b/>
          <w:sz w:val="23"/>
          <w:szCs w:val="23"/>
          <w:lang w:val="uk-UA"/>
        </w:rPr>
        <w:t>База оподаткування</w:t>
      </w:r>
    </w:p>
    <w:p w14:paraId="53816B11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База оподаткування визначена статтею 292 Податкового кодексу України.</w:t>
      </w:r>
    </w:p>
    <w:p w14:paraId="26F54EE8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Ставки податку.</w:t>
      </w:r>
    </w:p>
    <w:p w14:paraId="2BE0EB0E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Ставки податку визначені в пунктах 293.1, 293.2  статті 293 Податкового кодексу України та додатках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4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, </w:t>
      </w:r>
      <w:r w:rsidR="002F0AAE">
        <w:rPr>
          <w:rFonts w:ascii="Times New Roman" w:hAnsi="Times New Roman" w:cs="Times New Roman"/>
          <w:sz w:val="23"/>
          <w:szCs w:val="23"/>
          <w:lang w:val="uk-UA"/>
        </w:rPr>
        <w:t>5</w:t>
      </w:r>
      <w:r w:rsidRPr="008F7E2C">
        <w:rPr>
          <w:rFonts w:ascii="Times New Roman" w:hAnsi="Times New Roman" w:cs="Times New Roman"/>
          <w:sz w:val="23"/>
          <w:szCs w:val="23"/>
          <w:lang w:val="uk-UA"/>
        </w:rPr>
        <w:t xml:space="preserve"> до даного рішення.</w:t>
      </w:r>
    </w:p>
    <w:p w14:paraId="6EA64A94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Податковий період</w:t>
      </w:r>
    </w:p>
    <w:p w14:paraId="7C880F71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Податковим (звітним) періодом для платників єдиного податку першої та другої груп є календарний рік.</w:t>
      </w:r>
    </w:p>
    <w:p w14:paraId="0AC54FAD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Порядок обчислення податку</w:t>
      </w:r>
    </w:p>
    <w:p w14:paraId="4E8E496F" w14:textId="77777777" w:rsidR="008F7E2C" w:rsidRPr="008F7E2C" w:rsidRDefault="008F7E2C" w:rsidP="008F7E2C">
      <w:pPr>
        <w:ind w:firstLine="709"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Порядок обчислення податку визначено пунктом 295.2 статті 295 податкового кодексу України</w:t>
      </w:r>
    </w:p>
    <w:p w14:paraId="43A3F9E5" w14:textId="77777777" w:rsidR="008F7E2C" w:rsidRPr="008F7E2C" w:rsidRDefault="008F7E2C" w:rsidP="008F7E2C">
      <w:pPr>
        <w:numPr>
          <w:ilvl w:val="0"/>
          <w:numId w:val="26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b/>
          <w:sz w:val="23"/>
          <w:szCs w:val="23"/>
          <w:lang w:val="uk-UA"/>
        </w:rPr>
        <w:t>Строк та порядок сплати податку</w:t>
      </w:r>
    </w:p>
    <w:p w14:paraId="04B6A67A" w14:textId="77777777" w:rsidR="008F7E2C" w:rsidRDefault="008F7E2C" w:rsidP="008F7E2C">
      <w:pPr>
        <w:jc w:val="both"/>
        <w:rPr>
          <w:rFonts w:ascii="Times New Roman" w:hAnsi="Times New Roman" w:cs="Times New Roman"/>
          <w:sz w:val="23"/>
          <w:szCs w:val="23"/>
          <w:lang w:val="uk-UA"/>
        </w:rPr>
      </w:pPr>
      <w:r w:rsidRPr="008F7E2C">
        <w:rPr>
          <w:rFonts w:ascii="Times New Roman" w:hAnsi="Times New Roman" w:cs="Times New Roman"/>
          <w:sz w:val="23"/>
          <w:szCs w:val="23"/>
          <w:lang w:val="uk-UA"/>
        </w:rPr>
        <w:t>Строк та порядок  сплати податку  визначено пунктами 295.1, 295.4, 295.6, 295.7 статті 295 Податкового кодексу України.</w:t>
      </w:r>
    </w:p>
    <w:p w14:paraId="6F47877A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6255459" w14:textId="3F6489F9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Головуючий </w:t>
      </w:r>
      <w:r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7CFF8D44" w14:textId="1049F456" w:rsidR="0004080C" w:rsidRPr="002F2454" w:rsidRDefault="0004080C" w:rsidP="0004080C">
      <w:pPr>
        <w:pStyle w:val="a5"/>
        <w:jc w:val="both"/>
        <w:rPr>
          <w:rFonts w:ascii="Times New Roman" w:hAnsi="Times New Roman"/>
          <w:sz w:val="24"/>
          <w:szCs w:val="24"/>
          <w:lang w:eastAsia="uk-UA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lastRenderedPageBreak/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b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>ДОДАТОК 7</w:t>
      </w:r>
    </w:p>
    <w:p w14:paraId="31D6961F" w14:textId="77777777" w:rsidR="00372682" w:rsidRDefault="00372682" w:rsidP="00372682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ab/>
      </w:r>
      <w:r>
        <w:rPr>
          <w:rFonts w:ascii="Times New Roman" w:hAnsi="Times New Roman"/>
          <w:sz w:val="24"/>
          <w:szCs w:val="24"/>
          <w:lang w:eastAsia="uk-UA"/>
        </w:rPr>
        <w:tab/>
      </w:r>
      <w:r w:rsidR="0004080C" w:rsidRPr="002F2454">
        <w:rPr>
          <w:rFonts w:ascii="Times New Roman" w:hAnsi="Times New Roman"/>
          <w:sz w:val="24"/>
          <w:szCs w:val="24"/>
          <w:lang w:eastAsia="uk-UA"/>
        </w:rPr>
        <w:tab/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до рішення </w:t>
      </w:r>
      <w:r w:rsidRPr="006137A6">
        <w:rPr>
          <w:rFonts w:ascii="Times New Roman" w:hAnsi="Times New Roman"/>
          <w:sz w:val="24"/>
          <w:szCs w:val="24"/>
          <w:lang w:val="en-US"/>
        </w:rPr>
        <w:t>XL</w:t>
      </w:r>
      <w:r>
        <w:rPr>
          <w:rFonts w:ascii="Times New Roman" w:hAnsi="Times New Roman"/>
          <w:sz w:val="24"/>
          <w:szCs w:val="24"/>
          <w:lang w:val="en-US"/>
        </w:rPr>
        <w:t>V</w:t>
      </w:r>
      <w:r w:rsidRPr="006137A6">
        <w:rPr>
          <w:rFonts w:ascii="Times New Roman" w:hAnsi="Times New Roman"/>
          <w:sz w:val="24"/>
          <w:szCs w:val="24"/>
        </w:rPr>
        <w:t xml:space="preserve"> сесії</w:t>
      </w:r>
      <w:r>
        <w:rPr>
          <w:rFonts w:ascii="Times New Roman" w:hAnsi="Times New Roman"/>
          <w:sz w:val="24"/>
          <w:szCs w:val="24"/>
        </w:rPr>
        <w:t xml:space="preserve"> (6 пленарне засідання) </w:t>
      </w:r>
      <w:r w:rsidRPr="006137A6">
        <w:rPr>
          <w:rFonts w:ascii="Times New Roman" w:hAnsi="Times New Roman"/>
          <w:sz w:val="24"/>
          <w:szCs w:val="24"/>
        </w:rPr>
        <w:t xml:space="preserve"> </w:t>
      </w:r>
    </w:p>
    <w:p w14:paraId="75ABE5A6" w14:textId="3093D170" w:rsidR="00372682" w:rsidRPr="002F2454" w:rsidRDefault="00372682" w:rsidP="00372682">
      <w:pPr>
        <w:pStyle w:val="a5"/>
        <w:ind w:left="3537" w:firstLine="708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Кіцманської</w:t>
      </w:r>
      <w:r>
        <w:rPr>
          <w:rFonts w:ascii="Times New Roman" w:hAnsi="Times New Roman"/>
          <w:sz w:val="24"/>
          <w:szCs w:val="24"/>
          <w:lang w:eastAsia="uk-UA"/>
        </w:rPr>
        <w:t xml:space="preserve"> 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міської ради </w:t>
      </w:r>
      <w:r w:rsidRPr="002F2454">
        <w:rPr>
          <w:rFonts w:ascii="Times New Roman" w:hAnsi="Times New Roman"/>
          <w:sz w:val="24"/>
          <w:szCs w:val="24"/>
          <w:lang w:val="en-US" w:eastAsia="uk-UA"/>
        </w:rPr>
        <w:t>V</w:t>
      </w:r>
      <w:r w:rsidRPr="002F2454">
        <w:rPr>
          <w:rFonts w:ascii="Times New Roman" w:hAnsi="Times New Roman"/>
          <w:sz w:val="24"/>
          <w:szCs w:val="24"/>
          <w:lang w:eastAsia="uk-UA"/>
        </w:rPr>
        <w:t xml:space="preserve">ІІІ скликання </w:t>
      </w:r>
    </w:p>
    <w:p w14:paraId="5E960F2F" w14:textId="77777777" w:rsidR="00372682" w:rsidRPr="002F2454" w:rsidRDefault="00372682" w:rsidP="00372682">
      <w:pPr>
        <w:pStyle w:val="a5"/>
        <w:ind w:left="3537" w:firstLine="708"/>
        <w:jc w:val="both"/>
        <w:rPr>
          <w:rFonts w:ascii="Times New Roman" w:hAnsi="Times New Roman"/>
          <w:sz w:val="24"/>
          <w:szCs w:val="24"/>
          <w:lang w:eastAsia="uk-UA"/>
        </w:rPr>
      </w:pPr>
      <w:r w:rsidRPr="002F2454">
        <w:rPr>
          <w:rFonts w:ascii="Times New Roman" w:hAnsi="Times New Roman"/>
          <w:sz w:val="24"/>
          <w:szCs w:val="24"/>
          <w:lang w:eastAsia="uk-UA"/>
        </w:rPr>
        <w:t>від</w:t>
      </w:r>
      <w:r>
        <w:rPr>
          <w:rFonts w:ascii="Times New Roman" w:hAnsi="Times New Roman"/>
          <w:sz w:val="24"/>
          <w:szCs w:val="24"/>
          <w:lang w:eastAsia="uk-UA"/>
        </w:rPr>
        <w:t xml:space="preserve"> _________2026 р. № _________</w:t>
      </w:r>
    </w:p>
    <w:p w14:paraId="13C84EC9" w14:textId="3DD15DE8" w:rsidR="001E25E8" w:rsidRDefault="001E25E8" w:rsidP="00372682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6833071" w14:textId="77777777" w:rsidR="00ED00D8" w:rsidRDefault="00ED00D8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1E61419" w14:textId="77777777"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Перелік</w:t>
      </w:r>
    </w:p>
    <w:p w14:paraId="229DF400" w14:textId="77777777"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 xml:space="preserve">спеціальні земельні ділянки, відведених для організації та провадження діяльності із забезпечення паркування транспортних засобів на території </w:t>
      </w:r>
    </w:p>
    <w:p w14:paraId="20A673A7" w14:textId="77777777" w:rsid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  <w:r w:rsidRPr="00DA0AD9">
        <w:rPr>
          <w:rFonts w:ascii="Times New Roman" w:hAnsi="Times New Roman"/>
          <w:b/>
          <w:sz w:val="24"/>
        </w:rPr>
        <w:t>Кіцманської територіальної громади</w:t>
      </w:r>
    </w:p>
    <w:p w14:paraId="2CAF845E" w14:textId="77777777" w:rsidR="00DA0AD9" w:rsidRPr="00DA0AD9" w:rsidRDefault="00DA0AD9" w:rsidP="00DA0AD9">
      <w:pPr>
        <w:pStyle w:val="a5"/>
        <w:jc w:val="center"/>
        <w:rPr>
          <w:rFonts w:ascii="Times New Roman" w:hAnsi="Times New Roman"/>
          <w:b/>
          <w:sz w:val="24"/>
        </w:rPr>
      </w:pP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1"/>
        <w:gridCol w:w="2859"/>
        <w:gridCol w:w="1263"/>
        <w:gridCol w:w="1808"/>
        <w:gridCol w:w="1523"/>
        <w:gridCol w:w="2046"/>
      </w:tblGrid>
      <w:tr w:rsidR="00DA0AD9" w:rsidRPr="00DA0AD9" w14:paraId="48523C22" w14:textId="77777777" w:rsidTr="00963F0F">
        <w:trPr>
          <w:jc w:val="center"/>
        </w:trPr>
        <w:tc>
          <w:tcPr>
            <w:tcW w:w="561" w:type="dxa"/>
            <w:vAlign w:val="center"/>
          </w:tcPr>
          <w:p w14:paraId="6475D48D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№ п/п</w:t>
            </w:r>
          </w:p>
        </w:tc>
        <w:tc>
          <w:tcPr>
            <w:tcW w:w="2859" w:type="dxa"/>
            <w:vAlign w:val="center"/>
          </w:tcPr>
          <w:p w14:paraId="17680D3A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Місце знаходження</w:t>
            </w:r>
          </w:p>
        </w:tc>
        <w:tc>
          <w:tcPr>
            <w:tcW w:w="1263" w:type="dxa"/>
            <w:vAlign w:val="center"/>
          </w:tcPr>
          <w:p w14:paraId="0DD0220C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 xml:space="preserve">Загальна площа, </w:t>
            </w:r>
            <w:proofErr w:type="spellStart"/>
            <w:r w:rsidRPr="00DA0AD9">
              <w:rPr>
                <w:b/>
                <w:lang w:val="uk-UA"/>
              </w:rPr>
              <w:t>кв.м</w:t>
            </w:r>
            <w:proofErr w:type="spellEnd"/>
            <w:r w:rsidRPr="00DA0AD9">
              <w:rPr>
                <w:b/>
                <w:lang w:val="uk-UA"/>
              </w:rPr>
              <w:t>.</w:t>
            </w:r>
          </w:p>
        </w:tc>
        <w:tc>
          <w:tcPr>
            <w:tcW w:w="1808" w:type="dxa"/>
            <w:vAlign w:val="center"/>
          </w:tcPr>
          <w:p w14:paraId="04B6CDC7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Технічне облаштування (дорожні знаки)</w:t>
            </w:r>
          </w:p>
        </w:tc>
        <w:tc>
          <w:tcPr>
            <w:tcW w:w="1523" w:type="dxa"/>
            <w:vAlign w:val="center"/>
          </w:tcPr>
          <w:p w14:paraId="7400ED3C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Кількість місць для паркування</w:t>
            </w:r>
          </w:p>
        </w:tc>
        <w:tc>
          <w:tcPr>
            <w:tcW w:w="2046" w:type="dxa"/>
            <w:vAlign w:val="center"/>
          </w:tcPr>
          <w:p w14:paraId="6299FB80" w14:textId="77777777" w:rsidR="00DA0AD9" w:rsidRPr="00DA0AD9" w:rsidRDefault="00DA0AD9" w:rsidP="00564AFA">
            <w:pPr>
              <w:pStyle w:val="af1"/>
              <w:widowControl w:val="0"/>
              <w:ind w:right="-1"/>
              <w:jc w:val="center"/>
              <w:rPr>
                <w:b/>
                <w:lang w:val="uk-UA"/>
              </w:rPr>
            </w:pPr>
            <w:r w:rsidRPr="00DA0AD9">
              <w:rPr>
                <w:b/>
                <w:lang w:val="uk-UA"/>
              </w:rPr>
              <w:t>Ставка збору (у % від мінімальної заробітної плати)</w:t>
            </w:r>
          </w:p>
        </w:tc>
      </w:tr>
      <w:tr w:rsidR="00DA0AD9" w:rsidRPr="00DA0AD9" w14:paraId="293B7D25" w14:textId="77777777" w:rsidTr="00963F0F">
        <w:trPr>
          <w:jc w:val="center"/>
        </w:trPr>
        <w:tc>
          <w:tcPr>
            <w:tcW w:w="561" w:type="dxa"/>
          </w:tcPr>
          <w:p w14:paraId="15D9CE01" w14:textId="77777777"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859" w:type="dxa"/>
          </w:tcPr>
          <w:p w14:paraId="5FC0B42F" w14:textId="77777777" w:rsidR="00DA0AD9" w:rsidRPr="00DA0AD9" w:rsidRDefault="00DA0AD9" w:rsidP="00DA0AD9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 w:rsidR="00485DB8">
              <w:rPr>
                <w:rFonts w:ascii="Times New Roman" w:hAnsi="Times New Roman"/>
                <w:sz w:val="24"/>
              </w:rPr>
              <w:t xml:space="preserve"> </w:t>
            </w:r>
            <w:r w:rsidR="001E25E8">
              <w:rPr>
                <w:rFonts w:ascii="Times New Roman" w:hAnsi="Times New Roman"/>
                <w:sz w:val="24"/>
              </w:rPr>
              <w:t xml:space="preserve">Кіцмань, </w:t>
            </w:r>
            <w:proofErr w:type="spellStart"/>
            <w:r w:rsidR="001E25E8"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 w:rsidR="001E25E8">
              <w:rPr>
                <w:rFonts w:ascii="Times New Roman" w:hAnsi="Times New Roman"/>
                <w:sz w:val="24"/>
              </w:rPr>
              <w:t>, 46</w:t>
            </w:r>
          </w:p>
        </w:tc>
        <w:tc>
          <w:tcPr>
            <w:tcW w:w="1263" w:type="dxa"/>
          </w:tcPr>
          <w:p w14:paraId="7ECD5546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14:paraId="264D5558" w14:textId="77777777" w:rsidR="00DA0AD9" w:rsidRPr="00DA0AD9" w:rsidRDefault="001E25E8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7FCFCEA2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046" w:type="dxa"/>
          </w:tcPr>
          <w:p w14:paraId="6237097F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747435A9" w14:textId="77777777" w:rsidR="00DA0AD9" w:rsidRPr="00DA0AD9" w:rsidRDefault="00DA0AD9" w:rsidP="00DA0AD9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6FC0862C" w14:textId="77777777" w:rsidTr="00963F0F">
        <w:trPr>
          <w:jc w:val="center"/>
        </w:trPr>
        <w:tc>
          <w:tcPr>
            <w:tcW w:w="561" w:type="dxa"/>
          </w:tcPr>
          <w:p w14:paraId="6A3CCBE1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859" w:type="dxa"/>
          </w:tcPr>
          <w:p w14:paraId="396675F8" w14:textId="77777777"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14:paraId="2AC86EE8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</w:p>
        </w:tc>
        <w:tc>
          <w:tcPr>
            <w:tcW w:w="1263" w:type="dxa"/>
          </w:tcPr>
          <w:p w14:paraId="66537C84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540</w:t>
            </w:r>
          </w:p>
        </w:tc>
        <w:tc>
          <w:tcPr>
            <w:tcW w:w="1808" w:type="dxa"/>
          </w:tcPr>
          <w:p w14:paraId="2BDCC3AC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4F4B70A7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046" w:type="dxa"/>
          </w:tcPr>
          <w:p w14:paraId="1C2DA856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1E9FB3C6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E25E8" w:rsidRPr="00DA0AD9" w14:paraId="528018E0" w14:textId="77777777" w:rsidTr="00963F0F">
        <w:trPr>
          <w:jc w:val="center"/>
        </w:trPr>
        <w:tc>
          <w:tcPr>
            <w:tcW w:w="561" w:type="dxa"/>
          </w:tcPr>
          <w:p w14:paraId="47E83E9E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859" w:type="dxa"/>
          </w:tcPr>
          <w:p w14:paraId="33B71E52" w14:textId="77777777" w:rsidR="001E25E8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м.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DA0AD9">
              <w:rPr>
                <w:rFonts w:ascii="Times New Roman" w:hAnsi="Times New Roman"/>
                <w:sz w:val="24"/>
              </w:rPr>
              <w:t xml:space="preserve">Кіцмань, </w:t>
            </w:r>
          </w:p>
          <w:p w14:paraId="13131159" w14:textId="77777777" w:rsidR="001E25E8" w:rsidRPr="00DA0AD9" w:rsidRDefault="001E25E8" w:rsidP="001E25E8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вул.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 w:rsidRPr="00DA0AD9">
              <w:rPr>
                <w:rFonts w:ascii="Times New Roman" w:hAnsi="Times New Roman"/>
                <w:sz w:val="24"/>
              </w:rPr>
              <w:t>Г.Сковороди</w:t>
            </w:r>
            <w:proofErr w:type="spellEnd"/>
            <w:r w:rsidRPr="00DA0AD9">
              <w:rPr>
                <w:rFonts w:ascii="Times New Roman" w:hAnsi="Times New Roman"/>
                <w:sz w:val="24"/>
              </w:rPr>
              <w:t xml:space="preserve"> (біля магазину «Оберіг»)</w:t>
            </w:r>
          </w:p>
        </w:tc>
        <w:tc>
          <w:tcPr>
            <w:tcW w:w="1263" w:type="dxa"/>
          </w:tcPr>
          <w:p w14:paraId="5D8D49D7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200</w:t>
            </w:r>
          </w:p>
        </w:tc>
        <w:tc>
          <w:tcPr>
            <w:tcW w:w="1808" w:type="dxa"/>
          </w:tcPr>
          <w:p w14:paraId="10569407" w14:textId="77777777" w:rsidR="001E25E8" w:rsidRDefault="001E25E8" w:rsidP="001E25E8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647978A1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046" w:type="dxa"/>
          </w:tcPr>
          <w:p w14:paraId="23159926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0,075</w:t>
            </w:r>
          </w:p>
          <w:p w14:paraId="0EA1066C" w14:textId="77777777" w:rsidR="001E25E8" w:rsidRPr="00DA0AD9" w:rsidRDefault="001E25E8" w:rsidP="001E25E8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372682" w:rsidRPr="00DA0AD9" w14:paraId="1782AEDA" w14:textId="77777777" w:rsidTr="00963F0F">
        <w:trPr>
          <w:jc w:val="center"/>
        </w:trPr>
        <w:tc>
          <w:tcPr>
            <w:tcW w:w="561" w:type="dxa"/>
          </w:tcPr>
          <w:p w14:paraId="174739B2" w14:textId="77777777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 w:rsidRPr="00DA0AD9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859" w:type="dxa"/>
          </w:tcPr>
          <w:p w14:paraId="227D1FDB" w14:textId="2C013457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м. Кіцмань, </w:t>
            </w:r>
            <w:proofErr w:type="spellStart"/>
            <w:r>
              <w:rPr>
                <w:rFonts w:ascii="Times New Roman" w:hAnsi="Times New Roman"/>
                <w:sz w:val="24"/>
              </w:rPr>
              <w:t>вул.Незалежності</w:t>
            </w:r>
            <w:proofErr w:type="spellEnd"/>
            <w:r>
              <w:rPr>
                <w:rFonts w:ascii="Times New Roman" w:hAnsi="Times New Roman"/>
                <w:sz w:val="24"/>
              </w:rPr>
              <w:t>, 71</w:t>
            </w:r>
          </w:p>
        </w:tc>
        <w:tc>
          <w:tcPr>
            <w:tcW w:w="1263" w:type="dxa"/>
          </w:tcPr>
          <w:p w14:paraId="353BE542" w14:textId="4541A7E6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400</w:t>
            </w:r>
          </w:p>
        </w:tc>
        <w:tc>
          <w:tcPr>
            <w:tcW w:w="1808" w:type="dxa"/>
          </w:tcPr>
          <w:p w14:paraId="55D6E081" w14:textId="02D30889" w:rsidR="00372682" w:rsidRDefault="00372682" w:rsidP="00372682">
            <w:pPr>
              <w:jc w:val="center"/>
            </w:pPr>
            <w:r w:rsidRPr="00F318B5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1523" w:type="dxa"/>
          </w:tcPr>
          <w:p w14:paraId="2F6F924D" w14:textId="74FB2B69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046" w:type="dxa"/>
          </w:tcPr>
          <w:p w14:paraId="1A4656F5" w14:textId="62BD4B76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0,075</w:t>
            </w:r>
          </w:p>
        </w:tc>
      </w:tr>
      <w:tr w:rsidR="00372682" w:rsidRPr="00DA0AD9" w14:paraId="79A6AF29" w14:textId="77777777" w:rsidTr="00963F0F">
        <w:trPr>
          <w:jc w:val="center"/>
        </w:trPr>
        <w:tc>
          <w:tcPr>
            <w:tcW w:w="561" w:type="dxa"/>
          </w:tcPr>
          <w:p w14:paraId="0B7A9D5E" w14:textId="77777777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859" w:type="dxa"/>
          </w:tcPr>
          <w:p w14:paraId="79F3CD27" w14:textId="4670640E" w:rsidR="00372682" w:rsidRPr="00DA0AD9" w:rsidRDefault="00372682" w:rsidP="00372682">
            <w:pPr>
              <w:pStyle w:val="a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м. Кіцмань, вул. Незалежності, 1</w:t>
            </w:r>
          </w:p>
        </w:tc>
        <w:tc>
          <w:tcPr>
            <w:tcW w:w="1263" w:type="dxa"/>
          </w:tcPr>
          <w:p w14:paraId="19123F3E" w14:textId="15929E76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600</w:t>
            </w:r>
          </w:p>
        </w:tc>
        <w:tc>
          <w:tcPr>
            <w:tcW w:w="1808" w:type="dxa"/>
          </w:tcPr>
          <w:p w14:paraId="6C10DA8E" w14:textId="78DCA00C" w:rsidR="00372682" w:rsidRDefault="00372682" w:rsidP="00372682">
            <w:pPr>
              <w:jc w:val="center"/>
            </w:pPr>
          </w:p>
        </w:tc>
        <w:tc>
          <w:tcPr>
            <w:tcW w:w="1523" w:type="dxa"/>
          </w:tcPr>
          <w:p w14:paraId="5D9D59CB" w14:textId="09BB5AE7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2046" w:type="dxa"/>
          </w:tcPr>
          <w:p w14:paraId="788AA346" w14:textId="1B629C70" w:rsidR="00372682" w:rsidRPr="00DA0AD9" w:rsidRDefault="00372682" w:rsidP="00372682">
            <w:pPr>
              <w:pStyle w:val="a5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0,075</w:t>
            </w:r>
          </w:p>
        </w:tc>
      </w:tr>
    </w:tbl>
    <w:p w14:paraId="0A9AA61E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9E387DD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8E0279D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5C9551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3CD911C1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E8ADDF8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21AC15" w14:textId="77777777" w:rsidR="00372682" w:rsidRPr="00286D4E" w:rsidRDefault="00372682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3D35BA1" w14:textId="57FAA4BF" w:rsidR="00372682" w:rsidRPr="006137A6" w:rsidRDefault="008E09AC" w:rsidP="00372682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Головуючий</w:t>
      </w:r>
      <w:r w:rsidR="00372682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  <w:r w:rsidR="00372682" w:rsidRPr="006137A6">
        <w:rPr>
          <w:rFonts w:ascii="Times New Roman" w:hAnsi="Times New Roman" w:cs="Times New Roman"/>
          <w:b/>
          <w:sz w:val="24"/>
          <w:szCs w:val="24"/>
        </w:rPr>
        <w:tab/>
      </w:r>
    </w:p>
    <w:p w14:paraId="205CA156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CA6185E" w14:textId="77777777" w:rsidR="0004080C" w:rsidRDefault="0004080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B018380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41E8590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1F6CAC4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3CD98F3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714A4B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23BD292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C0A1523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9D9CCE3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395ECF8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49B0AB07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99E0995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5EE24B08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2A654AB3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AEF71DF" w14:textId="77777777" w:rsidR="00564AFA" w:rsidRDefault="00564AFA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1EF03E5F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1958B7F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61153777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05FDB025" w14:textId="77777777" w:rsidR="00AC7FAC" w:rsidRDefault="00AC7FAC" w:rsidP="00D8134F">
      <w:pPr>
        <w:pStyle w:val="a5"/>
        <w:jc w:val="both"/>
        <w:rPr>
          <w:rFonts w:ascii="Times New Roman" w:hAnsi="Times New Roman"/>
          <w:b/>
          <w:sz w:val="24"/>
          <w:szCs w:val="24"/>
          <w:lang w:eastAsia="uk-UA"/>
        </w:rPr>
      </w:pPr>
    </w:p>
    <w:p w14:paraId="705B2732" w14:textId="08C43871" w:rsidR="00CB5563" w:rsidRDefault="00CB5563" w:rsidP="00D8134F">
      <w:pPr>
        <w:pStyle w:val="a5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 w:val="24"/>
          <w:szCs w:val="24"/>
          <w:lang w:eastAsia="uk-UA"/>
        </w:rPr>
        <w:t>Погодження проекту рішення</w:t>
      </w:r>
      <w:r w:rsidR="00CA7A40" w:rsidRPr="009C70FA">
        <w:rPr>
          <w:rFonts w:ascii="Times New Roman" w:hAnsi="Times New Roman"/>
          <w:b/>
          <w:sz w:val="24"/>
          <w:szCs w:val="24"/>
          <w:lang w:eastAsia="uk-UA"/>
        </w:rPr>
        <w:t>:</w:t>
      </w:r>
      <w:r>
        <w:rPr>
          <w:rFonts w:ascii="Times New Roman" w:hAnsi="Times New Roman"/>
          <w:b/>
          <w:sz w:val="24"/>
          <w:szCs w:val="24"/>
          <w:lang w:eastAsia="uk-UA"/>
        </w:rPr>
        <w:t xml:space="preserve"> </w:t>
      </w:r>
      <w:r w:rsidRPr="00CB5563">
        <w:rPr>
          <w:rFonts w:ascii="Times New Roman" w:hAnsi="Times New Roman"/>
          <w:sz w:val="24"/>
          <w:szCs w:val="24"/>
          <w:lang w:eastAsia="uk-UA"/>
        </w:rPr>
        <w:t>«</w:t>
      </w:r>
      <w:r w:rsidR="00D8134F" w:rsidRPr="00D8134F">
        <w:rPr>
          <w:rFonts w:ascii="Times New Roman" w:hAnsi="Times New Roman"/>
          <w:noProof/>
          <w:sz w:val="24"/>
          <w:szCs w:val="28"/>
          <w:lang w:val="ru-RU"/>
        </w:rPr>
        <w:t>Про встановлення ставок та пільг із сплати податку на нерухоме майно, відмінне від земельної ділянки</w:t>
      </w:r>
      <w:r w:rsidRPr="00CB5563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372682">
        <w:rPr>
          <w:rFonts w:ascii="Times New Roman" w:hAnsi="Times New Roman"/>
          <w:bCs/>
          <w:szCs w:val="24"/>
        </w:rPr>
        <w:t>реєстраційний №</w:t>
      </w:r>
      <w:r w:rsidR="00372682">
        <w:rPr>
          <w:rFonts w:ascii="Times New Roman" w:hAnsi="Times New Roman"/>
          <w:b/>
          <w:szCs w:val="24"/>
        </w:rPr>
        <w:t xml:space="preserve"> </w:t>
      </w:r>
    </w:p>
    <w:p w14:paraId="73FBAC5C" w14:textId="77777777" w:rsidR="00070CAF" w:rsidRDefault="00070CAF" w:rsidP="00D8134F">
      <w:pPr>
        <w:pStyle w:val="a5"/>
        <w:jc w:val="both"/>
        <w:rPr>
          <w:rFonts w:ascii="Times New Roman" w:hAnsi="Times New Roman"/>
          <w:b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8"/>
        <w:gridCol w:w="2958"/>
        <w:gridCol w:w="3117"/>
        <w:gridCol w:w="3330"/>
      </w:tblGrid>
      <w:tr w:rsidR="00070CAF" w:rsidRPr="00CB5563" w14:paraId="41C71C1A" w14:textId="77777777" w:rsidTr="009A5E0A">
        <w:tc>
          <w:tcPr>
            <w:tcW w:w="518" w:type="dxa"/>
          </w:tcPr>
          <w:p w14:paraId="191047BA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14:paraId="209C5941" w14:textId="77777777" w:rsidR="00070CAF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918CC4F" w14:textId="002F4F41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7" w:type="dxa"/>
          </w:tcPr>
          <w:p w14:paraId="3762C74B" w14:textId="77777777" w:rsidR="00070CAF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14:paraId="638464DB" w14:textId="32001315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30" w:type="dxa"/>
          </w:tcPr>
          <w:p w14:paraId="691E12E0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070CAF" w:rsidRPr="008E09AC" w14:paraId="41F899CE" w14:textId="77777777" w:rsidTr="009A5E0A">
        <w:tc>
          <w:tcPr>
            <w:tcW w:w="518" w:type="dxa"/>
          </w:tcPr>
          <w:p w14:paraId="0E8DED89" w14:textId="77777777" w:rsidR="00070CAF" w:rsidRPr="00CB5563" w:rsidRDefault="00EA77BD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405" w:type="dxa"/>
            <w:gridSpan w:val="3"/>
          </w:tcPr>
          <w:p w14:paraId="75DE5D4F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b/>
                <w:szCs w:val="20"/>
              </w:rPr>
            </w:pPr>
            <w:r w:rsidRPr="00070CAF">
              <w:rPr>
                <w:rFonts w:ascii="Times New Roman" w:hAnsi="Times New Roman"/>
                <w:b/>
                <w:szCs w:val="20"/>
              </w:rPr>
              <w:t xml:space="preserve">Висновок авторів </w:t>
            </w:r>
          </w:p>
          <w:p w14:paraId="6EAE96E8" w14:textId="0A478BA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1. Установити на території Кіцманської міської</w:t>
            </w:r>
            <w:r w:rsidR="00372682">
              <w:rPr>
                <w:rFonts w:ascii="Times New Roman" w:hAnsi="Times New Roman"/>
                <w:sz w:val="20"/>
                <w:szCs w:val="20"/>
              </w:rPr>
              <w:t xml:space="preserve"> територіальної громади</w:t>
            </w:r>
            <w:r w:rsidRPr="00070CAF">
              <w:rPr>
                <w:rFonts w:ascii="Times New Roman" w:hAnsi="Times New Roman"/>
                <w:sz w:val="20"/>
                <w:szCs w:val="20"/>
              </w:rPr>
              <w:t xml:space="preserve">: </w:t>
            </w:r>
          </w:p>
          <w:p w14:paraId="3AE0422F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</w:pPr>
            <w:r w:rsidRPr="00070CAF"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  <w:t>1) ставки податку на нерухоме майно, відмінне від земельної ділянки, згідно з додатком 1;</w:t>
            </w:r>
          </w:p>
          <w:p w14:paraId="4857E150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</w:pPr>
            <w:r w:rsidRPr="00070CAF"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  <w:t>2) пільги для фізичних та юридичних осіб, надані відповідно до підпункту 266.4.2 пункту 266.4 статті 266 Податкового кодексу України, за переліком згідно з додатком 2.</w:t>
            </w:r>
          </w:p>
          <w:p w14:paraId="6E6B848A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noProof/>
                <w:sz w:val="20"/>
                <w:szCs w:val="20"/>
                <w:lang w:val="ru-RU"/>
              </w:rPr>
              <w:t xml:space="preserve">3) </w:t>
            </w:r>
            <w:r w:rsidRPr="00070CAF">
              <w:rPr>
                <w:rFonts w:ascii="Times New Roman" w:hAnsi="Times New Roman"/>
                <w:sz w:val="20"/>
                <w:szCs w:val="20"/>
              </w:rPr>
              <w:t>елементи податку на нерухоме майно, відмінне від земельної ділянки, згідно додатком 3;</w:t>
            </w:r>
          </w:p>
          <w:p w14:paraId="2DC8911A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4) єдиний податок для суб’єктів господарювання, які застосовують спрощену систему оподаткування, обліку та звітності та віднесені до першої та другої групи платників єдиного податку, визначених у підпунктах 1, 2 пункту 293.2 статті 293 Податкового кодексу України, згідно додатків 4,5;</w:t>
            </w:r>
          </w:p>
          <w:p w14:paraId="02736CBD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5) елементи єдиного податку згідно з додатком 6;</w:t>
            </w:r>
          </w:p>
          <w:p w14:paraId="211F3D6B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6) туристичний збір в розмірі</w:t>
            </w:r>
            <w:r w:rsidRPr="00070CAF">
              <w:rPr>
                <w:rStyle w:val="ad"/>
                <w:sz w:val="20"/>
                <w:szCs w:val="20"/>
              </w:rPr>
              <w:t xml:space="preserve"> </w:t>
            </w:r>
            <w:r w:rsidRPr="00070CAF">
              <w:rPr>
                <w:rStyle w:val="rvts0"/>
                <w:rFonts w:ascii="Times New Roman" w:hAnsi="Times New Roman"/>
                <w:sz w:val="20"/>
                <w:szCs w:val="20"/>
              </w:rPr>
              <w:t>0,5 відсотка – для внутрішнього туризму та 5 відсотків для в’їзного туризму від розміру мінімальної заробітної плати, встановленої законом на 1 січня звітного (податкового) року, для однієї особи за одну добу тимчасового розміщення</w:t>
            </w:r>
            <w:r w:rsidRPr="00070CAF">
              <w:rPr>
                <w:rFonts w:ascii="Times New Roman" w:hAnsi="Times New Roman"/>
                <w:sz w:val="20"/>
                <w:szCs w:val="20"/>
              </w:rPr>
              <w:t xml:space="preserve"> відповідно до статті 268 Податкового кодексу України;</w:t>
            </w:r>
          </w:p>
          <w:p w14:paraId="4683F289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7) ставки збору за місця для паркування транспортних засобів відповідно до статті 268-1 Податкового кодексу України в розмірі 0,075 % мінімальної заробітної плати;</w:t>
            </w:r>
          </w:p>
          <w:p w14:paraId="4EFC593F" w14:textId="77777777" w:rsidR="00070CAF" w:rsidRPr="00070CAF" w:rsidRDefault="00070CAF" w:rsidP="00070CAF">
            <w:pPr>
              <w:pStyle w:val="a5"/>
              <w:ind w:firstLine="514"/>
              <w:rPr>
                <w:rFonts w:ascii="Times New Roman" w:hAnsi="Times New Roman"/>
                <w:sz w:val="20"/>
                <w:szCs w:val="20"/>
              </w:rPr>
            </w:pPr>
            <w:r w:rsidRPr="00070CAF">
              <w:rPr>
                <w:rFonts w:ascii="Times New Roman" w:hAnsi="Times New Roman"/>
                <w:sz w:val="20"/>
                <w:szCs w:val="20"/>
              </w:rPr>
              <w:t>8) спеціальні земельні ділянки, відведених для організації та провадження діяльності із забезпечення паркування транспортних засобів на території Кіцманської територіальної громади згідно з додатком 7.</w:t>
            </w:r>
          </w:p>
        </w:tc>
      </w:tr>
      <w:tr w:rsidR="00070CAF" w:rsidRPr="00CB5563" w14:paraId="3692EA5D" w14:textId="77777777" w:rsidTr="009A5E0A">
        <w:tc>
          <w:tcPr>
            <w:tcW w:w="518" w:type="dxa"/>
            <w:vMerge w:val="restart"/>
          </w:tcPr>
          <w:p w14:paraId="79315E75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3"/>
          </w:tcPr>
          <w:p w14:paraId="76019A8C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Відділ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правового забезпечення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Алла  ТКАЧ</w:t>
            </w:r>
          </w:p>
        </w:tc>
      </w:tr>
      <w:tr w:rsidR="00070CAF" w:rsidRPr="00CB5563" w14:paraId="0A574FAF" w14:textId="77777777" w:rsidTr="009A5E0A">
        <w:tc>
          <w:tcPr>
            <w:tcW w:w="518" w:type="dxa"/>
            <w:vMerge/>
          </w:tcPr>
          <w:p w14:paraId="3D35D537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55417A3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4BFB7F81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106B7AF" w14:textId="77777777" w:rsidTr="00372682">
        <w:tc>
          <w:tcPr>
            <w:tcW w:w="518" w:type="dxa"/>
            <w:vMerge/>
          </w:tcPr>
          <w:p w14:paraId="52989B8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3946C27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3005FEA4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2BF333FA" w14:textId="77777777" w:rsidTr="009A5E0A">
        <w:tc>
          <w:tcPr>
            <w:tcW w:w="518" w:type="dxa"/>
            <w:vMerge/>
          </w:tcPr>
          <w:p w14:paraId="29C1BA2C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80FFEB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68AC101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083EADB6" w14:textId="77777777" w:rsidTr="009A5E0A">
        <w:tc>
          <w:tcPr>
            <w:tcW w:w="518" w:type="dxa"/>
            <w:vMerge/>
          </w:tcPr>
          <w:p w14:paraId="2C1DD8E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10181DD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CB5563" w14:paraId="1D242A61" w14:textId="77777777" w:rsidTr="009A5E0A">
        <w:tc>
          <w:tcPr>
            <w:tcW w:w="518" w:type="dxa"/>
            <w:vMerge w:val="restart"/>
          </w:tcPr>
          <w:p w14:paraId="679ACD59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3"/>
          </w:tcPr>
          <w:p w14:paraId="38C4ABF2" w14:textId="77777777" w:rsidR="00070CAF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Начальник управління стратегічного </w:t>
            </w:r>
          </w:p>
          <w:p w14:paraId="6C0529DE" w14:textId="77777777" w:rsidR="00070CAF" w:rsidRPr="00FC47F2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розвитку, економіки 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цифровізації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Ірина  АНТОНЮК</w:t>
            </w:r>
          </w:p>
        </w:tc>
      </w:tr>
      <w:tr w:rsidR="00070CAF" w:rsidRPr="00CB5563" w14:paraId="44EFB3AA" w14:textId="77777777" w:rsidTr="009A5E0A">
        <w:tc>
          <w:tcPr>
            <w:tcW w:w="518" w:type="dxa"/>
            <w:vMerge/>
          </w:tcPr>
          <w:p w14:paraId="0F7A811D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9B80003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52E5620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88CA8F4" w14:textId="77777777" w:rsidTr="00372682">
        <w:tc>
          <w:tcPr>
            <w:tcW w:w="518" w:type="dxa"/>
            <w:vMerge/>
          </w:tcPr>
          <w:p w14:paraId="3ACC4EE9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AFC056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41691D0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3AE1DCD8" w14:textId="77777777" w:rsidTr="009A5E0A">
        <w:tc>
          <w:tcPr>
            <w:tcW w:w="518" w:type="dxa"/>
            <w:vMerge/>
          </w:tcPr>
          <w:p w14:paraId="473A970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2DC16B52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703EF8F6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1AE1E6D" w14:textId="77777777" w:rsidTr="009A5E0A">
        <w:tc>
          <w:tcPr>
            <w:tcW w:w="518" w:type="dxa"/>
            <w:vMerge/>
          </w:tcPr>
          <w:p w14:paraId="05E21E78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4EB78675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CB5563" w14:paraId="0FF0F32F" w14:textId="77777777" w:rsidTr="009A5E0A">
        <w:tc>
          <w:tcPr>
            <w:tcW w:w="518" w:type="dxa"/>
            <w:vMerge w:val="restart"/>
          </w:tcPr>
          <w:p w14:paraId="3FD23954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3"/>
          </w:tcPr>
          <w:p w14:paraId="7EEE1D8F" w14:textId="33E1B4B6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</w:t>
            </w:r>
            <w:r w:rsidR="00372682">
              <w:rPr>
                <w:rFonts w:ascii="Times New Roman" w:hAnsi="Times New Roman"/>
                <w:sz w:val="24"/>
                <w:szCs w:val="24"/>
              </w:rPr>
              <w:t>сесії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 xml:space="preserve"> ради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</w:p>
        </w:tc>
      </w:tr>
      <w:tr w:rsidR="00070CAF" w:rsidRPr="00CB5563" w14:paraId="5F2AD063" w14:textId="77777777" w:rsidTr="009A5E0A">
        <w:tc>
          <w:tcPr>
            <w:tcW w:w="518" w:type="dxa"/>
            <w:vMerge/>
          </w:tcPr>
          <w:p w14:paraId="29AE0BD8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5093909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1DDDC066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591E283" w14:textId="77777777" w:rsidTr="00372682">
        <w:tc>
          <w:tcPr>
            <w:tcW w:w="518" w:type="dxa"/>
            <w:vMerge/>
          </w:tcPr>
          <w:p w14:paraId="08893CC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3EE98A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43642FFD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00B94038" w14:textId="77777777" w:rsidTr="009A5E0A">
        <w:tc>
          <w:tcPr>
            <w:tcW w:w="518" w:type="dxa"/>
            <w:vMerge/>
          </w:tcPr>
          <w:p w14:paraId="78ABA11D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B50DA88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17DC7D22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B1C8E06" w14:textId="77777777" w:rsidTr="009A5E0A">
        <w:tc>
          <w:tcPr>
            <w:tcW w:w="518" w:type="dxa"/>
            <w:vMerge/>
          </w:tcPr>
          <w:p w14:paraId="5DE16707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2B3A6AB6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CB5563" w14:paraId="27E77774" w14:textId="77777777" w:rsidTr="009A5E0A">
        <w:tc>
          <w:tcPr>
            <w:tcW w:w="518" w:type="dxa"/>
            <w:vMerge w:val="restart"/>
          </w:tcPr>
          <w:p w14:paraId="11816814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3"/>
          </w:tcPr>
          <w:p w14:paraId="2C829052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Заступник міського голови – Олександр Марусяк</w:t>
            </w:r>
          </w:p>
        </w:tc>
      </w:tr>
      <w:tr w:rsidR="00070CAF" w:rsidRPr="00CB5563" w14:paraId="027A6409" w14:textId="77777777" w:rsidTr="009A5E0A">
        <w:tc>
          <w:tcPr>
            <w:tcW w:w="518" w:type="dxa"/>
            <w:vMerge/>
          </w:tcPr>
          <w:p w14:paraId="75DE5290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6D124BB5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71EF4015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6A04BC3C" w14:textId="77777777" w:rsidTr="00372682">
        <w:tc>
          <w:tcPr>
            <w:tcW w:w="518" w:type="dxa"/>
            <w:vMerge/>
          </w:tcPr>
          <w:p w14:paraId="2C5C713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7170B49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0BCD9CCB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49F9E56F" w14:textId="77777777" w:rsidTr="009A5E0A">
        <w:tc>
          <w:tcPr>
            <w:tcW w:w="518" w:type="dxa"/>
            <w:vMerge/>
          </w:tcPr>
          <w:p w14:paraId="52B6353E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3325777F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3F661329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204C5777" w14:textId="77777777" w:rsidTr="009A5E0A">
        <w:tc>
          <w:tcPr>
            <w:tcW w:w="518" w:type="dxa"/>
            <w:vMerge/>
          </w:tcPr>
          <w:p w14:paraId="12E3AF7D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43D011EC" w14:textId="77777777" w:rsidR="00070CAF" w:rsidRPr="00CB5563" w:rsidRDefault="00070CAF" w:rsidP="009A5E0A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CB5563" w14:paraId="2E3C36FD" w14:textId="77777777" w:rsidTr="009A5E0A">
        <w:tc>
          <w:tcPr>
            <w:tcW w:w="518" w:type="dxa"/>
            <w:vMerge w:val="restart"/>
          </w:tcPr>
          <w:p w14:paraId="2BC423B5" w14:textId="77777777" w:rsidR="00070CAF" w:rsidRPr="00CB5563" w:rsidRDefault="00EA77BD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3"/>
          </w:tcPr>
          <w:p w14:paraId="1E9AA86E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Людмила Палагнюк</w:t>
            </w:r>
          </w:p>
        </w:tc>
      </w:tr>
      <w:tr w:rsidR="00070CAF" w:rsidRPr="00CB5563" w14:paraId="180694ED" w14:textId="77777777" w:rsidTr="009A5E0A">
        <w:tc>
          <w:tcPr>
            <w:tcW w:w="518" w:type="dxa"/>
            <w:vMerge/>
          </w:tcPr>
          <w:p w14:paraId="5716562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EF34878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262FEF93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1472BF14" w14:textId="77777777" w:rsidTr="00372682">
        <w:tc>
          <w:tcPr>
            <w:tcW w:w="518" w:type="dxa"/>
            <w:vMerge/>
          </w:tcPr>
          <w:p w14:paraId="4F8BF641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772F14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1F9E3C0F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163537ED" w14:textId="77777777" w:rsidTr="009A5E0A">
        <w:tc>
          <w:tcPr>
            <w:tcW w:w="518" w:type="dxa"/>
            <w:vMerge/>
          </w:tcPr>
          <w:p w14:paraId="11191B84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B4141BE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6183BEA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71E453B1" w14:textId="77777777" w:rsidTr="009A5E0A">
        <w:tc>
          <w:tcPr>
            <w:tcW w:w="518" w:type="dxa"/>
            <w:vMerge/>
          </w:tcPr>
          <w:p w14:paraId="12AF483B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6972BDB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070CAF" w:rsidRPr="008E09AC" w14:paraId="411022ED" w14:textId="77777777" w:rsidTr="009A5E0A">
        <w:tc>
          <w:tcPr>
            <w:tcW w:w="518" w:type="dxa"/>
            <w:vMerge w:val="restart"/>
          </w:tcPr>
          <w:p w14:paraId="5F6B9B12" w14:textId="77777777" w:rsidR="00070CAF" w:rsidRPr="00CB5563" w:rsidRDefault="00EA77BD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3"/>
          </w:tcPr>
          <w:p w14:paraId="3E28DF6D" w14:textId="77777777" w:rsidR="00070CAF" w:rsidRPr="00FC47F2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Постійна комісія </w:t>
            </w:r>
            <w:r w:rsidRPr="00BF668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питань </w:t>
            </w:r>
            <w:r w:rsidRPr="00BF668B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Pr="00BF66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 Олег СКОРЕЙКО</w:t>
            </w:r>
          </w:p>
        </w:tc>
      </w:tr>
      <w:tr w:rsidR="00070CAF" w:rsidRPr="00CB5563" w14:paraId="6CCA66C0" w14:textId="77777777" w:rsidTr="009A5E0A">
        <w:tc>
          <w:tcPr>
            <w:tcW w:w="518" w:type="dxa"/>
            <w:vMerge/>
          </w:tcPr>
          <w:p w14:paraId="2318BF2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07693773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</w:tcPr>
          <w:p w14:paraId="6A80DDD0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57E1969A" w14:textId="77777777" w:rsidTr="00372682">
        <w:tc>
          <w:tcPr>
            <w:tcW w:w="518" w:type="dxa"/>
            <w:vMerge/>
          </w:tcPr>
          <w:p w14:paraId="2BD4CD0F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1DCB954A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</w:tcPr>
          <w:p w14:paraId="262AED62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2F4077A7" w14:textId="77777777" w:rsidTr="009A5E0A">
        <w:tc>
          <w:tcPr>
            <w:tcW w:w="518" w:type="dxa"/>
            <w:vMerge/>
          </w:tcPr>
          <w:p w14:paraId="045B6F29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14:paraId="42C429DF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</w:tcPr>
          <w:p w14:paraId="7A872FC4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CAF" w:rsidRPr="00CB5563" w14:paraId="1CAD0FB8" w14:textId="77777777" w:rsidTr="009A5E0A">
        <w:tc>
          <w:tcPr>
            <w:tcW w:w="518" w:type="dxa"/>
            <w:vMerge/>
          </w:tcPr>
          <w:p w14:paraId="573B0879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3"/>
          </w:tcPr>
          <w:p w14:paraId="0EC0FCC0" w14:textId="77777777" w:rsidR="00070CAF" w:rsidRPr="00CB5563" w:rsidRDefault="00070CAF" w:rsidP="00070CA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14:paraId="3640C1A3" w14:textId="77777777" w:rsidR="00070CAF" w:rsidRDefault="00070CAF" w:rsidP="00070CAF">
      <w:pPr>
        <w:pStyle w:val="ab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lang w:val="uk-UA"/>
        </w:rPr>
      </w:pPr>
    </w:p>
    <w:sectPr w:rsidR="00070CAF" w:rsidSect="00A51872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 Cyr"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1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4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5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6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7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  <w:lvl w:ilvl="8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vertAlign w:val="baseline"/>
        <w:lang w:val="ru-RU"/>
      </w:rPr>
    </w:lvl>
  </w:abstractNum>
  <w:abstractNum w:abstractNumId="2" w15:restartNumberingAfterBreak="0">
    <w:nsid w:val="08A4321B"/>
    <w:multiLevelType w:val="hybridMultilevel"/>
    <w:tmpl w:val="23060742"/>
    <w:lvl w:ilvl="0" w:tplc="91BC5102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C763920"/>
    <w:multiLevelType w:val="multilevel"/>
    <w:tmpl w:val="045E0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eastAsiaTheme="minorEastAsia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451445"/>
    <w:multiLevelType w:val="hybridMultilevel"/>
    <w:tmpl w:val="E6422694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22D92"/>
    <w:multiLevelType w:val="hybridMultilevel"/>
    <w:tmpl w:val="49A22B50"/>
    <w:lvl w:ilvl="0" w:tplc="FD962C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CB0641"/>
    <w:multiLevelType w:val="hybridMultilevel"/>
    <w:tmpl w:val="5C8CD228"/>
    <w:lvl w:ilvl="0" w:tplc="CFBE282A">
      <w:start w:val="2"/>
      <w:numFmt w:val="decimal"/>
      <w:lvlText w:val="%1."/>
      <w:lvlJc w:val="left"/>
      <w:pPr>
        <w:ind w:left="39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2DD15D7E"/>
    <w:multiLevelType w:val="multilevel"/>
    <w:tmpl w:val="EB967FD0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11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cs="Times New Roman"/>
      </w:rPr>
    </w:lvl>
  </w:abstractNum>
  <w:abstractNum w:abstractNumId="8" w15:restartNumberingAfterBreak="0">
    <w:nsid w:val="31DF7FF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9" w15:restartNumberingAfterBreak="0">
    <w:nsid w:val="348D5377"/>
    <w:multiLevelType w:val="singleLevel"/>
    <w:tmpl w:val="87B22052"/>
    <w:lvl w:ilvl="0">
      <w:start w:val="1"/>
      <w:numFmt w:val="decimal"/>
      <w:lvlText w:val="%1)"/>
      <w:legacy w:legacy="1" w:legacySpace="0" w:legacyIndent="0"/>
      <w:lvlJc w:val="left"/>
      <w:rPr>
        <w:rFonts w:ascii="Antiqua Cyr" w:hAnsi="Antiqua Cyr" w:cs="Times New Roman" w:hint="default"/>
      </w:rPr>
    </w:lvl>
  </w:abstractNum>
  <w:abstractNum w:abstractNumId="10" w15:restartNumberingAfterBreak="0">
    <w:nsid w:val="39E13C10"/>
    <w:multiLevelType w:val="hybridMultilevel"/>
    <w:tmpl w:val="79D418BC"/>
    <w:lvl w:ilvl="0" w:tplc="B816CC26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3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9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11" w15:restartNumberingAfterBreak="0">
    <w:nsid w:val="46393A13"/>
    <w:multiLevelType w:val="multilevel"/>
    <w:tmpl w:val="47063D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D23380"/>
    <w:multiLevelType w:val="hybridMultilevel"/>
    <w:tmpl w:val="FB3A9E4E"/>
    <w:lvl w:ilvl="0" w:tplc="C5945D04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3" w15:restartNumberingAfterBreak="0">
    <w:nsid w:val="4A15407B"/>
    <w:multiLevelType w:val="hybridMultilevel"/>
    <w:tmpl w:val="09FC4B44"/>
    <w:lvl w:ilvl="0" w:tplc="E182E442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BBB76FF"/>
    <w:multiLevelType w:val="hybridMultilevel"/>
    <w:tmpl w:val="70C25DC0"/>
    <w:lvl w:ilvl="0" w:tplc="1F8EF4F2">
      <w:start w:val="69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5B25729B"/>
    <w:multiLevelType w:val="hybridMultilevel"/>
    <w:tmpl w:val="C99038FC"/>
    <w:lvl w:ilvl="0" w:tplc="1EDEA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9B6601"/>
    <w:multiLevelType w:val="hybridMultilevel"/>
    <w:tmpl w:val="14C87CD4"/>
    <w:lvl w:ilvl="0" w:tplc="639A8E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441630"/>
    <w:multiLevelType w:val="multilevel"/>
    <w:tmpl w:val="C3C03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DD84A58"/>
    <w:multiLevelType w:val="hybridMultilevel"/>
    <w:tmpl w:val="0040EE90"/>
    <w:lvl w:ilvl="0" w:tplc="AA7601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F2244BF"/>
    <w:multiLevelType w:val="hybridMultilevel"/>
    <w:tmpl w:val="000E8EC4"/>
    <w:lvl w:ilvl="0" w:tplc="E50C8D6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4226EF"/>
    <w:multiLevelType w:val="hybridMultilevel"/>
    <w:tmpl w:val="F2740EE8"/>
    <w:lvl w:ilvl="0" w:tplc="87983FD4">
      <w:start w:val="6"/>
      <w:numFmt w:val="bullet"/>
      <w:lvlText w:val="-"/>
      <w:lvlJc w:val="left"/>
      <w:pPr>
        <w:ind w:left="1211" w:hanging="360"/>
      </w:pPr>
      <w:rPr>
        <w:rFonts w:ascii="Times New Roman" w:eastAsia="Calibri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11"/>
    <w:lvlOverride w:ilvl="0">
      <w:lvl w:ilvl="0">
        <w:numFmt w:val="decimal"/>
        <w:lvlText w:val="%1."/>
        <w:lvlJc w:val="left"/>
      </w:lvl>
    </w:lvlOverride>
  </w:num>
  <w:num w:numId="4">
    <w:abstractNumId w:val="11"/>
    <w:lvlOverride w:ilvl="0">
      <w:lvl w:ilvl="0">
        <w:numFmt w:val="decimal"/>
        <w:lvlText w:val="%1."/>
        <w:lvlJc w:val="left"/>
      </w:lvl>
    </w:lvlOverride>
  </w:num>
  <w:num w:numId="5">
    <w:abstractNumId w:val="8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8"/>
  </w:num>
  <w:num w:numId="1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</w:num>
  <w:num w:numId="14">
    <w:abstractNumId w:val="6"/>
  </w:num>
  <w:num w:numId="15">
    <w:abstractNumId w:val="13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"/>
  </w:num>
  <w:num w:numId="21">
    <w:abstractNumId w:val="14"/>
  </w:num>
  <w:num w:numId="22">
    <w:abstractNumId w:val="19"/>
  </w:num>
  <w:num w:numId="23">
    <w:abstractNumId w:val="2"/>
  </w:num>
  <w:num w:numId="24">
    <w:abstractNumId w:val="16"/>
  </w:num>
  <w:num w:numId="25">
    <w:abstractNumId w:val="15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D7E"/>
    <w:rsid w:val="00010987"/>
    <w:rsid w:val="00037A57"/>
    <w:rsid w:val="0004080C"/>
    <w:rsid w:val="00066C4A"/>
    <w:rsid w:val="00070CAF"/>
    <w:rsid w:val="00143804"/>
    <w:rsid w:val="0015343B"/>
    <w:rsid w:val="00160EBE"/>
    <w:rsid w:val="00177C07"/>
    <w:rsid w:val="001867E8"/>
    <w:rsid w:val="001B019B"/>
    <w:rsid w:val="001E25E8"/>
    <w:rsid w:val="00202738"/>
    <w:rsid w:val="00225F4D"/>
    <w:rsid w:val="00250DD0"/>
    <w:rsid w:val="0025764E"/>
    <w:rsid w:val="0028407B"/>
    <w:rsid w:val="00286D4E"/>
    <w:rsid w:val="00297993"/>
    <w:rsid w:val="002B3893"/>
    <w:rsid w:val="002C110A"/>
    <w:rsid w:val="002C121E"/>
    <w:rsid w:val="002F0AAE"/>
    <w:rsid w:val="002F2454"/>
    <w:rsid w:val="0036324B"/>
    <w:rsid w:val="00372682"/>
    <w:rsid w:val="003B7786"/>
    <w:rsid w:val="003F72AF"/>
    <w:rsid w:val="00473039"/>
    <w:rsid w:val="00485DB8"/>
    <w:rsid w:val="004C0E91"/>
    <w:rsid w:val="004D66A4"/>
    <w:rsid w:val="0050065D"/>
    <w:rsid w:val="00564AFA"/>
    <w:rsid w:val="00566A38"/>
    <w:rsid w:val="005D0601"/>
    <w:rsid w:val="005E7C9A"/>
    <w:rsid w:val="00611731"/>
    <w:rsid w:val="0061174B"/>
    <w:rsid w:val="006137A6"/>
    <w:rsid w:val="006D43ED"/>
    <w:rsid w:val="00712924"/>
    <w:rsid w:val="0072209B"/>
    <w:rsid w:val="00726207"/>
    <w:rsid w:val="00792994"/>
    <w:rsid w:val="007A1252"/>
    <w:rsid w:val="007E181C"/>
    <w:rsid w:val="007F2CE8"/>
    <w:rsid w:val="00863188"/>
    <w:rsid w:val="00895D53"/>
    <w:rsid w:val="008A1647"/>
    <w:rsid w:val="008A71A1"/>
    <w:rsid w:val="008D3C58"/>
    <w:rsid w:val="008E09AC"/>
    <w:rsid w:val="008F7E2C"/>
    <w:rsid w:val="009028E2"/>
    <w:rsid w:val="00906BA1"/>
    <w:rsid w:val="00927C72"/>
    <w:rsid w:val="00963F0F"/>
    <w:rsid w:val="00966DDC"/>
    <w:rsid w:val="00992D7E"/>
    <w:rsid w:val="00997489"/>
    <w:rsid w:val="009F336B"/>
    <w:rsid w:val="00A51872"/>
    <w:rsid w:val="00A5463C"/>
    <w:rsid w:val="00AC7FAC"/>
    <w:rsid w:val="00AE5032"/>
    <w:rsid w:val="00B34970"/>
    <w:rsid w:val="00B3719A"/>
    <w:rsid w:val="00B41E75"/>
    <w:rsid w:val="00BA7A6B"/>
    <w:rsid w:val="00BE6925"/>
    <w:rsid w:val="00BF668B"/>
    <w:rsid w:val="00C15414"/>
    <w:rsid w:val="00CA2A0A"/>
    <w:rsid w:val="00CA7A40"/>
    <w:rsid w:val="00CB5563"/>
    <w:rsid w:val="00D14EFB"/>
    <w:rsid w:val="00D35E56"/>
    <w:rsid w:val="00D53B24"/>
    <w:rsid w:val="00D54EBF"/>
    <w:rsid w:val="00D8134F"/>
    <w:rsid w:val="00DA02C9"/>
    <w:rsid w:val="00DA0AD9"/>
    <w:rsid w:val="00DA2CC7"/>
    <w:rsid w:val="00DB3042"/>
    <w:rsid w:val="00DC3F3B"/>
    <w:rsid w:val="00E43B27"/>
    <w:rsid w:val="00E50D29"/>
    <w:rsid w:val="00E75C33"/>
    <w:rsid w:val="00EA6B76"/>
    <w:rsid w:val="00EA77BD"/>
    <w:rsid w:val="00ED00D8"/>
    <w:rsid w:val="00F0321D"/>
    <w:rsid w:val="00F17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2C0AF"/>
  <w15:docId w15:val="{022DECA9-BEDC-4F00-A585-36A585278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1"/>
    <w:qFormat/>
    <w:rsid w:val="00D35E56"/>
    <w:pPr>
      <w:spacing w:before="100" w:beforeAutospacing="1" w:after="100" w:afterAutospacing="1" w:line="240" w:lineRule="auto"/>
      <w:outlineLvl w:val="0"/>
    </w:pPr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unhideWhenUsed/>
    <w:qFormat/>
    <w:rsid w:val="00CA7A4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link w:val="30"/>
    <w:uiPriority w:val="9"/>
    <w:qFormat/>
    <w:rsid w:val="00D35E56"/>
    <w:pPr>
      <w:spacing w:before="100" w:beforeAutospacing="1" w:after="100" w:afterAutospacing="1" w:line="240" w:lineRule="auto"/>
      <w:outlineLvl w:val="2"/>
    </w:pPr>
    <w:rPr>
      <w:rFonts w:ascii="Times New Roman" w:eastAsia="Calibri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uiPriority w:val="99"/>
    <w:qFormat/>
    <w:rsid w:val="00D35E56"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D35E56"/>
    <w:pPr>
      <w:keepNext/>
      <w:autoSpaceDE w:val="0"/>
      <w:autoSpaceDN w:val="0"/>
      <w:spacing w:after="0" w:line="240" w:lineRule="auto"/>
      <w:outlineLvl w:val="4"/>
    </w:pPr>
    <w:rPr>
      <w:rFonts w:ascii="Times New Roman" w:eastAsia="Times New Roman" w:hAnsi="Times New Roman" w:cs="Times New Roman"/>
      <w:sz w:val="32"/>
      <w:szCs w:val="32"/>
      <w:lang w:val="uk-UA"/>
    </w:rPr>
  </w:style>
  <w:style w:type="paragraph" w:styleId="6">
    <w:name w:val="heading 6"/>
    <w:basedOn w:val="a"/>
    <w:next w:val="a"/>
    <w:link w:val="60"/>
    <w:unhideWhenUsed/>
    <w:qFormat/>
    <w:rsid w:val="00D35E56"/>
    <w:pPr>
      <w:keepNext/>
      <w:keepLines/>
      <w:spacing w:before="200" w:after="0" w:line="240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basedOn w:val="a0"/>
    <w:link w:val="1"/>
    <w:uiPriority w:val="99"/>
    <w:locked/>
    <w:rsid w:val="00D35E56"/>
    <w:rPr>
      <w:rFonts w:ascii="Times New Roman" w:eastAsia="Calibri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9"/>
    <w:rsid w:val="00CA7A40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uiPriority w:val="9"/>
    <w:rsid w:val="00D35E56"/>
    <w:rPr>
      <w:rFonts w:ascii="Times New Roman" w:eastAsia="Calibri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9"/>
    <w:rsid w:val="00D35E56"/>
    <w:rPr>
      <w:rFonts w:ascii="Cambria" w:eastAsia="Times New Roman" w:hAnsi="Cambria" w:cs="Times New Roman"/>
      <w:b/>
      <w:bCs/>
      <w:i/>
      <w:iCs/>
      <w:color w:val="4F81BD"/>
      <w:lang w:eastAsia="en-US"/>
    </w:rPr>
  </w:style>
  <w:style w:type="character" w:customStyle="1" w:styleId="50">
    <w:name w:val="Заголовок 5 Знак"/>
    <w:basedOn w:val="a0"/>
    <w:link w:val="5"/>
    <w:uiPriority w:val="99"/>
    <w:rsid w:val="00D35E56"/>
    <w:rPr>
      <w:rFonts w:ascii="Times New Roman" w:eastAsia="Times New Roman" w:hAnsi="Times New Roman" w:cs="Times New Roman"/>
      <w:sz w:val="32"/>
      <w:szCs w:val="32"/>
      <w:lang w:val="uk-UA"/>
    </w:rPr>
  </w:style>
  <w:style w:type="character" w:customStyle="1" w:styleId="60">
    <w:name w:val="Заголовок 6 Знак"/>
    <w:basedOn w:val="a0"/>
    <w:link w:val="6"/>
    <w:rsid w:val="00D35E56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3">
    <w:name w:val="Normal (Web)"/>
    <w:basedOn w:val="a"/>
    <w:unhideWhenUsed/>
    <w:rsid w:val="00992D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2">
    <w:name w:val="rvps2"/>
    <w:basedOn w:val="a"/>
    <w:uiPriority w:val="99"/>
    <w:rsid w:val="00CA7A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vts23">
    <w:name w:val="rvts23"/>
    <w:basedOn w:val="a0"/>
    <w:rsid w:val="00CA7A40"/>
  </w:style>
  <w:style w:type="paragraph" w:customStyle="1" w:styleId="10">
    <w:name w:val="Обычный1"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Normal2">
    <w:name w:val="Normal2"/>
    <w:qFormat/>
    <w:rsid w:val="00CA7A4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character" w:styleId="a4">
    <w:name w:val="Strong"/>
    <w:qFormat/>
    <w:rsid w:val="00CA7A40"/>
    <w:rPr>
      <w:b/>
      <w:bCs/>
    </w:rPr>
  </w:style>
  <w:style w:type="paragraph" w:styleId="a5">
    <w:name w:val="No Spacing"/>
    <w:link w:val="a6"/>
    <w:uiPriority w:val="1"/>
    <w:qFormat/>
    <w:rsid w:val="00CA7A40"/>
    <w:pPr>
      <w:spacing w:after="0" w:line="240" w:lineRule="auto"/>
    </w:pPr>
    <w:rPr>
      <w:rFonts w:ascii="Calibri" w:eastAsia="Calibri" w:hAnsi="Calibri" w:cs="Times New Roman"/>
      <w:lang w:val="uk-UA" w:eastAsia="en-US"/>
    </w:rPr>
  </w:style>
  <w:style w:type="paragraph" w:customStyle="1" w:styleId="12">
    <w:name w:val="Без интервала1"/>
    <w:rsid w:val="00CA7A40"/>
    <w:pPr>
      <w:spacing w:after="0" w:line="240" w:lineRule="auto"/>
    </w:pPr>
    <w:rPr>
      <w:rFonts w:ascii="Calibri" w:eastAsia="Times New Roman" w:hAnsi="Calibri" w:cs="Times New Roman"/>
      <w:lang w:val="uk-UA" w:eastAsia="en-US"/>
    </w:rPr>
  </w:style>
  <w:style w:type="paragraph" w:customStyle="1" w:styleId="a7">
    <w:name w:val="Нормальний текст"/>
    <w:basedOn w:val="a"/>
    <w:link w:val="a8"/>
    <w:uiPriority w:val="99"/>
    <w:rsid w:val="00CA7A40"/>
    <w:pPr>
      <w:spacing w:before="120" w:after="0" w:line="240" w:lineRule="auto"/>
      <w:ind w:firstLine="567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a8">
    <w:name w:val="Нормальний текст Знак"/>
    <w:link w:val="a7"/>
    <w:uiPriority w:val="99"/>
    <w:locked/>
    <w:rsid w:val="00A5463C"/>
    <w:rPr>
      <w:rFonts w:ascii="Antiqua" w:eastAsia="Times New Roman" w:hAnsi="Antiqua" w:cs="Times New Roman"/>
      <w:sz w:val="26"/>
      <w:szCs w:val="20"/>
      <w:lang w:val="uk-UA"/>
    </w:rPr>
  </w:style>
  <w:style w:type="paragraph" w:customStyle="1" w:styleId="a9">
    <w:name w:val="Назва документа"/>
    <w:basedOn w:val="a"/>
    <w:next w:val="a7"/>
    <w:uiPriority w:val="99"/>
    <w:rsid w:val="00CA7A40"/>
    <w:pPr>
      <w:keepNext/>
      <w:keepLines/>
      <w:spacing w:before="240" w:after="240" w:line="240" w:lineRule="auto"/>
      <w:jc w:val="center"/>
    </w:pPr>
    <w:rPr>
      <w:rFonts w:ascii="Antiqua" w:eastAsia="Times New Roman" w:hAnsi="Antiqua" w:cs="Times New Roman"/>
      <w:b/>
      <w:sz w:val="26"/>
      <w:szCs w:val="20"/>
      <w:lang w:val="uk-UA"/>
    </w:rPr>
  </w:style>
  <w:style w:type="paragraph" w:styleId="aa">
    <w:name w:val="Balloon Text"/>
    <w:basedOn w:val="a"/>
    <w:link w:val="13"/>
    <w:unhideWhenUsed/>
    <w:rsid w:val="00CA7A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у виносці Знак1"/>
    <w:basedOn w:val="a0"/>
    <w:link w:val="aa"/>
    <w:uiPriority w:val="99"/>
    <w:semiHidden/>
    <w:rsid w:val="00CA7A40"/>
    <w:rPr>
      <w:rFonts w:ascii="Tahoma" w:hAnsi="Tahoma" w:cs="Tahoma"/>
      <w:sz w:val="16"/>
      <w:szCs w:val="16"/>
    </w:rPr>
  </w:style>
  <w:style w:type="paragraph" w:styleId="ab">
    <w:name w:val="List Paragraph"/>
    <w:basedOn w:val="a"/>
    <w:link w:val="ac"/>
    <w:uiPriority w:val="34"/>
    <w:qFormat/>
    <w:rsid w:val="00297993"/>
    <w:pPr>
      <w:ind w:left="720"/>
      <w:contextualSpacing/>
    </w:pPr>
  </w:style>
  <w:style w:type="paragraph" w:customStyle="1" w:styleId="110">
    <w:name w:val="Заголовок 11"/>
    <w:basedOn w:val="10"/>
    <w:next w:val="10"/>
    <w:rsid w:val="00997489"/>
    <w:pPr>
      <w:keepNext/>
      <w:jc w:val="center"/>
      <w:outlineLvl w:val="0"/>
    </w:pPr>
    <w:rPr>
      <w:b/>
      <w:sz w:val="28"/>
    </w:rPr>
  </w:style>
  <w:style w:type="paragraph" w:customStyle="1" w:styleId="14">
    <w:name w:val="Название объекта1"/>
    <w:basedOn w:val="10"/>
    <w:next w:val="10"/>
    <w:rsid w:val="00997489"/>
    <w:pPr>
      <w:jc w:val="center"/>
    </w:pPr>
    <w:rPr>
      <w:b/>
      <w:sz w:val="26"/>
    </w:rPr>
  </w:style>
  <w:style w:type="character" w:styleId="ad">
    <w:name w:val="Hyperlink"/>
    <w:basedOn w:val="a0"/>
    <w:rsid w:val="00A5463C"/>
    <w:rPr>
      <w:rFonts w:ascii="Times New Roman" w:hAnsi="Times New Roman" w:cs="Times New Roman"/>
      <w:color w:val="0000FF"/>
      <w:u w:val="single"/>
    </w:rPr>
  </w:style>
  <w:style w:type="paragraph" w:customStyle="1" w:styleId="15">
    <w:name w:val="Абзац списку1"/>
    <w:basedOn w:val="a"/>
    <w:uiPriority w:val="99"/>
    <w:rsid w:val="00A5463C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rvts0">
    <w:name w:val="rvts0"/>
    <w:basedOn w:val="a0"/>
    <w:rsid w:val="00A5463C"/>
    <w:rPr>
      <w:rFonts w:cs="Times New Roman"/>
    </w:rPr>
  </w:style>
  <w:style w:type="character" w:customStyle="1" w:styleId="Heading5Char">
    <w:name w:val="Heading 5 Char"/>
    <w:basedOn w:val="a0"/>
    <w:uiPriority w:val="99"/>
    <w:locked/>
    <w:rsid w:val="002F2454"/>
    <w:rPr>
      <w:rFonts w:cs="Times New Roman"/>
      <w:b/>
      <w:bCs/>
      <w:i/>
      <w:iCs/>
      <w:sz w:val="26"/>
      <w:szCs w:val="26"/>
      <w:lang w:val="ru-RU" w:eastAsia="ru-RU" w:bidi="ar-SA"/>
    </w:rPr>
  </w:style>
  <w:style w:type="character" w:customStyle="1" w:styleId="16">
    <w:name w:val="Заголовок 1 Знак"/>
    <w:basedOn w:val="a0"/>
    <w:rsid w:val="00D35E5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TML">
    <w:name w:val="Стандартний HTML Знак"/>
    <w:basedOn w:val="a0"/>
    <w:link w:val="HTML0"/>
    <w:uiPriority w:val="99"/>
    <w:locked/>
    <w:rsid w:val="00D35E56"/>
    <w:rPr>
      <w:rFonts w:ascii="Courier New" w:hAnsi="Courier New" w:cs="Courier New"/>
      <w:sz w:val="20"/>
      <w:szCs w:val="20"/>
    </w:rPr>
  </w:style>
  <w:style w:type="paragraph" w:styleId="HTML0">
    <w:name w:val="HTML Preformatted"/>
    <w:basedOn w:val="a"/>
    <w:link w:val="HTML"/>
    <w:uiPriority w:val="99"/>
    <w:rsid w:val="00D35E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0"/>
    <w:uiPriority w:val="99"/>
    <w:semiHidden/>
    <w:rsid w:val="00D35E56"/>
    <w:rPr>
      <w:rFonts w:ascii="Consolas" w:hAnsi="Consolas" w:cs="Consolas"/>
      <w:sz w:val="20"/>
      <w:szCs w:val="20"/>
    </w:rPr>
  </w:style>
  <w:style w:type="paragraph" w:styleId="ae">
    <w:name w:val="Title"/>
    <w:basedOn w:val="a"/>
    <w:link w:val="af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">
    <w:name w:val="Назва Знак"/>
    <w:basedOn w:val="a0"/>
    <w:link w:val="ae"/>
    <w:rsid w:val="00D35E56"/>
    <w:rPr>
      <w:rFonts w:ascii="Times New Roman" w:eastAsia="Times New Roman" w:hAnsi="Times New Roman" w:cs="Times New Roman"/>
      <w:sz w:val="28"/>
      <w:szCs w:val="24"/>
      <w:lang w:val="uk-UA"/>
    </w:rPr>
  </w:style>
  <w:style w:type="character" w:customStyle="1" w:styleId="af0">
    <w:name w:val="Основний текст Знак"/>
    <w:basedOn w:val="a0"/>
    <w:link w:val="af1"/>
    <w:locked/>
    <w:rsid w:val="00D35E56"/>
    <w:rPr>
      <w:rFonts w:ascii="Times New Roman" w:hAnsi="Times New Roman"/>
      <w:sz w:val="24"/>
      <w:szCs w:val="24"/>
    </w:rPr>
  </w:style>
  <w:style w:type="paragraph" w:styleId="af1">
    <w:name w:val="Body Text"/>
    <w:basedOn w:val="a"/>
    <w:link w:val="af0"/>
    <w:rsid w:val="00D35E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17">
    <w:name w:val="Основной текст Знак1"/>
    <w:basedOn w:val="a0"/>
    <w:uiPriority w:val="99"/>
    <w:semiHidden/>
    <w:rsid w:val="00D35E56"/>
  </w:style>
  <w:style w:type="paragraph" w:styleId="af2">
    <w:name w:val="Subtitle"/>
    <w:basedOn w:val="a"/>
    <w:link w:val="af3"/>
    <w:qFormat/>
    <w:rsid w:val="00D35E5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af3">
    <w:name w:val="Підзаголовок Знак"/>
    <w:basedOn w:val="a0"/>
    <w:link w:val="af2"/>
    <w:rsid w:val="00D35E56"/>
    <w:rPr>
      <w:rFonts w:ascii="Times New Roman" w:eastAsia="Times New Roman" w:hAnsi="Times New Roman" w:cs="Times New Roman"/>
      <w:b/>
      <w:bCs/>
      <w:sz w:val="24"/>
      <w:szCs w:val="24"/>
      <w:lang w:val="uk-UA"/>
    </w:rPr>
  </w:style>
  <w:style w:type="character" w:customStyle="1" w:styleId="21">
    <w:name w:val="Основний текст 2 Знак"/>
    <w:basedOn w:val="a0"/>
    <w:link w:val="22"/>
    <w:uiPriority w:val="99"/>
    <w:semiHidden/>
    <w:locked/>
    <w:rsid w:val="00D35E56"/>
    <w:rPr>
      <w:rFonts w:ascii="Times New Roman" w:hAnsi="Times New Roman"/>
      <w:sz w:val="24"/>
      <w:szCs w:val="24"/>
    </w:rPr>
  </w:style>
  <w:style w:type="paragraph" w:styleId="22">
    <w:name w:val="Body Text 2"/>
    <w:basedOn w:val="a"/>
    <w:link w:val="21"/>
    <w:uiPriority w:val="99"/>
    <w:semiHidden/>
    <w:rsid w:val="00D35E5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D35E56"/>
  </w:style>
  <w:style w:type="character" w:customStyle="1" w:styleId="af4">
    <w:name w:val="Текст Знак"/>
    <w:basedOn w:val="a0"/>
    <w:link w:val="af5"/>
    <w:uiPriority w:val="99"/>
    <w:semiHidden/>
    <w:locked/>
    <w:rsid w:val="00D35E56"/>
    <w:rPr>
      <w:rFonts w:ascii="Courier New" w:hAnsi="Courier New" w:cs="Courier New"/>
      <w:sz w:val="20"/>
      <w:szCs w:val="20"/>
    </w:rPr>
  </w:style>
  <w:style w:type="paragraph" w:styleId="af5">
    <w:name w:val="Plain Text"/>
    <w:basedOn w:val="a"/>
    <w:link w:val="af4"/>
    <w:uiPriority w:val="99"/>
    <w:semiHidden/>
    <w:rsid w:val="00D35E56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8">
    <w:name w:val="Текст Знак1"/>
    <w:basedOn w:val="a0"/>
    <w:uiPriority w:val="99"/>
    <w:semiHidden/>
    <w:rsid w:val="00D35E56"/>
    <w:rPr>
      <w:rFonts w:ascii="Consolas" w:hAnsi="Consolas" w:cs="Consolas"/>
      <w:sz w:val="21"/>
      <w:szCs w:val="21"/>
    </w:rPr>
  </w:style>
  <w:style w:type="character" w:customStyle="1" w:styleId="af6">
    <w:name w:val="Текст у виносці Знак"/>
    <w:basedOn w:val="a0"/>
    <w:rsid w:val="00D35E56"/>
    <w:rPr>
      <w:rFonts w:ascii="Tahoma" w:eastAsia="Calibri" w:hAnsi="Tahoma" w:cs="Tahoma"/>
      <w:sz w:val="16"/>
      <w:szCs w:val="16"/>
      <w:lang w:val="ru-RU" w:eastAsia="ru-RU"/>
    </w:rPr>
  </w:style>
  <w:style w:type="paragraph" w:customStyle="1" w:styleId="19">
    <w:name w:val="Без інтервалів1"/>
    <w:uiPriority w:val="99"/>
    <w:rsid w:val="00D35E56"/>
    <w:pPr>
      <w:suppressAutoHyphens/>
      <w:spacing w:after="0" w:line="240" w:lineRule="auto"/>
    </w:pPr>
    <w:rPr>
      <w:rFonts w:ascii="Calibri" w:eastAsia="Calibri" w:hAnsi="Calibri" w:cs="Calibri"/>
      <w:lang w:val="uk-UA" w:eastAsia="ar-SA"/>
    </w:rPr>
  </w:style>
  <w:style w:type="paragraph" w:customStyle="1" w:styleId="rvps28">
    <w:name w:val="rvps28"/>
    <w:basedOn w:val="a"/>
    <w:uiPriority w:val="99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hapkaDocumentu">
    <w:name w:val="Shapka Documentu"/>
    <w:basedOn w:val="a"/>
    <w:uiPriority w:val="99"/>
    <w:rsid w:val="00D35E56"/>
    <w:pPr>
      <w:keepNext/>
      <w:keepLines/>
      <w:spacing w:after="240" w:line="240" w:lineRule="auto"/>
      <w:ind w:left="3969"/>
      <w:jc w:val="center"/>
    </w:pPr>
    <w:rPr>
      <w:rFonts w:ascii="Antiqua" w:eastAsia="Times New Roman" w:hAnsi="Antiqua" w:cs="Times New Roman"/>
      <w:sz w:val="26"/>
      <w:szCs w:val="20"/>
      <w:lang w:val="uk-UA"/>
    </w:rPr>
  </w:style>
  <w:style w:type="character" w:customStyle="1" w:styleId="StyleZakonu">
    <w:name w:val="StyleZakonu Знак"/>
    <w:link w:val="StyleZakonu0"/>
    <w:uiPriority w:val="99"/>
    <w:locked/>
    <w:rsid w:val="00D35E56"/>
  </w:style>
  <w:style w:type="paragraph" w:customStyle="1" w:styleId="StyleZakonu0">
    <w:name w:val="StyleZakonu"/>
    <w:basedOn w:val="a"/>
    <w:link w:val="StyleZakonu"/>
    <w:uiPriority w:val="99"/>
    <w:rsid w:val="00D35E56"/>
    <w:pPr>
      <w:spacing w:after="60" w:line="220" w:lineRule="exact"/>
      <w:ind w:firstLine="284"/>
      <w:jc w:val="both"/>
    </w:pPr>
  </w:style>
  <w:style w:type="paragraph" w:customStyle="1" w:styleId="StyleProp">
    <w:name w:val="StyleProp"/>
    <w:basedOn w:val="a"/>
    <w:uiPriority w:val="99"/>
    <w:rsid w:val="00D35E56"/>
    <w:pPr>
      <w:spacing w:after="0" w:line="200" w:lineRule="exact"/>
      <w:ind w:firstLine="227"/>
      <w:jc w:val="both"/>
    </w:pPr>
    <w:rPr>
      <w:rFonts w:ascii="Times New Roman" w:eastAsia="Times New Roman" w:hAnsi="Times New Roman" w:cs="Times New Roman"/>
      <w:sz w:val="18"/>
      <w:szCs w:val="20"/>
      <w:lang w:val="uk-UA"/>
    </w:rPr>
  </w:style>
  <w:style w:type="paragraph" w:customStyle="1" w:styleId="1a">
    <w:name w:val="Заголовок №1"/>
    <w:basedOn w:val="a"/>
    <w:rsid w:val="00D35E56"/>
    <w:pPr>
      <w:shd w:val="clear" w:color="auto" w:fill="FFFFFF"/>
      <w:suppressAutoHyphens/>
      <w:spacing w:after="300" w:line="322" w:lineRule="exact"/>
    </w:pPr>
    <w:rPr>
      <w:rFonts w:ascii="Times New Roman" w:eastAsia="Times New Roman" w:hAnsi="Times New Roman" w:cs="Times New Roman"/>
      <w:b/>
      <w:bCs/>
      <w:sz w:val="27"/>
      <w:szCs w:val="27"/>
      <w:lang w:eastAsia="ar-SA"/>
    </w:rPr>
  </w:style>
  <w:style w:type="paragraph" w:customStyle="1" w:styleId="af7">
    <w:name w:val="Подпись к таблице"/>
    <w:basedOn w:val="a"/>
    <w:rsid w:val="00D35E56"/>
    <w:pPr>
      <w:shd w:val="clear" w:color="auto" w:fill="FFFFFF"/>
      <w:suppressAutoHyphens/>
      <w:spacing w:after="0" w:line="240" w:lineRule="atLeast"/>
    </w:pPr>
    <w:rPr>
      <w:rFonts w:ascii="Times New Roman" w:eastAsia="Times New Roman" w:hAnsi="Times New Roman" w:cs="Times New Roman"/>
      <w:sz w:val="27"/>
      <w:szCs w:val="27"/>
      <w:lang w:eastAsia="ar-SA"/>
    </w:rPr>
  </w:style>
  <w:style w:type="character" w:customStyle="1" w:styleId="apple-converted-space">
    <w:name w:val="apple-converted-space"/>
    <w:basedOn w:val="a0"/>
    <w:uiPriority w:val="99"/>
    <w:rsid w:val="00D35E56"/>
    <w:rPr>
      <w:rFonts w:cs="Times New Roman"/>
    </w:rPr>
  </w:style>
  <w:style w:type="character" w:customStyle="1" w:styleId="31">
    <w:name w:val="Знак Знак3"/>
    <w:basedOn w:val="a0"/>
    <w:uiPriority w:val="99"/>
    <w:locked/>
    <w:rsid w:val="00D35E56"/>
    <w:rPr>
      <w:rFonts w:cs="Times New Roman"/>
      <w:b/>
      <w:bCs/>
      <w:i/>
      <w:iCs/>
      <w:sz w:val="24"/>
      <w:szCs w:val="24"/>
      <w:lang w:val="uk-UA" w:eastAsia="ru-RU" w:bidi="ar-SA"/>
    </w:rPr>
  </w:style>
  <w:style w:type="character" w:customStyle="1" w:styleId="rvts7">
    <w:name w:val="rvts7"/>
    <w:basedOn w:val="a0"/>
    <w:uiPriority w:val="99"/>
    <w:rsid w:val="00D35E56"/>
    <w:rPr>
      <w:rFonts w:ascii="Times New Roman" w:hAnsi="Times New Roman" w:cs="Times New Roman"/>
    </w:rPr>
  </w:style>
  <w:style w:type="character" w:customStyle="1" w:styleId="af8">
    <w:name w:val="Знак Знак"/>
    <w:uiPriority w:val="99"/>
    <w:rsid w:val="00D35E56"/>
    <w:rPr>
      <w:rFonts w:ascii="Antiqua" w:hAnsi="Antiqua"/>
      <w:b/>
      <w:i/>
      <w:sz w:val="26"/>
      <w:lang w:val="uk-UA" w:eastAsia="ru-RU"/>
    </w:rPr>
  </w:style>
  <w:style w:type="character" w:customStyle="1" w:styleId="rvts11">
    <w:name w:val="rvts11"/>
    <w:basedOn w:val="a0"/>
    <w:uiPriority w:val="99"/>
    <w:rsid w:val="00D35E56"/>
    <w:rPr>
      <w:rFonts w:cs="Times New Roman"/>
    </w:rPr>
  </w:style>
  <w:style w:type="character" w:customStyle="1" w:styleId="rvts46">
    <w:name w:val="rvts46"/>
    <w:basedOn w:val="a0"/>
    <w:uiPriority w:val="99"/>
    <w:rsid w:val="00D35E56"/>
    <w:rPr>
      <w:rFonts w:cs="Times New Roman"/>
    </w:rPr>
  </w:style>
  <w:style w:type="character" w:customStyle="1" w:styleId="rvts9">
    <w:name w:val="rvts9"/>
    <w:basedOn w:val="a0"/>
    <w:uiPriority w:val="99"/>
    <w:rsid w:val="00D35E56"/>
    <w:rPr>
      <w:rFonts w:cs="Times New Roman"/>
    </w:rPr>
  </w:style>
  <w:style w:type="character" w:customStyle="1" w:styleId="WW8Num1z0">
    <w:name w:val="WW8Num1z0"/>
    <w:rsid w:val="00D35E56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7"/>
      <w:szCs w:val="27"/>
      <w:u w:val="none"/>
      <w:vertAlign w:val="baseline"/>
      <w:lang w:val="ru-RU"/>
    </w:rPr>
  </w:style>
  <w:style w:type="character" w:customStyle="1" w:styleId="WW8Num2z0">
    <w:name w:val="WW8Num2z0"/>
    <w:rsid w:val="00D35E56"/>
  </w:style>
  <w:style w:type="character" w:customStyle="1" w:styleId="WW8Num2z1">
    <w:name w:val="WW8Num2z1"/>
    <w:rsid w:val="00D35E56"/>
  </w:style>
  <w:style w:type="character" w:customStyle="1" w:styleId="WW8Num2z2">
    <w:name w:val="WW8Num2z2"/>
    <w:rsid w:val="00D35E56"/>
  </w:style>
  <w:style w:type="character" w:customStyle="1" w:styleId="WW8Num2z3">
    <w:name w:val="WW8Num2z3"/>
    <w:rsid w:val="00D35E56"/>
  </w:style>
  <w:style w:type="character" w:customStyle="1" w:styleId="WW8Num2z4">
    <w:name w:val="WW8Num2z4"/>
    <w:rsid w:val="00D35E56"/>
  </w:style>
  <w:style w:type="character" w:customStyle="1" w:styleId="WW8Num2z5">
    <w:name w:val="WW8Num2z5"/>
    <w:rsid w:val="00D35E56"/>
  </w:style>
  <w:style w:type="character" w:customStyle="1" w:styleId="WW8Num2z6">
    <w:name w:val="WW8Num2z6"/>
    <w:rsid w:val="00D35E56"/>
  </w:style>
  <w:style w:type="character" w:customStyle="1" w:styleId="WW8Num2z7">
    <w:name w:val="WW8Num2z7"/>
    <w:rsid w:val="00D35E56"/>
  </w:style>
  <w:style w:type="character" w:customStyle="1" w:styleId="WW8Num2z8">
    <w:name w:val="WW8Num2z8"/>
    <w:rsid w:val="00D35E56"/>
  </w:style>
  <w:style w:type="character" w:customStyle="1" w:styleId="1b">
    <w:name w:val="Основной шрифт абзаца1"/>
    <w:rsid w:val="00D35E56"/>
  </w:style>
  <w:style w:type="character" w:customStyle="1" w:styleId="32">
    <w:name w:val="Основной текст (3)_"/>
    <w:rsid w:val="00D35E56"/>
    <w:rPr>
      <w:b/>
      <w:bCs/>
      <w:sz w:val="27"/>
      <w:szCs w:val="27"/>
      <w:lang w:eastAsia="ar-SA" w:bidi="ar-SA"/>
    </w:rPr>
  </w:style>
  <w:style w:type="character" w:customStyle="1" w:styleId="1c">
    <w:name w:val="Заголовок №1_"/>
    <w:rsid w:val="00D35E56"/>
    <w:rPr>
      <w:b/>
      <w:bCs/>
      <w:sz w:val="27"/>
      <w:szCs w:val="27"/>
      <w:lang w:eastAsia="ar-SA" w:bidi="ar-SA"/>
    </w:rPr>
  </w:style>
  <w:style w:type="character" w:customStyle="1" w:styleId="af9">
    <w:name w:val="Колонтитул_"/>
    <w:rsid w:val="00D35E56"/>
    <w:rPr>
      <w:lang w:val="uk-UA" w:eastAsia="ar-SA" w:bidi="ar-SA"/>
    </w:rPr>
  </w:style>
  <w:style w:type="character" w:customStyle="1" w:styleId="111">
    <w:name w:val="Колонтитул + 11"/>
    <w:rsid w:val="00D35E56"/>
    <w:rPr>
      <w:spacing w:val="0"/>
      <w:sz w:val="23"/>
      <w:szCs w:val="23"/>
      <w:lang w:val="uk-UA" w:eastAsia="ar-SA" w:bidi="ar-SA"/>
    </w:rPr>
  </w:style>
  <w:style w:type="character" w:customStyle="1" w:styleId="afa">
    <w:name w:val="Подпись к таблице_"/>
    <w:rsid w:val="00D35E56"/>
    <w:rPr>
      <w:sz w:val="27"/>
      <w:szCs w:val="27"/>
      <w:lang w:eastAsia="ar-SA" w:bidi="ar-SA"/>
    </w:rPr>
  </w:style>
  <w:style w:type="character" w:customStyle="1" w:styleId="23">
    <w:name w:val="Подпись к таблице (2)_"/>
    <w:rsid w:val="00D35E56"/>
    <w:rPr>
      <w:b/>
      <w:bCs/>
      <w:sz w:val="27"/>
      <w:szCs w:val="27"/>
      <w:lang w:eastAsia="ar-SA" w:bidi="ar-SA"/>
    </w:rPr>
  </w:style>
  <w:style w:type="paragraph" w:styleId="afb">
    <w:name w:val="List"/>
    <w:basedOn w:val="af1"/>
    <w:rsid w:val="00D35E56"/>
    <w:pPr>
      <w:suppressAutoHyphens/>
      <w:spacing w:before="0" w:beforeAutospacing="0" w:after="0" w:afterAutospacing="0"/>
      <w:jc w:val="both"/>
    </w:pPr>
    <w:rPr>
      <w:rFonts w:eastAsia="Times New Roman" w:cs="Mangal"/>
      <w:sz w:val="28"/>
      <w:szCs w:val="20"/>
      <w:lang w:eastAsia="ar-SA"/>
    </w:rPr>
  </w:style>
  <w:style w:type="paragraph" w:customStyle="1" w:styleId="1d">
    <w:name w:val="Название1"/>
    <w:basedOn w:val="a"/>
    <w:rsid w:val="00D35E56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val="uk-UA" w:eastAsia="ar-SA"/>
    </w:rPr>
  </w:style>
  <w:style w:type="paragraph" w:customStyle="1" w:styleId="1e">
    <w:name w:val="Указатель1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8"/>
      <w:szCs w:val="20"/>
      <w:lang w:val="uk-UA" w:eastAsia="ar-SA"/>
    </w:rPr>
  </w:style>
  <w:style w:type="paragraph" w:customStyle="1" w:styleId="211">
    <w:name w:val="Основной текст 21"/>
    <w:basedOn w:val="a"/>
    <w:rsid w:val="00D35E5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val="uk-UA" w:eastAsia="ar-SA"/>
    </w:rPr>
  </w:style>
  <w:style w:type="paragraph" w:customStyle="1" w:styleId="33">
    <w:name w:val="Основной текст (3)"/>
    <w:basedOn w:val="a"/>
    <w:rsid w:val="00D35E56"/>
    <w:pPr>
      <w:shd w:val="clear" w:color="auto" w:fill="FFFFFF"/>
      <w:suppressAutoHyphens/>
      <w:spacing w:before="360" w:after="360" w:line="317" w:lineRule="exact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c">
    <w:name w:val="Колонтитул"/>
    <w:basedOn w:val="a"/>
    <w:rsid w:val="00D35E56"/>
    <w:pPr>
      <w:shd w:val="clear" w:color="auto" w:fill="FFFFFF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ar-SA"/>
    </w:rPr>
  </w:style>
  <w:style w:type="paragraph" w:customStyle="1" w:styleId="24">
    <w:name w:val="Подпись к таблице (2)"/>
    <w:basedOn w:val="a"/>
    <w:rsid w:val="00D35E56"/>
    <w:pPr>
      <w:shd w:val="clear" w:color="auto" w:fill="FFFFFF"/>
      <w:suppressAutoHyphens/>
      <w:spacing w:after="0" w:line="312" w:lineRule="exact"/>
      <w:ind w:firstLine="700"/>
      <w:jc w:val="both"/>
    </w:pPr>
    <w:rPr>
      <w:rFonts w:ascii="Times New Roman" w:eastAsia="Times New Roman" w:hAnsi="Times New Roman" w:cs="Times New Roman"/>
      <w:b/>
      <w:bCs/>
      <w:sz w:val="27"/>
      <w:szCs w:val="27"/>
      <w:lang w:val="uk-UA" w:eastAsia="ar-SA"/>
    </w:rPr>
  </w:style>
  <w:style w:type="paragraph" w:customStyle="1" w:styleId="afd">
    <w:name w:val="Содержимое таблицы"/>
    <w:basedOn w:val="a"/>
    <w:rsid w:val="00D35E56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fe">
    <w:name w:val="Заголовок таблицы"/>
    <w:basedOn w:val="afd"/>
    <w:rsid w:val="00D35E56"/>
    <w:pPr>
      <w:jc w:val="center"/>
    </w:pPr>
    <w:rPr>
      <w:b/>
      <w:bCs/>
    </w:rPr>
  </w:style>
  <w:style w:type="paragraph" w:customStyle="1" w:styleId="aff">
    <w:name w:val="Содержимое врезки"/>
    <w:basedOn w:val="af1"/>
    <w:rsid w:val="00D35E56"/>
    <w:pPr>
      <w:suppressAutoHyphens/>
      <w:spacing w:before="0" w:beforeAutospacing="0" w:after="0" w:afterAutospacing="0"/>
      <w:jc w:val="both"/>
    </w:pPr>
    <w:rPr>
      <w:rFonts w:eastAsia="Times New Roman" w:cs="Times New Roman"/>
      <w:sz w:val="28"/>
      <w:szCs w:val="20"/>
      <w:lang w:eastAsia="ar-SA"/>
    </w:rPr>
  </w:style>
  <w:style w:type="paragraph" w:styleId="aff0">
    <w:name w:val="header"/>
    <w:basedOn w:val="a"/>
    <w:link w:val="aff1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1">
    <w:name w:val="Верхній колонтитул Знак"/>
    <w:basedOn w:val="a0"/>
    <w:link w:val="aff0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styleId="aff2">
    <w:name w:val="footer"/>
    <w:basedOn w:val="a"/>
    <w:link w:val="aff3"/>
    <w:rsid w:val="00D35E5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character" w:customStyle="1" w:styleId="aff3">
    <w:name w:val="Нижній колонтитул Знак"/>
    <w:basedOn w:val="a0"/>
    <w:link w:val="aff2"/>
    <w:rsid w:val="00D35E56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rvps12">
    <w:name w:val="rvps12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vps14">
    <w:name w:val="rvps14"/>
    <w:basedOn w:val="a"/>
    <w:rsid w:val="00D35E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4">
    <w:name w:val="Основной текст3"/>
    <w:basedOn w:val="a"/>
    <w:uiPriority w:val="99"/>
    <w:rsid w:val="00D35E56"/>
    <w:pPr>
      <w:widowControl w:val="0"/>
      <w:shd w:val="clear" w:color="auto" w:fill="FFFFFF"/>
      <w:spacing w:after="0" w:line="266" w:lineRule="exact"/>
    </w:pPr>
    <w:rPr>
      <w:rFonts w:ascii="Times New Roman" w:eastAsia="Times New Roman" w:hAnsi="Times New Roman" w:cs="Times New Roman"/>
      <w:color w:val="000000"/>
      <w:sz w:val="23"/>
      <w:szCs w:val="23"/>
      <w:lang w:val="uk-UA"/>
    </w:rPr>
  </w:style>
  <w:style w:type="character" w:customStyle="1" w:styleId="25">
    <w:name w:val="Стиль2"/>
    <w:basedOn w:val="aff4"/>
    <w:rsid w:val="00D35E56"/>
  </w:style>
  <w:style w:type="character" w:styleId="aff4">
    <w:name w:val="line number"/>
    <w:basedOn w:val="a0"/>
    <w:rsid w:val="00D35E56"/>
  </w:style>
  <w:style w:type="character" w:customStyle="1" w:styleId="1f">
    <w:name w:val="Основной текст1"/>
    <w:rsid w:val="00D35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10"/>
      <w:w w:val="100"/>
      <w:position w:val="0"/>
      <w:sz w:val="25"/>
      <w:szCs w:val="25"/>
      <w:u w:val="none"/>
      <w:effect w:val="none"/>
      <w:lang w:val="uk-UA"/>
    </w:rPr>
  </w:style>
  <w:style w:type="character" w:customStyle="1" w:styleId="WW8Num3z1">
    <w:name w:val="WW8Num3z1"/>
    <w:rsid w:val="00D35E56"/>
    <w:rPr>
      <w:rFonts w:ascii="Courier New" w:hAnsi="Courier New" w:cs="Courier New" w:hint="default"/>
    </w:rPr>
  </w:style>
  <w:style w:type="paragraph" w:customStyle="1" w:styleId="1f0">
    <w:name w:val="Текст1"/>
    <w:basedOn w:val="a"/>
    <w:rsid w:val="00D35E56"/>
    <w:pPr>
      <w:widowControl w:val="0"/>
      <w:suppressAutoHyphens/>
      <w:spacing w:after="0" w:line="240" w:lineRule="auto"/>
    </w:pPr>
    <w:rPr>
      <w:rFonts w:ascii="Courier New" w:eastAsia="SimSun" w:hAnsi="Courier New" w:cs="Courier New"/>
      <w:kern w:val="1"/>
      <w:sz w:val="24"/>
      <w:szCs w:val="24"/>
      <w:lang w:eastAsia="zh-CN" w:bidi="hi-IN"/>
    </w:rPr>
  </w:style>
  <w:style w:type="character" w:customStyle="1" w:styleId="HTML10">
    <w:name w:val="Стандартний HTML Знак1"/>
    <w:basedOn w:val="a0"/>
    <w:uiPriority w:val="99"/>
    <w:semiHidden/>
    <w:rsid w:val="004D66A4"/>
    <w:rPr>
      <w:rFonts w:ascii="Consolas" w:eastAsia="Calibri" w:hAnsi="Consolas" w:cs="Times New Roman"/>
      <w:sz w:val="20"/>
      <w:szCs w:val="20"/>
      <w:lang w:val="ru-RU" w:eastAsia="ru-RU"/>
    </w:rPr>
  </w:style>
  <w:style w:type="character" w:customStyle="1" w:styleId="HTMLPreformattedChar1">
    <w:name w:val="HTML Preformatted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1f1">
    <w:name w:val="Основний текст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Char1">
    <w:name w:val="Body Text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212">
    <w:name w:val="Основний текст 2 Знак1"/>
    <w:basedOn w:val="a0"/>
    <w:uiPriority w:val="99"/>
    <w:semiHidden/>
    <w:rsid w:val="004D66A4"/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customStyle="1" w:styleId="BodyText2Char1">
    <w:name w:val="Body Text 2 Char1"/>
    <w:basedOn w:val="a0"/>
    <w:uiPriority w:val="99"/>
    <w:semiHidden/>
    <w:rsid w:val="004D66A4"/>
    <w:rPr>
      <w:rFonts w:ascii="Times New Roman" w:hAnsi="Times New Roman"/>
      <w:sz w:val="24"/>
      <w:szCs w:val="24"/>
      <w:lang w:val="ru-RU" w:eastAsia="ru-RU"/>
    </w:rPr>
  </w:style>
  <w:style w:type="character" w:customStyle="1" w:styleId="PlainTextChar1">
    <w:name w:val="Plain Text Char1"/>
    <w:basedOn w:val="a0"/>
    <w:uiPriority w:val="99"/>
    <w:semiHidden/>
    <w:rsid w:val="004D66A4"/>
    <w:rPr>
      <w:rFonts w:ascii="Courier New" w:hAnsi="Courier New" w:cs="Courier New"/>
      <w:sz w:val="20"/>
      <w:szCs w:val="20"/>
      <w:lang w:val="ru-RU" w:eastAsia="ru-RU"/>
    </w:rPr>
  </w:style>
  <w:style w:type="table" w:styleId="aff5">
    <w:name w:val="Table Grid"/>
    <w:basedOn w:val="a1"/>
    <w:rsid w:val="004D66A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6">
    <w:name w:val="Обычный2"/>
    <w:rsid w:val="00863188"/>
    <w:rPr>
      <w:rFonts w:ascii="Calibri" w:eastAsia="Times New Roman" w:hAnsi="Calibri" w:cs="Calibri"/>
      <w:lang w:val="uk-UA" w:eastAsia="uk-UA"/>
    </w:rPr>
  </w:style>
  <w:style w:type="character" w:customStyle="1" w:styleId="ac">
    <w:name w:val="Абзац списку Знак"/>
    <w:link w:val="ab"/>
    <w:uiPriority w:val="34"/>
    <w:locked/>
    <w:rsid w:val="006137A6"/>
  </w:style>
  <w:style w:type="character" w:customStyle="1" w:styleId="a6">
    <w:name w:val="Без інтервалів Знак"/>
    <w:link w:val="a5"/>
    <w:uiPriority w:val="1"/>
    <w:rsid w:val="00070CAF"/>
    <w:rPr>
      <w:rFonts w:ascii="Calibri" w:eastAsia="Calibri" w:hAnsi="Calibri" w:cs="Times New Roman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5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earch.ligazakon.ua/l_doc2.nsf/link1/T10_275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33</Pages>
  <Words>40807</Words>
  <Characters>23261</Characters>
  <Application>Microsoft Office Word</Application>
  <DocSecurity>0</DocSecurity>
  <Lines>193</Lines>
  <Paragraphs>127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63941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5</cp:revision>
  <cp:lastPrinted>2025-06-24T11:25:00Z</cp:lastPrinted>
  <dcterms:created xsi:type="dcterms:W3CDTF">2026-07-09T08:49:00Z</dcterms:created>
  <dcterms:modified xsi:type="dcterms:W3CDTF">2026-07-09T15:10:00Z</dcterms:modified>
</cp:coreProperties>
</file>