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1034" w:rsidRDefault="00411034" w:rsidP="00E345D2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sz w:val="24"/>
          <w:szCs w:val="24"/>
        </w:rPr>
      </w:pPr>
      <w:r w:rsidRPr="005555FB">
        <w:rPr>
          <w:rFonts w:ascii="Times New Roman" w:eastAsia="Times New Roman" w:hAnsi="Times New Roman" w:cs="Times New Roman"/>
          <w:sz w:val="24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27929816" r:id="rId6"/>
        </w:object>
      </w:r>
    </w:p>
    <w:p w:rsidR="00411034" w:rsidRPr="005555FB" w:rsidRDefault="00411034" w:rsidP="00E345D2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sz w:val="24"/>
          <w:szCs w:val="24"/>
        </w:rPr>
      </w:pPr>
    </w:p>
    <w:p w:rsidR="00411034" w:rsidRPr="005555FB" w:rsidRDefault="00411034" w:rsidP="00E345D2">
      <w:pPr>
        <w:pStyle w:val="normal0"/>
        <w:keepNext/>
        <w:spacing w:after="0" w:line="240" w:lineRule="auto"/>
        <w:ind w:right="-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555FB">
        <w:rPr>
          <w:rFonts w:ascii="Times New Roman" w:hAnsi="Times New Roman" w:cs="Times New Roman"/>
          <w:b/>
          <w:sz w:val="28"/>
          <w:szCs w:val="28"/>
        </w:rPr>
        <w:t>КІЦМАНСЬКА МІСЬКА РАДА</w:t>
      </w:r>
    </w:p>
    <w:p w:rsidR="00411034" w:rsidRPr="005555FB" w:rsidRDefault="00411034" w:rsidP="00E345D2">
      <w:pPr>
        <w:pStyle w:val="normal0"/>
        <w:keepNext/>
        <w:spacing w:after="0" w:line="240" w:lineRule="auto"/>
        <w:ind w:right="-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555FB">
        <w:rPr>
          <w:rFonts w:ascii="Times New Roman" w:hAnsi="Times New Roman" w:cs="Times New Roman"/>
          <w:b/>
          <w:sz w:val="28"/>
          <w:szCs w:val="28"/>
        </w:rPr>
        <w:t>ЧЕРНІВЕЦЬКОГО РАЙОНУ ЧЕРНІВЕЦЬКОЇ ОБЛАСТІ</w:t>
      </w:r>
    </w:p>
    <w:p w:rsidR="00411034" w:rsidRPr="005555FB" w:rsidRDefault="00411034" w:rsidP="00E345D2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555FB">
        <w:rPr>
          <w:rFonts w:ascii="Times New Roman" w:hAnsi="Times New Roman" w:cs="Times New Roman"/>
          <w:b/>
          <w:sz w:val="28"/>
          <w:szCs w:val="28"/>
        </w:rPr>
        <w:t>ВИКОНАВЧИЙ КОМІТЕТ</w:t>
      </w:r>
    </w:p>
    <w:p w:rsidR="00411034" w:rsidRPr="005555FB" w:rsidRDefault="00411034" w:rsidP="00E345D2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11034" w:rsidRPr="005555FB" w:rsidRDefault="00411034" w:rsidP="00E345D2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11034" w:rsidRPr="005555FB" w:rsidRDefault="00411034" w:rsidP="00E345D2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555FB">
        <w:rPr>
          <w:rFonts w:ascii="Times New Roman" w:hAnsi="Times New Roman" w:cs="Times New Roman"/>
          <w:b/>
          <w:sz w:val="24"/>
          <w:szCs w:val="24"/>
        </w:rPr>
        <w:t xml:space="preserve">Р І Ш Е Н Н Я </w:t>
      </w:r>
    </w:p>
    <w:p w:rsidR="00411034" w:rsidRPr="005555FB" w:rsidRDefault="00411034" w:rsidP="00E345D2">
      <w:pPr>
        <w:pStyle w:val="normal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11034" w:rsidRPr="005555FB" w:rsidRDefault="00411034" w:rsidP="00E345D2">
      <w:pPr>
        <w:pStyle w:val="normal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19 грудня </w:t>
      </w:r>
      <w:r w:rsidRPr="005555FB">
        <w:rPr>
          <w:rFonts w:ascii="Times New Roman" w:hAnsi="Times New Roman" w:cs="Times New Roman"/>
          <w:sz w:val="24"/>
          <w:szCs w:val="24"/>
        </w:rPr>
        <w:t xml:space="preserve">2025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5555FB">
        <w:rPr>
          <w:rFonts w:ascii="Times New Roman" w:hAnsi="Times New Roman" w:cs="Times New Roman"/>
          <w:sz w:val="24"/>
          <w:szCs w:val="24"/>
        </w:rPr>
        <w:t xml:space="preserve">    м. Кіцмань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Pr="0034305C">
        <w:rPr>
          <w:rFonts w:ascii="Times New Roman" w:hAnsi="Times New Roman" w:cs="Times New Roman"/>
          <w:b/>
          <w:sz w:val="24"/>
          <w:szCs w:val="24"/>
        </w:rPr>
        <w:t>№ 471/12</w:t>
      </w:r>
    </w:p>
    <w:p w:rsidR="00411034" w:rsidRPr="005555FB" w:rsidRDefault="00411034" w:rsidP="00E345D2">
      <w:pPr>
        <w:pStyle w:val="normal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11034" w:rsidRPr="005555FB" w:rsidRDefault="00411034" w:rsidP="00E345D2">
      <w:pPr>
        <w:spacing w:after="0"/>
        <w:ind w:right="3303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555FB">
        <w:rPr>
          <w:rFonts w:ascii="Times New Roman" w:hAnsi="Times New Roman" w:cs="Times New Roman"/>
          <w:b/>
          <w:sz w:val="24"/>
          <w:szCs w:val="24"/>
        </w:rPr>
        <w:t>Про затвердження розпоряджень Кіцманської міської ради Чернівецького району Чернівецької області про присвоєння  адрес</w:t>
      </w:r>
    </w:p>
    <w:p w:rsidR="00411034" w:rsidRPr="005555FB" w:rsidRDefault="00411034" w:rsidP="00E345D2">
      <w:pPr>
        <w:pStyle w:val="normal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11034" w:rsidRPr="005555FB" w:rsidRDefault="00411034" w:rsidP="00E345D2">
      <w:pPr>
        <w:pStyle w:val="normal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11034" w:rsidRDefault="00411034" w:rsidP="00E345D2">
      <w:pPr>
        <w:pStyle w:val="normal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555FB">
        <w:rPr>
          <w:rFonts w:ascii="Times New Roman" w:hAnsi="Times New Roman" w:cs="Times New Roman"/>
          <w:sz w:val="24"/>
          <w:szCs w:val="24"/>
        </w:rPr>
        <w:t>Керуючись пп. 10 п «б» ст. 30 Закону України «Про місцеве самоврядування в Україні», ст. 261-265 Закону України «Про регулювання містобудівної діяльності», Постановами Кабінету Міністрів України від 27.03.2019 року № 367 «Про затвердження Тимчасового порядку реалізації експериментального проекту з присвоєння адрес об’єктам будівництва та об’єктам нерухомого майна» та  від 07.07.2021 року № 690 «Про затвердження Порядку присвоєння адрес об’єктам будівництва, об’єктам нерухомого майна», з метою дотримання терміну розгляду звернень щодо присвоєння, зміни, коригування, анулювання адрес об’єктам нерухомого, які розташовані на території громади,  виконавчий комітет міської ради</w:t>
      </w:r>
    </w:p>
    <w:p w:rsidR="00411034" w:rsidRPr="005555FB" w:rsidRDefault="00411034" w:rsidP="00E345D2">
      <w:pPr>
        <w:pStyle w:val="normal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411034" w:rsidRPr="005555FB" w:rsidRDefault="00411034" w:rsidP="00E345D2">
      <w:pPr>
        <w:pStyle w:val="normal0"/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555FB">
        <w:rPr>
          <w:rFonts w:ascii="Times New Roman" w:hAnsi="Times New Roman" w:cs="Times New Roman"/>
          <w:b/>
          <w:sz w:val="24"/>
          <w:szCs w:val="24"/>
        </w:rPr>
        <w:t xml:space="preserve">В И Р І Ш И В:  </w:t>
      </w:r>
    </w:p>
    <w:p w:rsidR="00411034" w:rsidRDefault="00411034" w:rsidP="00852EAB">
      <w:pPr>
        <w:pStyle w:val="normal0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555FB">
        <w:rPr>
          <w:rFonts w:ascii="Times New Roman" w:hAnsi="Times New Roman" w:cs="Times New Roman"/>
          <w:sz w:val="24"/>
          <w:szCs w:val="24"/>
        </w:rPr>
        <w:t>Затвердити:</w:t>
      </w:r>
    </w:p>
    <w:p w:rsidR="00411034" w:rsidRDefault="00411034" w:rsidP="00A358EE">
      <w:pPr>
        <w:pStyle w:val="normal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11034" w:rsidRPr="00EE492D" w:rsidRDefault="00411034" w:rsidP="00EE492D">
      <w:pPr>
        <w:pStyle w:val="normal0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555FB">
        <w:rPr>
          <w:rFonts w:ascii="Times New Roman" w:hAnsi="Times New Roman" w:cs="Times New Roman"/>
          <w:sz w:val="24"/>
          <w:szCs w:val="24"/>
        </w:rPr>
        <w:t xml:space="preserve">розпорядження Кіцманської міської ради № </w:t>
      </w:r>
      <w:r>
        <w:rPr>
          <w:rFonts w:ascii="Times New Roman" w:hAnsi="Times New Roman" w:cs="Times New Roman"/>
          <w:sz w:val="24"/>
          <w:szCs w:val="24"/>
        </w:rPr>
        <w:t>261</w:t>
      </w:r>
      <w:r w:rsidRPr="005555FB">
        <w:rPr>
          <w:rFonts w:ascii="Times New Roman" w:hAnsi="Times New Roman" w:cs="Times New Roman"/>
          <w:sz w:val="24"/>
          <w:szCs w:val="24"/>
        </w:rPr>
        <w:t xml:space="preserve">-р від </w:t>
      </w:r>
      <w:r>
        <w:rPr>
          <w:rFonts w:ascii="Times New Roman" w:hAnsi="Times New Roman" w:cs="Times New Roman"/>
          <w:sz w:val="24"/>
          <w:szCs w:val="24"/>
        </w:rPr>
        <w:t>05.11</w:t>
      </w:r>
      <w:r w:rsidRPr="005555FB">
        <w:rPr>
          <w:rFonts w:ascii="Times New Roman" w:hAnsi="Times New Roman" w:cs="Times New Roman"/>
          <w:sz w:val="24"/>
          <w:szCs w:val="24"/>
        </w:rPr>
        <w:t>.2025 року «Про присвоєння поштової адреси»;</w:t>
      </w:r>
    </w:p>
    <w:p w:rsidR="00411034" w:rsidRDefault="00411034" w:rsidP="005F0A67">
      <w:pPr>
        <w:pStyle w:val="normal0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555FB">
        <w:rPr>
          <w:rFonts w:ascii="Times New Roman" w:hAnsi="Times New Roman" w:cs="Times New Roman"/>
          <w:sz w:val="24"/>
          <w:szCs w:val="24"/>
        </w:rPr>
        <w:t xml:space="preserve">розпорядження Кіцманської міської ради № </w:t>
      </w:r>
      <w:r>
        <w:rPr>
          <w:rFonts w:ascii="Times New Roman" w:hAnsi="Times New Roman" w:cs="Times New Roman"/>
          <w:sz w:val="24"/>
          <w:szCs w:val="24"/>
        </w:rPr>
        <w:t>262</w:t>
      </w:r>
      <w:r w:rsidRPr="005555FB">
        <w:rPr>
          <w:rFonts w:ascii="Times New Roman" w:hAnsi="Times New Roman" w:cs="Times New Roman"/>
          <w:sz w:val="24"/>
          <w:szCs w:val="24"/>
        </w:rPr>
        <w:t xml:space="preserve">-р від </w:t>
      </w:r>
      <w:r>
        <w:rPr>
          <w:rFonts w:ascii="Times New Roman" w:hAnsi="Times New Roman" w:cs="Times New Roman"/>
          <w:sz w:val="24"/>
          <w:szCs w:val="24"/>
        </w:rPr>
        <w:t>05.11</w:t>
      </w:r>
      <w:r w:rsidRPr="005555FB">
        <w:rPr>
          <w:rFonts w:ascii="Times New Roman" w:hAnsi="Times New Roman" w:cs="Times New Roman"/>
          <w:sz w:val="24"/>
          <w:szCs w:val="24"/>
        </w:rPr>
        <w:t>.2025 року «Про присвоєння поштової адреси»;</w:t>
      </w:r>
    </w:p>
    <w:p w:rsidR="00411034" w:rsidRPr="005555FB" w:rsidRDefault="00411034" w:rsidP="005F0A67">
      <w:pPr>
        <w:pStyle w:val="normal0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555FB">
        <w:rPr>
          <w:rFonts w:ascii="Times New Roman" w:hAnsi="Times New Roman" w:cs="Times New Roman"/>
          <w:sz w:val="24"/>
          <w:szCs w:val="24"/>
        </w:rPr>
        <w:t xml:space="preserve">розпорядження Кіцманської міської ради № </w:t>
      </w:r>
      <w:r>
        <w:rPr>
          <w:rFonts w:ascii="Times New Roman" w:hAnsi="Times New Roman" w:cs="Times New Roman"/>
          <w:sz w:val="24"/>
          <w:szCs w:val="24"/>
        </w:rPr>
        <w:t>263</w:t>
      </w:r>
      <w:r w:rsidRPr="005555FB">
        <w:rPr>
          <w:rFonts w:ascii="Times New Roman" w:hAnsi="Times New Roman" w:cs="Times New Roman"/>
          <w:sz w:val="24"/>
          <w:szCs w:val="24"/>
        </w:rPr>
        <w:t xml:space="preserve">-р від </w:t>
      </w:r>
      <w:r>
        <w:rPr>
          <w:rFonts w:ascii="Times New Roman" w:hAnsi="Times New Roman" w:cs="Times New Roman"/>
          <w:sz w:val="24"/>
          <w:szCs w:val="24"/>
        </w:rPr>
        <w:t>06.11</w:t>
      </w:r>
      <w:r w:rsidRPr="005555FB">
        <w:rPr>
          <w:rFonts w:ascii="Times New Roman" w:hAnsi="Times New Roman" w:cs="Times New Roman"/>
          <w:sz w:val="24"/>
          <w:szCs w:val="24"/>
        </w:rPr>
        <w:t>.2025 року «</w:t>
      </w:r>
      <w:r>
        <w:rPr>
          <w:rFonts w:ascii="Times New Roman" w:hAnsi="Times New Roman" w:cs="Times New Roman"/>
          <w:sz w:val="24"/>
          <w:szCs w:val="24"/>
        </w:rPr>
        <w:t>Про присвоєння поштової адреси»;</w:t>
      </w:r>
    </w:p>
    <w:p w:rsidR="00411034" w:rsidRPr="005555FB" w:rsidRDefault="00411034" w:rsidP="00DC279B">
      <w:pPr>
        <w:pStyle w:val="normal0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555FB">
        <w:rPr>
          <w:rFonts w:ascii="Times New Roman" w:hAnsi="Times New Roman" w:cs="Times New Roman"/>
          <w:sz w:val="24"/>
          <w:szCs w:val="24"/>
        </w:rPr>
        <w:t xml:space="preserve">розпорядження Кіцманської міської ради № </w:t>
      </w:r>
      <w:r>
        <w:rPr>
          <w:rFonts w:ascii="Times New Roman" w:hAnsi="Times New Roman" w:cs="Times New Roman"/>
          <w:sz w:val="24"/>
          <w:szCs w:val="24"/>
        </w:rPr>
        <w:t>283</w:t>
      </w:r>
      <w:r w:rsidRPr="005555FB">
        <w:rPr>
          <w:rFonts w:ascii="Times New Roman" w:hAnsi="Times New Roman" w:cs="Times New Roman"/>
          <w:sz w:val="24"/>
          <w:szCs w:val="24"/>
        </w:rPr>
        <w:t xml:space="preserve">-р від </w:t>
      </w:r>
      <w:r>
        <w:rPr>
          <w:rFonts w:ascii="Times New Roman" w:hAnsi="Times New Roman" w:cs="Times New Roman"/>
          <w:sz w:val="24"/>
          <w:szCs w:val="24"/>
        </w:rPr>
        <w:t>09.12</w:t>
      </w:r>
      <w:r w:rsidRPr="005555FB">
        <w:rPr>
          <w:rFonts w:ascii="Times New Roman" w:hAnsi="Times New Roman" w:cs="Times New Roman"/>
          <w:sz w:val="24"/>
          <w:szCs w:val="24"/>
        </w:rPr>
        <w:t xml:space="preserve">.2025 року «Про присвоєння поштової адреси»; </w:t>
      </w:r>
    </w:p>
    <w:p w:rsidR="00411034" w:rsidRPr="005555FB" w:rsidRDefault="00411034" w:rsidP="005555FB">
      <w:pPr>
        <w:pStyle w:val="normal0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555FB">
        <w:rPr>
          <w:rFonts w:ascii="Times New Roman" w:hAnsi="Times New Roman" w:cs="Times New Roman"/>
          <w:sz w:val="24"/>
          <w:szCs w:val="24"/>
        </w:rPr>
        <w:t xml:space="preserve">розпорядження Кіцманської міської ради № </w:t>
      </w:r>
      <w:r>
        <w:rPr>
          <w:rFonts w:ascii="Times New Roman" w:hAnsi="Times New Roman" w:cs="Times New Roman"/>
          <w:sz w:val="24"/>
          <w:szCs w:val="24"/>
        </w:rPr>
        <w:t>286</w:t>
      </w:r>
      <w:r w:rsidRPr="005555FB">
        <w:rPr>
          <w:rFonts w:ascii="Times New Roman" w:hAnsi="Times New Roman" w:cs="Times New Roman"/>
          <w:sz w:val="24"/>
          <w:szCs w:val="24"/>
        </w:rPr>
        <w:t xml:space="preserve">-р від 12.12.2025 року «Про присвоєння </w:t>
      </w:r>
      <w:r>
        <w:rPr>
          <w:rFonts w:ascii="Times New Roman" w:hAnsi="Times New Roman" w:cs="Times New Roman"/>
          <w:sz w:val="24"/>
          <w:szCs w:val="24"/>
        </w:rPr>
        <w:t>адреси»;</w:t>
      </w:r>
    </w:p>
    <w:p w:rsidR="00411034" w:rsidRDefault="00411034" w:rsidP="00EE492D">
      <w:pPr>
        <w:pStyle w:val="normal0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555FB">
        <w:rPr>
          <w:rFonts w:ascii="Times New Roman" w:hAnsi="Times New Roman" w:cs="Times New Roman"/>
          <w:sz w:val="24"/>
          <w:szCs w:val="24"/>
        </w:rPr>
        <w:t xml:space="preserve">розпорядження Кіцманської міської ради № 287-р від 12.12.2025 року «Про присвоєння адреси». </w:t>
      </w:r>
    </w:p>
    <w:p w:rsidR="00411034" w:rsidRPr="00EE492D" w:rsidRDefault="00411034" w:rsidP="00482E05">
      <w:pPr>
        <w:pStyle w:val="normal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11034" w:rsidRPr="005555FB" w:rsidRDefault="00411034" w:rsidP="00852EAB">
      <w:pPr>
        <w:pStyle w:val="normal0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555FB">
        <w:rPr>
          <w:rFonts w:ascii="Times New Roman" w:hAnsi="Times New Roman" w:cs="Times New Roman"/>
          <w:sz w:val="24"/>
          <w:szCs w:val="24"/>
        </w:rPr>
        <w:t xml:space="preserve">Контроль за виконанням цього рішення покласти на керуючу справами </w:t>
      </w:r>
      <w:r>
        <w:rPr>
          <w:rFonts w:ascii="Times New Roman" w:hAnsi="Times New Roman" w:cs="Times New Roman"/>
          <w:sz w:val="24"/>
          <w:szCs w:val="24"/>
        </w:rPr>
        <w:t xml:space="preserve">(секретра) </w:t>
      </w:r>
      <w:r w:rsidRPr="005555FB">
        <w:rPr>
          <w:rFonts w:ascii="Times New Roman" w:hAnsi="Times New Roman" w:cs="Times New Roman"/>
          <w:sz w:val="24"/>
          <w:szCs w:val="24"/>
        </w:rPr>
        <w:t>виконавчого комітету Кіцманської міської ради Ярославу РАКОВІЦУ.</w:t>
      </w:r>
    </w:p>
    <w:p w:rsidR="00411034" w:rsidRPr="005555FB" w:rsidRDefault="00411034" w:rsidP="00E345D2">
      <w:pPr>
        <w:pStyle w:val="normal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11034" w:rsidRPr="005555FB" w:rsidRDefault="00411034" w:rsidP="00E345D2">
      <w:pPr>
        <w:pStyle w:val="normal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11034" w:rsidRPr="005555FB" w:rsidRDefault="00411034" w:rsidP="00E345D2">
      <w:pPr>
        <w:pStyle w:val="normal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11034" w:rsidRPr="005555FB" w:rsidRDefault="00411034" w:rsidP="00E345D2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555FB">
        <w:rPr>
          <w:rFonts w:ascii="Times New Roman" w:hAnsi="Times New Roman" w:cs="Times New Roman"/>
          <w:b/>
          <w:sz w:val="24"/>
          <w:szCs w:val="24"/>
        </w:rPr>
        <w:t xml:space="preserve">Секретар міської ради         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5555FB">
        <w:rPr>
          <w:rFonts w:ascii="Times New Roman" w:hAnsi="Times New Roman" w:cs="Times New Roman"/>
          <w:b/>
          <w:sz w:val="24"/>
          <w:szCs w:val="24"/>
        </w:rPr>
        <w:t xml:space="preserve">      Іван СЕМЕНЮК</w:t>
      </w:r>
    </w:p>
    <w:sectPr w:rsidR="00411034" w:rsidRPr="005555FB" w:rsidSect="00482E05">
      <w:pgSz w:w="11906" w:h="16838"/>
      <w:pgMar w:top="719" w:right="566" w:bottom="709" w:left="1800" w:header="709" w:footer="709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2572E"/>
    <w:multiLevelType w:val="hybridMultilevel"/>
    <w:tmpl w:val="98C66A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CEA164D"/>
    <w:multiLevelType w:val="hybridMultilevel"/>
    <w:tmpl w:val="6B78591A"/>
    <w:lvl w:ilvl="0" w:tplc="6270D8C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60FB4084"/>
    <w:multiLevelType w:val="hybridMultilevel"/>
    <w:tmpl w:val="EAA8D41E"/>
    <w:lvl w:ilvl="0" w:tplc="6810A2C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defaultTabStop w:val="720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56DC4"/>
    <w:rsid w:val="000519B6"/>
    <w:rsid w:val="00067045"/>
    <w:rsid w:val="00073F55"/>
    <w:rsid w:val="00087D11"/>
    <w:rsid w:val="000C5FDC"/>
    <w:rsid w:val="000F706E"/>
    <w:rsid w:val="00107150"/>
    <w:rsid w:val="00113F0B"/>
    <w:rsid w:val="00131A97"/>
    <w:rsid w:val="001722E8"/>
    <w:rsid w:val="0019109C"/>
    <w:rsid w:val="001D1B6B"/>
    <w:rsid w:val="001D4A35"/>
    <w:rsid w:val="001E139C"/>
    <w:rsid w:val="001F515B"/>
    <w:rsid w:val="0020665A"/>
    <w:rsid w:val="00212426"/>
    <w:rsid w:val="002267DB"/>
    <w:rsid w:val="00264A16"/>
    <w:rsid w:val="002673B8"/>
    <w:rsid w:val="002C566E"/>
    <w:rsid w:val="003177CD"/>
    <w:rsid w:val="0034305C"/>
    <w:rsid w:val="00351C64"/>
    <w:rsid w:val="003B3E2D"/>
    <w:rsid w:val="00411034"/>
    <w:rsid w:val="00422426"/>
    <w:rsid w:val="004353B3"/>
    <w:rsid w:val="004604C7"/>
    <w:rsid w:val="00460C77"/>
    <w:rsid w:val="00467FE2"/>
    <w:rsid w:val="00482E05"/>
    <w:rsid w:val="004E36FE"/>
    <w:rsid w:val="004F3EFD"/>
    <w:rsid w:val="0050289F"/>
    <w:rsid w:val="005555FB"/>
    <w:rsid w:val="005F0A67"/>
    <w:rsid w:val="00641690"/>
    <w:rsid w:val="00656DC4"/>
    <w:rsid w:val="006A727D"/>
    <w:rsid w:val="006B745D"/>
    <w:rsid w:val="006F2CFA"/>
    <w:rsid w:val="00732188"/>
    <w:rsid w:val="007E2946"/>
    <w:rsid w:val="007F2ADE"/>
    <w:rsid w:val="008023D5"/>
    <w:rsid w:val="0082190B"/>
    <w:rsid w:val="00852EAB"/>
    <w:rsid w:val="00880044"/>
    <w:rsid w:val="00886C53"/>
    <w:rsid w:val="008C1936"/>
    <w:rsid w:val="008D6FE0"/>
    <w:rsid w:val="00901549"/>
    <w:rsid w:val="00905518"/>
    <w:rsid w:val="00977CAB"/>
    <w:rsid w:val="009B593F"/>
    <w:rsid w:val="00A0758A"/>
    <w:rsid w:val="00A24948"/>
    <w:rsid w:val="00A358EE"/>
    <w:rsid w:val="00B04054"/>
    <w:rsid w:val="00B14967"/>
    <w:rsid w:val="00B25593"/>
    <w:rsid w:val="00B34730"/>
    <w:rsid w:val="00B54F7F"/>
    <w:rsid w:val="00C14F80"/>
    <w:rsid w:val="00C313DE"/>
    <w:rsid w:val="00C73872"/>
    <w:rsid w:val="00C919C0"/>
    <w:rsid w:val="00C9272E"/>
    <w:rsid w:val="00C94045"/>
    <w:rsid w:val="00CA1C4C"/>
    <w:rsid w:val="00CC51BE"/>
    <w:rsid w:val="00CE6621"/>
    <w:rsid w:val="00CF58AE"/>
    <w:rsid w:val="00CF66EC"/>
    <w:rsid w:val="00D15753"/>
    <w:rsid w:val="00D73BEA"/>
    <w:rsid w:val="00DA5607"/>
    <w:rsid w:val="00DC279B"/>
    <w:rsid w:val="00E345D2"/>
    <w:rsid w:val="00EB6DDD"/>
    <w:rsid w:val="00EC732A"/>
    <w:rsid w:val="00EE492D"/>
    <w:rsid w:val="00EF00DC"/>
    <w:rsid w:val="00EF76DC"/>
    <w:rsid w:val="00F11880"/>
    <w:rsid w:val="00F2076E"/>
    <w:rsid w:val="00F71D37"/>
    <w:rsid w:val="00F91BC0"/>
    <w:rsid w:val="00FB4DF4"/>
    <w:rsid w:val="00FB7602"/>
    <w:rsid w:val="00FF5E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730"/>
    <w:pPr>
      <w:spacing w:after="200" w:line="276" w:lineRule="auto"/>
    </w:pPr>
    <w:rPr>
      <w:lang w:val="uk-UA" w:eastAsia="uk-UA"/>
    </w:rPr>
  </w:style>
  <w:style w:type="paragraph" w:styleId="Heading1">
    <w:name w:val="heading 1"/>
    <w:basedOn w:val="normal0"/>
    <w:next w:val="normal0"/>
    <w:link w:val="Heading1Char"/>
    <w:uiPriority w:val="99"/>
    <w:qFormat/>
    <w:rsid w:val="00656DC4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0"/>
    <w:next w:val="normal0"/>
    <w:link w:val="Heading2Char"/>
    <w:uiPriority w:val="99"/>
    <w:qFormat/>
    <w:rsid w:val="00656DC4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0"/>
    <w:next w:val="normal0"/>
    <w:link w:val="Heading3Char"/>
    <w:uiPriority w:val="99"/>
    <w:qFormat/>
    <w:rsid w:val="00656DC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0"/>
    <w:next w:val="normal0"/>
    <w:link w:val="Heading4Char"/>
    <w:uiPriority w:val="99"/>
    <w:qFormat/>
    <w:rsid w:val="00656DC4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0"/>
    <w:next w:val="normal0"/>
    <w:link w:val="Heading5Char"/>
    <w:uiPriority w:val="99"/>
    <w:qFormat/>
    <w:rsid w:val="00656DC4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0"/>
    <w:next w:val="normal0"/>
    <w:link w:val="Heading6Char"/>
    <w:uiPriority w:val="99"/>
    <w:qFormat/>
    <w:rsid w:val="00656DC4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C14F80"/>
    <w:rPr>
      <w:rFonts w:ascii="Cambria" w:hAnsi="Cambria" w:cs="Times New Roman"/>
      <w:b/>
      <w:bCs/>
      <w:kern w:val="32"/>
      <w:sz w:val="32"/>
      <w:szCs w:val="32"/>
      <w:lang w:val="uk-UA" w:eastAsia="uk-UA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C14F80"/>
    <w:rPr>
      <w:rFonts w:ascii="Cambria" w:hAnsi="Cambria" w:cs="Times New Roman"/>
      <w:b/>
      <w:bCs/>
      <w:i/>
      <w:iCs/>
      <w:sz w:val="28"/>
      <w:szCs w:val="28"/>
      <w:lang w:val="uk-UA" w:eastAsia="uk-UA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C14F80"/>
    <w:rPr>
      <w:rFonts w:ascii="Cambria" w:hAnsi="Cambria" w:cs="Times New Roman"/>
      <w:b/>
      <w:bCs/>
      <w:sz w:val="26"/>
      <w:szCs w:val="26"/>
      <w:lang w:val="uk-UA" w:eastAsia="uk-UA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C14F80"/>
    <w:rPr>
      <w:rFonts w:ascii="Calibri" w:hAnsi="Calibri" w:cs="Times New Roman"/>
      <w:b/>
      <w:bCs/>
      <w:sz w:val="28"/>
      <w:szCs w:val="28"/>
      <w:lang w:val="uk-UA" w:eastAsia="uk-UA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C14F80"/>
    <w:rPr>
      <w:rFonts w:ascii="Calibri" w:hAnsi="Calibri" w:cs="Times New Roman"/>
      <w:b/>
      <w:bCs/>
      <w:i/>
      <w:iCs/>
      <w:sz w:val="26"/>
      <w:szCs w:val="26"/>
      <w:lang w:val="uk-UA" w:eastAsia="uk-UA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C14F80"/>
    <w:rPr>
      <w:rFonts w:ascii="Calibri" w:hAnsi="Calibri" w:cs="Times New Roman"/>
      <w:b/>
      <w:bCs/>
      <w:lang w:val="uk-UA" w:eastAsia="uk-UA"/>
    </w:rPr>
  </w:style>
  <w:style w:type="paragraph" w:customStyle="1" w:styleId="normal0">
    <w:name w:val="normal"/>
    <w:uiPriority w:val="99"/>
    <w:rsid w:val="00656DC4"/>
    <w:pPr>
      <w:spacing w:after="200" w:line="276" w:lineRule="auto"/>
    </w:pPr>
    <w:rPr>
      <w:lang w:val="uk-UA" w:eastAsia="uk-UA"/>
    </w:rPr>
  </w:style>
  <w:style w:type="table" w:customStyle="1" w:styleId="TableNormal1">
    <w:name w:val="Table Normal1"/>
    <w:uiPriority w:val="99"/>
    <w:rsid w:val="00656DC4"/>
    <w:pPr>
      <w:spacing w:after="200" w:line="276" w:lineRule="auto"/>
    </w:pPr>
    <w:rPr>
      <w:lang w:val="uk-UA" w:eastAsia="uk-U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0"/>
    <w:next w:val="normal0"/>
    <w:link w:val="TitleChar"/>
    <w:uiPriority w:val="99"/>
    <w:qFormat/>
    <w:rsid w:val="00656DC4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99"/>
    <w:locked/>
    <w:rsid w:val="00C14F80"/>
    <w:rPr>
      <w:rFonts w:ascii="Cambria" w:hAnsi="Cambria" w:cs="Times New Roman"/>
      <w:b/>
      <w:bCs/>
      <w:kern w:val="28"/>
      <w:sz w:val="32"/>
      <w:szCs w:val="32"/>
      <w:lang w:val="uk-UA" w:eastAsia="uk-UA"/>
    </w:rPr>
  </w:style>
  <w:style w:type="paragraph" w:styleId="Subtitle">
    <w:name w:val="Subtitle"/>
    <w:basedOn w:val="normal0"/>
    <w:next w:val="normal0"/>
    <w:link w:val="SubtitleChar"/>
    <w:uiPriority w:val="99"/>
    <w:qFormat/>
    <w:rsid w:val="00656DC4"/>
    <w:pPr>
      <w:keepNext/>
      <w:keepLines/>
      <w:spacing w:before="360" w:after="80"/>
    </w:pPr>
    <w:rPr>
      <w:rFonts w:ascii="Georgia" w:hAnsi="Georgia" w:cs="Georgia"/>
      <w:i/>
      <w:color w:val="666666"/>
      <w:sz w:val="48"/>
      <w:szCs w:val="48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C14F80"/>
    <w:rPr>
      <w:rFonts w:ascii="Cambria" w:hAnsi="Cambria" w:cs="Times New Roman"/>
      <w:sz w:val="24"/>
      <w:szCs w:val="24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01168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18</TotalTime>
  <Pages>1</Pages>
  <Words>289</Words>
  <Characters>1649</Characters>
  <Application>Microsoft Office Outlook</Application>
  <DocSecurity>0</DocSecurity>
  <Lines>0</Lines>
  <Paragraphs>0</Paragraphs>
  <ScaleCrop>false</ScaleCrop>
  <Company>diakov.net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kravchuk</dc:creator>
  <cp:keywords/>
  <dc:description/>
  <cp:lastModifiedBy>пк</cp:lastModifiedBy>
  <cp:revision>4</cp:revision>
  <cp:lastPrinted>2025-12-22T15:30:00Z</cp:lastPrinted>
  <dcterms:created xsi:type="dcterms:W3CDTF">2025-12-15T13:14:00Z</dcterms:created>
  <dcterms:modified xsi:type="dcterms:W3CDTF">2025-12-22T15:31:00Z</dcterms:modified>
</cp:coreProperties>
</file>