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088EA" w14:textId="00DEF1C9" w:rsidR="00A8515C" w:rsidRDefault="00A8515C" w:rsidP="00A8515C">
      <w:r>
        <w:t xml:space="preserve">                                                                                                                                                                                               </w:t>
      </w:r>
      <w:r w:rsidRPr="00FA1C16">
        <w:t xml:space="preserve">                                                        </w:t>
      </w:r>
      <w:r>
        <w:t xml:space="preserve">                                  </w:t>
      </w:r>
    </w:p>
    <w:p w14:paraId="45C2C653" w14:textId="684AA9C9" w:rsidR="00A8515C" w:rsidRPr="002669BD" w:rsidRDefault="00A8515C" w:rsidP="002669BD">
      <w:pPr>
        <w:pStyle w:val="Normal2"/>
        <w:jc w:val="center"/>
        <w:rPr>
          <w:rFonts w:ascii="Times New Roman" w:hAnsi="Times New Roman"/>
          <w:b/>
          <w:color w:val="000000"/>
          <w:szCs w:val="24"/>
          <w:lang w:val="ru-RU"/>
        </w:rPr>
      </w:pPr>
      <w:r w:rsidRPr="00B22DA0">
        <w:rPr>
          <w:rFonts w:ascii="Times New Roman" w:hAnsi="Times New Roman"/>
          <w:b/>
          <w:noProof/>
          <w:color w:val="000000"/>
          <w:szCs w:val="24"/>
          <w:lang w:val="ru-RU"/>
        </w:rPr>
        <w:drawing>
          <wp:inline distT="0" distB="0" distL="0" distR="0" wp14:anchorId="4864C265" wp14:editId="5C828883">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14:paraId="5C3F313F" w14:textId="77777777" w:rsidR="00A8515C" w:rsidRPr="00B22DA0" w:rsidRDefault="00A8515C" w:rsidP="00A8515C">
      <w:pPr>
        <w:pStyle w:val="Normal2"/>
        <w:jc w:val="center"/>
        <w:rPr>
          <w:rFonts w:ascii="Times New Roman" w:hAnsi="Times New Roman"/>
          <w:b/>
          <w:color w:val="000000"/>
          <w:szCs w:val="24"/>
          <w:lang w:val="ru-RU"/>
        </w:rPr>
      </w:pPr>
      <w:r w:rsidRPr="00B22DA0">
        <w:rPr>
          <w:rFonts w:ascii="Times New Roman" w:hAnsi="Times New Roman"/>
          <w:b/>
          <w:color w:val="000000"/>
          <w:szCs w:val="24"/>
        </w:rPr>
        <w:t>КІЦМАНСЬКА МІСЬКА РАДА</w:t>
      </w:r>
    </w:p>
    <w:p w14:paraId="7F512895" w14:textId="77777777" w:rsidR="00A8515C" w:rsidRDefault="005D5DCE" w:rsidP="00A8515C">
      <w:pPr>
        <w:pStyle w:val="Normal2"/>
        <w:jc w:val="center"/>
        <w:rPr>
          <w:rFonts w:ascii="Times New Roman" w:hAnsi="Times New Roman"/>
          <w:b/>
          <w:color w:val="000000"/>
          <w:szCs w:val="24"/>
        </w:rPr>
      </w:pPr>
      <w:r w:rsidRPr="00B22DA0">
        <w:rPr>
          <w:rFonts w:ascii="Times New Roman" w:hAnsi="Times New Roman"/>
          <w:b/>
          <w:color w:val="000000"/>
          <w:szCs w:val="24"/>
          <w:lang w:val="ru-RU"/>
        </w:rPr>
        <w:t>ЧЕРНІВЕЦЬКОГО</w:t>
      </w:r>
      <w:r w:rsidR="00A8515C" w:rsidRPr="00B22DA0">
        <w:rPr>
          <w:rFonts w:ascii="Times New Roman" w:hAnsi="Times New Roman"/>
          <w:b/>
          <w:color w:val="000000"/>
          <w:szCs w:val="24"/>
        </w:rPr>
        <w:t xml:space="preserve"> РАЙОНУ ЧЕРНІВЕЦЬКОЇ ОБЛАСТІ</w:t>
      </w:r>
    </w:p>
    <w:p w14:paraId="33B2F531" w14:textId="77777777" w:rsidR="004C477F" w:rsidRPr="00B22DA0" w:rsidRDefault="004C477F" w:rsidP="00A8515C">
      <w:pPr>
        <w:pStyle w:val="Normal2"/>
        <w:jc w:val="center"/>
        <w:rPr>
          <w:rFonts w:ascii="Times New Roman" w:hAnsi="Times New Roman"/>
          <w:b/>
          <w:color w:val="000000"/>
          <w:szCs w:val="24"/>
        </w:rPr>
      </w:pPr>
    </w:p>
    <w:p w14:paraId="59AF5FBA" w14:textId="207C3C9D" w:rsidR="00576D07" w:rsidRDefault="00576D07" w:rsidP="002669BD">
      <w:pPr>
        <w:pStyle w:val="Normal2"/>
        <w:rPr>
          <w:rFonts w:ascii="Times New Roman" w:hAnsi="Times New Roman"/>
          <w:color w:val="000000"/>
          <w:szCs w:val="24"/>
        </w:rPr>
      </w:pPr>
    </w:p>
    <w:p w14:paraId="597B4A58" w14:textId="77777777" w:rsidR="00B674C4" w:rsidRPr="00B674C4" w:rsidRDefault="00B674C4" w:rsidP="00B674C4">
      <w:pPr>
        <w:pStyle w:val="Normal2"/>
        <w:jc w:val="center"/>
        <w:rPr>
          <w:rFonts w:ascii="Times New Roman" w:hAnsi="Times New Roman"/>
          <w:b/>
          <w:bCs/>
          <w:color w:val="000000"/>
          <w:szCs w:val="24"/>
        </w:rPr>
      </w:pPr>
      <w:r w:rsidRPr="00B674C4">
        <w:rPr>
          <w:rFonts w:ascii="Times New Roman" w:hAnsi="Times New Roman"/>
          <w:b/>
          <w:bCs/>
          <w:color w:val="000000"/>
          <w:szCs w:val="24"/>
        </w:rPr>
        <w:t xml:space="preserve">Р І Ш Е Н </w:t>
      </w:r>
      <w:proofErr w:type="spellStart"/>
      <w:r w:rsidRPr="00B674C4">
        <w:rPr>
          <w:rFonts w:ascii="Times New Roman" w:hAnsi="Times New Roman"/>
          <w:b/>
          <w:bCs/>
          <w:color w:val="000000"/>
          <w:szCs w:val="24"/>
        </w:rPr>
        <w:t>Н</w:t>
      </w:r>
      <w:proofErr w:type="spellEnd"/>
      <w:r w:rsidRPr="00B674C4">
        <w:rPr>
          <w:rFonts w:ascii="Times New Roman" w:hAnsi="Times New Roman"/>
          <w:b/>
          <w:bCs/>
          <w:color w:val="000000"/>
          <w:szCs w:val="24"/>
        </w:rPr>
        <w:t xml:space="preserve"> Я</w:t>
      </w:r>
    </w:p>
    <w:p w14:paraId="69E005BB" w14:textId="77777777" w:rsidR="00B674C4" w:rsidRPr="00B674C4" w:rsidRDefault="00B674C4" w:rsidP="00B674C4">
      <w:pPr>
        <w:pStyle w:val="Normal2"/>
        <w:jc w:val="center"/>
        <w:rPr>
          <w:rFonts w:ascii="Times New Roman" w:hAnsi="Times New Roman"/>
          <w:b/>
          <w:bCs/>
          <w:color w:val="000000"/>
          <w:szCs w:val="24"/>
        </w:rPr>
      </w:pPr>
    </w:p>
    <w:p w14:paraId="5248C920" w14:textId="77777777" w:rsidR="00B674C4" w:rsidRPr="00B674C4" w:rsidRDefault="00B674C4" w:rsidP="00B674C4">
      <w:pPr>
        <w:pStyle w:val="Normal2"/>
        <w:jc w:val="center"/>
        <w:rPr>
          <w:rFonts w:ascii="Times New Roman" w:hAnsi="Times New Roman"/>
          <w:b/>
          <w:bCs/>
          <w:color w:val="000000"/>
          <w:szCs w:val="24"/>
        </w:rPr>
      </w:pPr>
      <w:r w:rsidRPr="00B674C4">
        <w:rPr>
          <w:rFonts w:ascii="Times New Roman" w:hAnsi="Times New Roman"/>
          <w:b/>
          <w:bCs/>
          <w:color w:val="000000"/>
          <w:szCs w:val="24"/>
        </w:rPr>
        <w:t>XLIV сесії Кіцманської міської ради VIII скликання</w:t>
      </w:r>
    </w:p>
    <w:p w14:paraId="4D58A392" w14:textId="77777777" w:rsidR="00B674C4" w:rsidRPr="00B674C4" w:rsidRDefault="00B674C4" w:rsidP="00B674C4">
      <w:pPr>
        <w:pStyle w:val="Normal2"/>
        <w:jc w:val="center"/>
        <w:rPr>
          <w:rFonts w:ascii="Times New Roman" w:hAnsi="Times New Roman"/>
          <w:b/>
          <w:bCs/>
          <w:color w:val="000000"/>
          <w:szCs w:val="24"/>
        </w:rPr>
      </w:pPr>
      <w:r w:rsidRPr="00B674C4">
        <w:rPr>
          <w:rFonts w:ascii="Times New Roman" w:hAnsi="Times New Roman"/>
          <w:b/>
          <w:bCs/>
          <w:color w:val="000000"/>
          <w:szCs w:val="24"/>
        </w:rPr>
        <w:t>(6 пленарне засідання)</w:t>
      </w:r>
    </w:p>
    <w:p w14:paraId="5C87F4CD" w14:textId="77777777" w:rsidR="00B674C4" w:rsidRPr="00B674C4" w:rsidRDefault="00B674C4" w:rsidP="00B674C4">
      <w:pPr>
        <w:pStyle w:val="Normal2"/>
        <w:jc w:val="right"/>
        <w:rPr>
          <w:rFonts w:ascii="Times New Roman" w:hAnsi="Times New Roman"/>
          <w:b/>
          <w:bCs/>
          <w:color w:val="000000"/>
          <w:szCs w:val="24"/>
        </w:rPr>
      </w:pPr>
    </w:p>
    <w:p w14:paraId="19564434" w14:textId="42DFF4E7" w:rsidR="00A8515C" w:rsidRPr="00B22DA0" w:rsidRDefault="00B674C4" w:rsidP="00B674C4">
      <w:pPr>
        <w:pStyle w:val="Normal2"/>
        <w:jc w:val="right"/>
        <w:rPr>
          <w:rFonts w:ascii="Times New Roman" w:hAnsi="Times New Roman"/>
          <w:b/>
          <w:szCs w:val="24"/>
        </w:rPr>
      </w:pPr>
      <w:r w:rsidRPr="00B674C4">
        <w:rPr>
          <w:rFonts w:ascii="Times New Roman" w:hAnsi="Times New Roman"/>
          <w:b/>
          <w:bCs/>
          <w:color w:val="000000"/>
          <w:szCs w:val="24"/>
        </w:rPr>
        <w:t xml:space="preserve">   23.12.2025                                             м. Кіцмань                                                  №53</w:t>
      </w:r>
      <w:r>
        <w:rPr>
          <w:rFonts w:ascii="Times New Roman" w:hAnsi="Times New Roman"/>
          <w:b/>
          <w:bCs/>
          <w:color w:val="000000"/>
          <w:szCs w:val="24"/>
        </w:rPr>
        <w:t>7</w:t>
      </w:r>
      <w:r w:rsidRPr="00B674C4">
        <w:rPr>
          <w:rFonts w:ascii="Times New Roman" w:hAnsi="Times New Roman"/>
          <w:b/>
          <w:bCs/>
          <w:color w:val="000000"/>
          <w:szCs w:val="24"/>
        </w:rPr>
        <w:t>/12</w:t>
      </w:r>
      <w:r w:rsidR="00473C8C" w:rsidRPr="00473C8C">
        <w:rPr>
          <w:rFonts w:ascii="Times New Roman" w:hAnsi="Times New Roman"/>
          <w:b/>
          <w:bCs/>
          <w:color w:val="000000"/>
          <w:szCs w:val="24"/>
        </w:rPr>
        <w:t xml:space="preserve">         </w:t>
      </w:r>
    </w:p>
    <w:p w14:paraId="1D83349E" w14:textId="77777777" w:rsidR="00A8515C" w:rsidRPr="00D1423F" w:rsidRDefault="00A8515C" w:rsidP="00A8515C">
      <w:pPr>
        <w:widowControl w:val="0"/>
        <w:suppressAutoHyphens/>
        <w:rPr>
          <w:rFonts w:ascii="Times New Roman" w:hAnsi="Times New Roman" w:cs="Times New Roman"/>
          <w:sz w:val="24"/>
          <w:szCs w:val="24"/>
          <w:lang w:val="uk-UA"/>
        </w:rPr>
      </w:pPr>
    </w:p>
    <w:p w14:paraId="2426BC94" w14:textId="77777777" w:rsidR="009122A9"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Про </w:t>
      </w:r>
      <w:r w:rsidR="00A131C4" w:rsidRPr="00B22DA0">
        <w:rPr>
          <w:rFonts w:ascii="Times New Roman" w:hAnsi="Times New Roman" w:cs="Times New Roman"/>
          <w:b/>
          <w:sz w:val="24"/>
          <w:szCs w:val="24"/>
          <w:lang w:val="uk-UA"/>
        </w:rPr>
        <w:t>бюджет</w:t>
      </w:r>
      <w:r w:rsidRPr="00B22DA0">
        <w:rPr>
          <w:rFonts w:ascii="Times New Roman" w:hAnsi="Times New Roman" w:cs="Times New Roman"/>
          <w:b/>
          <w:sz w:val="24"/>
          <w:szCs w:val="24"/>
          <w:lang w:val="uk-UA"/>
        </w:rPr>
        <w:t xml:space="preserve"> Кіцманської міської </w:t>
      </w:r>
    </w:p>
    <w:p w14:paraId="4D864DF1" w14:textId="102F2268" w:rsidR="00576D07" w:rsidRPr="00B22DA0"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територіальної громади </w:t>
      </w:r>
      <w:r w:rsidR="00A131C4" w:rsidRPr="00B22DA0">
        <w:rPr>
          <w:rFonts w:ascii="Times New Roman" w:hAnsi="Times New Roman" w:cs="Times New Roman"/>
          <w:b/>
          <w:sz w:val="24"/>
          <w:szCs w:val="24"/>
          <w:lang w:val="uk-UA"/>
        </w:rPr>
        <w:t xml:space="preserve"> на 20</w:t>
      </w:r>
      <w:r w:rsidR="005D5DCE" w:rsidRPr="00B22DA0">
        <w:rPr>
          <w:rFonts w:ascii="Times New Roman" w:hAnsi="Times New Roman" w:cs="Times New Roman"/>
          <w:b/>
          <w:sz w:val="24"/>
          <w:szCs w:val="24"/>
        </w:rPr>
        <w:t>2</w:t>
      </w:r>
      <w:r w:rsidR="00473C8C">
        <w:rPr>
          <w:rFonts w:ascii="Times New Roman" w:hAnsi="Times New Roman" w:cs="Times New Roman"/>
          <w:b/>
          <w:sz w:val="24"/>
          <w:szCs w:val="24"/>
          <w:lang w:val="uk-UA"/>
        </w:rPr>
        <w:t>6</w:t>
      </w:r>
      <w:r w:rsidR="00576D07" w:rsidRPr="00B22DA0">
        <w:rPr>
          <w:rFonts w:ascii="Times New Roman" w:hAnsi="Times New Roman" w:cs="Times New Roman"/>
          <w:b/>
          <w:sz w:val="24"/>
          <w:szCs w:val="24"/>
          <w:lang w:val="uk-UA"/>
        </w:rPr>
        <w:t xml:space="preserve"> рік </w:t>
      </w:r>
    </w:p>
    <w:p w14:paraId="3468E766" w14:textId="77777777" w:rsidR="00D50436" w:rsidRPr="00B22DA0" w:rsidRDefault="00D50436" w:rsidP="00CD483B">
      <w:pPr>
        <w:spacing w:after="0" w:line="240" w:lineRule="auto"/>
        <w:ind w:left="709"/>
        <w:jc w:val="both"/>
        <w:rPr>
          <w:rFonts w:ascii="Times New Roman" w:hAnsi="Times New Roman" w:cs="Times New Roman"/>
          <w:b/>
          <w:sz w:val="24"/>
          <w:szCs w:val="24"/>
          <w:lang w:val="uk-UA"/>
        </w:rPr>
      </w:pPr>
    </w:p>
    <w:p w14:paraId="37820D85" w14:textId="1E5CFF90" w:rsidR="00DC25EA" w:rsidRPr="009122A9" w:rsidRDefault="00DC25EA" w:rsidP="009122A9">
      <w:pPr>
        <w:spacing w:after="0" w:line="240" w:lineRule="auto"/>
        <w:rPr>
          <w:rFonts w:ascii="Times New Roman" w:hAnsi="Times New Roman" w:cs="Times New Roman"/>
          <w:sz w:val="24"/>
          <w:szCs w:val="24"/>
          <w:u w:val="single"/>
          <w:lang w:val="uk-UA"/>
        </w:rPr>
      </w:pPr>
      <w:r w:rsidRPr="009122A9">
        <w:rPr>
          <w:rFonts w:ascii="Times New Roman" w:hAnsi="Times New Roman" w:cs="Times New Roman"/>
          <w:sz w:val="24"/>
          <w:szCs w:val="24"/>
          <w:u w:val="single"/>
          <w:lang w:val="uk-UA"/>
        </w:rPr>
        <w:t>2452100000</w:t>
      </w:r>
    </w:p>
    <w:p w14:paraId="134D7C83" w14:textId="63605510" w:rsidR="00DC25EA" w:rsidRPr="00B22DA0" w:rsidRDefault="00DC25EA" w:rsidP="009122A9">
      <w:pPr>
        <w:spacing w:after="0" w:line="240" w:lineRule="auto"/>
        <w:rPr>
          <w:rFonts w:ascii="Times New Roman" w:hAnsi="Times New Roman" w:cs="Times New Roman"/>
          <w:sz w:val="24"/>
          <w:szCs w:val="24"/>
          <w:lang w:val="uk-UA"/>
        </w:rPr>
      </w:pPr>
      <w:r w:rsidRPr="00B22DA0">
        <w:rPr>
          <w:rFonts w:ascii="Times New Roman" w:hAnsi="Times New Roman" w:cs="Times New Roman"/>
          <w:sz w:val="24"/>
          <w:szCs w:val="24"/>
          <w:lang w:val="uk-UA"/>
        </w:rPr>
        <w:t>(</w:t>
      </w:r>
      <w:r w:rsidR="009122A9">
        <w:rPr>
          <w:rFonts w:ascii="Times New Roman" w:hAnsi="Times New Roman" w:cs="Times New Roman"/>
          <w:sz w:val="24"/>
          <w:szCs w:val="24"/>
          <w:lang w:val="uk-UA"/>
        </w:rPr>
        <w:t>к</w:t>
      </w:r>
      <w:r w:rsidRPr="00B22DA0">
        <w:rPr>
          <w:rFonts w:ascii="Times New Roman" w:hAnsi="Times New Roman" w:cs="Times New Roman"/>
          <w:sz w:val="24"/>
          <w:szCs w:val="24"/>
          <w:lang w:val="uk-UA"/>
        </w:rPr>
        <w:t>од бюджету)</w:t>
      </w:r>
    </w:p>
    <w:p w14:paraId="344218A8" w14:textId="77777777" w:rsidR="00274C04" w:rsidRPr="00B22DA0" w:rsidRDefault="00274C04" w:rsidP="00A8515C">
      <w:pPr>
        <w:spacing w:after="0" w:line="240" w:lineRule="auto"/>
        <w:jc w:val="center"/>
        <w:rPr>
          <w:rFonts w:ascii="Times New Roman" w:hAnsi="Times New Roman" w:cs="Times New Roman"/>
          <w:sz w:val="24"/>
          <w:szCs w:val="24"/>
          <w:lang w:val="uk-UA"/>
        </w:rPr>
      </w:pPr>
    </w:p>
    <w:p w14:paraId="073D2F82" w14:textId="2831FBA2" w:rsidR="00185690" w:rsidRPr="00B22DA0" w:rsidRDefault="009122A9" w:rsidP="009122A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C15FE" w:rsidRPr="00B22DA0">
        <w:rPr>
          <w:rFonts w:ascii="Times New Roman" w:hAnsi="Times New Roman" w:cs="Times New Roman"/>
          <w:sz w:val="24"/>
          <w:szCs w:val="24"/>
          <w:lang w:val="uk-UA"/>
        </w:rPr>
        <w:t xml:space="preserve">Керуючись </w:t>
      </w:r>
      <w:r w:rsidR="00DC25EA" w:rsidRPr="00B22DA0">
        <w:rPr>
          <w:rFonts w:ascii="Times New Roman" w:hAnsi="Times New Roman" w:cs="Times New Roman"/>
          <w:sz w:val="24"/>
          <w:szCs w:val="24"/>
          <w:lang w:val="uk-UA"/>
        </w:rPr>
        <w:t xml:space="preserve"> Бюджетним кодексом України, пунктом </w:t>
      </w:r>
      <w:r w:rsidR="00E16615" w:rsidRPr="00B22DA0">
        <w:rPr>
          <w:rFonts w:ascii="Times New Roman" w:hAnsi="Times New Roman" w:cs="Times New Roman"/>
          <w:sz w:val="24"/>
          <w:szCs w:val="24"/>
          <w:lang w:val="uk-UA"/>
        </w:rPr>
        <w:t>23</w:t>
      </w:r>
      <w:r w:rsidR="00DC25EA" w:rsidRPr="00B22DA0">
        <w:rPr>
          <w:rFonts w:ascii="Times New Roman" w:hAnsi="Times New Roman" w:cs="Times New Roman"/>
          <w:sz w:val="24"/>
          <w:szCs w:val="24"/>
          <w:lang w:val="uk-UA"/>
        </w:rPr>
        <w:t xml:space="preserve"> частини 1 статті </w:t>
      </w:r>
      <w:r w:rsidR="00E16615" w:rsidRPr="00B22DA0">
        <w:rPr>
          <w:rFonts w:ascii="Times New Roman" w:hAnsi="Times New Roman" w:cs="Times New Roman"/>
          <w:sz w:val="24"/>
          <w:szCs w:val="24"/>
          <w:lang w:val="uk-UA"/>
        </w:rPr>
        <w:t>26</w:t>
      </w:r>
      <w:r w:rsidR="00DC25EA" w:rsidRPr="00B22DA0">
        <w:rPr>
          <w:rFonts w:ascii="Times New Roman" w:hAnsi="Times New Roman" w:cs="Times New Roman"/>
          <w:sz w:val="24"/>
          <w:szCs w:val="24"/>
          <w:lang w:val="uk-UA"/>
        </w:rPr>
        <w:t xml:space="preserve"> і статтею </w:t>
      </w:r>
      <w:r w:rsidR="000C15FE" w:rsidRPr="00B22DA0">
        <w:rPr>
          <w:rFonts w:ascii="Times New Roman" w:hAnsi="Times New Roman" w:cs="Times New Roman"/>
          <w:sz w:val="24"/>
          <w:szCs w:val="24"/>
          <w:lang w:val="uk-UA"/>
        </w:rPr>
        <w:t>61 Закону України «Про місцеве самоврядування в Україні»,  Кіцманськ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міськ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рад</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w:t>
      </w:r>
    </w:p>
    <w:p w14:paraId="60F3157A"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1EAE7539" w14:textId="0DCCDCBE" w:rsidR="00576D07" w:rsidRPr="00B22DA0" w:rsidRDefault="00576D07" w:rsidP="004A25DD">
      <w:pPr>
        <w:spacing w:after="0" w:line="240" w:lineRule="auto"/>
        <w:jc w:val="center"/>
        <w:rPr>
          <w:rFonts w:ascii="Times New Roman" w:hAnsi="Times New Roman" w:cs="Times New Roman"/>
          <w:b/>
          <w:sz w:val="24"/>
          <w:szCs w:val="24"/>
          <w:lang w:val="uk-UA"/>
        </w:rPr>
      </w:pPr>
      <w:r w:rsidRPr="00B22DA0">
        <w:rPr>
          <w:rFonts w:ascii="Times New Roman" w:hAnsi="Times New Roman" w:cs="Times New Roman"/>
          <w:b/>
          <w:sz w:val="24"/>
          <w:szCs w:val="24"/>
          <w:lang w:val="uk-UA"/>
        </w:rPr>
        <w:t>ВИРІШИЛА:</w:t>
      </w:r>
    </w:p>
    <w:p w14:paraId="25D445CF"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7F05B5D3" w14:textId="5A04F36B" w:rsidR="00A21456" w:rsidRPr="00A21456" w:rsidRDefault="00E673FA" w:rsidP="00A21456">
      <w:pPr>
        <w:pStyle w:val="a3"/>
        <w:numPr>
          <w:ilvl w:val="0"/>
          <w:numId w:val="1"/>
        </w:numPr>
        <w:ind w:left="0" w:firstLine="567"/>
        <w:jc w:val="both"/>
        <w:rPr>
          <w:rFonts w:ascii="Times New Roman" w:hAnsi="Times New Roman"/>
          <w:sz w:val="24"/>
          <w:szCs w:val="24"/>
        </w:rPr>
      </w:pPr>
      <w:r w:rsidRPr="00B22DA0">
        <w:rPr>
          <w:rFonts w:ascii="Times New Roman" w:hAnsi="Times New Roman"/>
          <w:sz w:val="24"/>
          <w:szCs w:val="24"/>
        </w:rPr>
        <w:t>Визначити на 202</w:t>
      </w:r>
      <w:r w:rsidR="00843C3B">
        <w:rPr>
          <w:rFonts w:ascii="Times New Roman" w:hAnsi="Times New Roman"/>
          <w:sz w:val="24"/>
          <w:szCs w:val="24"/>
        </w:rPr>
        <w:t>6</w:t>
      </w:r>
      <w:r w:rsidR="00576D07" w:rsidRPr="00B22DA0">
        <w:rPr>
          <w:rFonts w:ascii="Times New Roman" w:hAnsi="Times New Roman"/>
          <w:sz w:val="24"/>
          <w:szCs w:val="24"/>
        </w:rPr>
        <w:t xml:space="preserve"> рік:</w:t>
      </w:r>
    </w:p>
    <w:p w14:paraId="4B1494CF" w14:textId="1A4B09E7" w:rsidR="00576D07" w:rsidRPr="00B22DA0" w:rsidRDefault="00576D07"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Pr="00B22DA0">
        <w:rPr>
          <w:rFonts w:ascii="Times New Roman" w:hAnsi="Times New Roman" w:cs="Times New Roman"/>
          <w:b/>
          <w:bCs/>
          <w:sz w:val="24"/>
          <w:szCs w:val="24"/>
          <w:lang w:val="uk-UA"/>
        </w:rPr>
        <w:t>доходи</w:t>
      </w:r>
      <w:r w:rsidRPr="00B22DA0">
        <w:rPr>
          <w:rFonts w:ascii="Times New Roman" w:hAnsi="Times New Roman" w:cs="Times New Roman"/>
          <w:sz w:val="24"/>
          <w:szCs w:val="24"/>
          <w:lang w:val="uk-UA"/>
        </w:rPr>
        <w:t xml:space="preserve"> міського  бюджету у сумі </w:t>
      </w:r>
      <w:r w:rsidR="000253F6" w:rsidRPr="00B22DA0">
        <w:rPr>
          <w:rFonts w:ascii="Times New Roman" w:hAnsi="Times New Roman" w:cs="Times New Roman"/>
          <w:sz w:val="24"/>
          <w:szCs w:val="24"/>
          <w:lang w:val="uk-UA"/>
        </w:rPr>
        <w:t xml:space="preserve"> </w:t>
      </w:r>
      <w:r w:rsidR="00071393">
        <w:rPr>
          <w:rFonts w:ascii="Times New Roman" w:hAnsi="Times New Roman" w:cs="Times New Roman"/>
          <w:sz w:val="24"/>
          <w:szCs w:val="24"/>
          <w:lang w:val="uk-UA"/>
        </w:rPr>
        <w:t>19</w:t>
      </w:r>
      <w:r w:rsidR="004C477F">
        <w:rPr>
          <w:rFonts w:ascii="Times New Roman" w:hAnsi="Times New Roman" w:cs="Times New Roman"/>
          <w:sz w:val="24"/>
          <w:szCs w:val="24"/>
          <w:lang w:val="uk-UA"/>
        </w:rPr>
        <w:t>4 101 674</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гривень, у</w:t>
      </w:r>
      <w:r w:rsidRPr="00B22DA0">
        <w:rPr>
          <w:rFonts w:ascii="Times New Roman" w:hAnsi="Times New Roman" w:cs="Times New Roman"/>
          <w:sz w:val="24"/>
          <w:szCs w:val="24"/>
          <w:lang w:val="uk-UA"/>
        </w:rPr>
        <w:t xml:space="preserve"> тому числі </w:t>
      </w:r>
      <w:r w:rsidRPr="00B22DA0">
        <w:rPr>
          <w:rFonts w:ascii="Times New Roman" w:hAnsi="Times New Roman" w:cs="Times New Roman"/>
          <w:bCs/>
          <w:sz w:val="24"/>
          <w:szCs w:val="24"/>
          <w:lang w:val="uk-UA"/>
        </w:rPr>
        <w:t>доходи загального фонду  міського бюджету</w:t>
      </w:r>
      <w:r w:rsidRPr="00B22DA0">
        <w:rPr>
          <w:rFonts w:ascii="Times New Roman" w:hAnsi="Times New Roman" w:cs="Times New Roman"/>
          <w:sz w:val="24"/>
          <w:szCs w:val="24"/>
          <w:lang w:val="uk-UA"/>
        </w:rPr>
        <w:t xml:space="preserve"> </w:t>
      </w:r>
      <w:r w:rsidR="004C477F">
        <w:rPr>
          <w:rFonts w:ascii="Times New Roman" w:hAnsi="Times New Roman" w:cs="Times New Roman"/>
          <w:sz w:val="24"/>
          <w:szCs w:val="24"/>
          <w:lang w:val="uk-UA"/>
        </w:rPr>
        <w:t xml:space="preserve">190 622 385 </w:t>
      </w:r>
      <w:r w:rsidR="00DC25EA" w:rsidRPr="00B22DA0">
        <w:rPr>
          <w:rFonts w:ascii="Times New Roman" w:hAnsi="Times New Roman" w:cs="Times New Roman"/>
          <w:sz w:val="24"/>
          <w:szCs w:val="24"/>
          <w:lang w:val="uk-UA"/>
        </w:rPr>
        <w:t>гривень</w:t>
      </w:r>
      <w:r w:rsidRPr="00B22DA0">
        <w:rPr>
          <w:rFonts w:ascii="Times New Roman" w:hAnsi="Times New Roman" w:cs="Times New Roman"/>
          <w:sz w:val="24"/>
          <w:szCs w:val="24"/>
          <w:lang w:val="uk-UA"/>
        </w:rPr>
        <w:t xml:space="preserve">, доходи спеціального фонду міського  бюджету  </w:t>
      </w:r>
      <w:r w:rsidR="004C477F">
        <w:rPr>
          <w:rFonts w:ascii="Times New Roman" w:hAnsi="Times New Roman" w:cs="Times New Roman"/>
          <w:sz w:val="24"/>
          <w:szCs w:val="24"/>
          <w:lang w:val="uk-UA"/>
        </w:rPr>
        <w:t>3 479 289</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w:t>
      </w:r>
      <w:r w:rsidR="00CD4A72" w:rsidRPr="00B22DA0">
        <w:rPr>
          <w:rFonts w:ascii="Times New Roman" w:hAnsi="Times New Roman" w:cs="Times New Roman"/>
          <w:sz w:val="24"/>
          <w:szCs w:val="24"/>
          <w:lang w:val="uk-UA"/>
        </w:rPr>
        <w:t>,</w:t>
      </w:r>
      <w:r w:rsidRPr="00B22DA0">
        <w:rPr>
          <w:rFonts w:ascii="Times New Roman" w:hAnsi="Times New Roman" w:cs="Times New Roman"/>
          <w:sz w:val="24"/>
          <w:szCs w:val="24"/>
          <w:lang w:val="uk-UA"/>
        </w:rPr>
        <w:t xml:space="preserve"> </w:t>
      </w:r>
      <w:r w:rsidR="00C121B9" w:rsidRPr="00B22DA0">
        <w:rPr>
          <w:rFonts w:ascii="Times New Roman" w:hAnsi="Times New Roman" w:cs="Times New Roman"/>
          <w:sz w:val="24"/>
          <w:szCs w:val="24"/>
          <w:lang w:val="uk-UA"/>
        </w:rPr>
        <w:t xml:space="preserve"> </w:t>
      </w:r>
      <w:r w:rsidR="00E16615" w:rsidRPr="00B22DA0">
        <w:rPr>
          <w:rFonts w:ascii="Times New Roman" w:hAnsi="Times New Roman" w:cs="Times New Roman"/>
          <w:sz w:val="24"/>
          <w:szCs w:val="24"/>
          <w:lang w:val="uk-UA"/>
        </w:rPr>
        <w:t xml:space="preserve">згідно з додатком </w:t>
      </w:r>
      <w:r w:rsidRPr="00B22DA0">
        <w:rPr>
          <w:rFonts w:ascii="Times New Roman" w:hAnsi="Times New Roman" w:cs="Times New Roman"/>
          <w:sz w:val="24"/>
          <w:szCs w:val="24"/>
          <w:lang w:val="uk-UA"/>
        </w:rPr>
        <w:t xml:space="preserve"> 1</w:t>
      </w:r>
      <w:r w:rsidR="004453EF" w:rsidRPr="00B22DA0">
        <w:rPr>
          <w:rFonts w:ascii="Times New Roman" w:hAnsi="Times New Roman" w:cs="Times New Roman"/>
          <w:sz w:val="24"/>
          <w:szCs w:val="24"/>
          <w:lang w:val="uk-UA"/>
        </w:rPr>
        <w:t xml:space="preserve"> до </w:t>
      </w:r>
      <w:r w:rsidRPr="00B22DA0">
        <w:rPr>
          <w:rFonts w:ascii="Times New Roman" w:hAnsi="Times New Roman" w:cs="Times New Roman"/>
          <w:sz w:val="24"/>
          <w:szCs w:val="24"/>
          <w:lang w:val="uk-UA"/>
        </w:rPr>
        <w:t xml:space="preserve"> цього рішення;</w:t>
      </w:r>
    </w:p>
    <w:p w14:paraId="6F9DAF79" w14:textId="2673CE05" w:rsidR="00576D07" w:rsidRDefault="00576D07"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
          <w:bCs/>
          <w:sz w:val="24"/>
          <w:szCs w:val="24"/>
          <w:lang w:val="uk-UA"/>
        </w:rPr>
        <w:t>-  видатки</w:t>
      </w:r>
      <w:r w:rsidR="00783BAA" w:rsidRPr="00B22DA0">
        <w:rPr>
          <w:rFonts w:ascii="Times New Roman" w:hAnsi="Times New Roman" w:cs="Times New Roman"/>
          <w:b/>
          <w:bCs/>
          <w:sz w:val="24"/>
          <w:szCs w:val="24"/>
          <w:lang w:val="uk-UA"/>
        </w:rPr>
        <w:t xml:space="preserve"> </w:t>
      </w:r>
      <w:r w:rsidR="00783BAA" w:rsidRPr="00B22DA0">
        <w:rPr>
          <w:rFonts w:ascii="Times New Roman" w:hAnsi="Times New Roman" w:cs="Times New Roman"/>
          <w:bCs/>
          <w:sz w:val="24"/>
          <w:szCs w:val="24"/>
          <w:lang w:val="uk-UA"/>
        </w:rPr>
        <w:t>міського</w:t>
      </w:r>
      <w:r w:rsidR="00783BAA" w:rsidRPr="00B22DA0">
        <w:rPr>
          <w:rFonts w:ascii="Times New Roman" w:hAnsi="Times New Roman" w:cs="Times New Roman"/>
          <w:b/>
          <w:bCs/>
          <w:sz w:val="24"/>
          <w:szCs w:val="24"/>
          <w:lang w:val="uk-UA"/>
        </w:rPr>
        <w:t xml:space="preserve"> </w:t>
      </w:r>
      <w:r w:rsidRPr="00B22DA0">
        <w:rPr>
          <w:rFonts w:ascii="Times New Roman" w:hAnsi="Times New Roman" w:cs="Times New Roman"/>
          <w:sz w:val="24"/>
          <w:szCs w:val="24"/>
          <w:lang w:val="uk-UA"/>
        </w:rPr>
        <w:t xml:space="preserve"> бюджету у сумі </w:t>
      </w:r>
      <w:r w:rsidR="0090313F" w:rsidRPr="00B22DA0">
        <w:rPr>
          <w:rFonts w:ascii="Times New Roman" w:hAnsi="Times New Roman" w:cs="Times New Roman"/>
          <w:sz w:val="24"/>
          <w:szCs w:val="24"/>
          <w:lang w:val="uk-UA"/>
        </w:rPr>
        <w:t xml:space="preserve"> </w:t>
      </w:r>
      <w:r w:rsidR="00CB6A10">
        <w:rPr>
          <w:rFonts w:ascii="Times New Roman" w:hAnsi="Times New Roman" w:cs="Times New Roman"/>
          <w:sz w:val="24"/>
          <w:szCs w:val="24"/>
          <w:lang w:val="uk-UA"/>
        </w:rPr>
        <w:t>19</w:t>
      </w:r>
      <w:r w:rsidR="00456356">
        <w:rPr>
          <w:rFonts w:ascii="Times New Roman" w:hAnsi="Times New Roman" w:cs="Times New Roman"/>
          <w:sz w:val="24"/>
          <w:szCs w:val="24"/>
          <w:lang w:val="uk-UA"/>
        </w:rPr>
        <w:t>4 101 674</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 у </w:t>
      </w:r>
      <w:r w:rsidRPr="00B22DA0">
        <w:rPr>
          <w:rFonts w:ascii="Times New Roman" w:hAnsi="Times New Roman" w:cs="Times New Roman"/>
          <w:sz w:val="24"/>
          <w:szCs w:val="24"/>
          <w:lang w:val="uk-UA"/>
        </w:rPr>
        <w:t xml:space="preserve">тому числі </w:t>
      </w:r>
      <w:r w:rsidRPr="00B22DA0">
        <w:rPr>
          <w:rFonts w:ascii="Times New Roman" w:hAnsi="Times New Roman" w:cs="Times New Roman"/>
          <w:bCs/>
          <w:sz w:val="24"/>
          <w:szCs w:val="24"/>
          <w:lang w:val="uk-UA"/>
        </w:rPr>
        <w:t xml:space="preserve">видатки загального фонду </w:t>
      </w:r>
      <w:r w:rsidR="00783BAA" w:rsidRPr="00B22DA0">
        <w:rPr>
          <w:rFonts w:ascii="Times New Roman" w:hAnsi="Times New Roman" w:cs="Times New Roman"/>
          <w:bCs/>
          <w:sz w:val="24"/>
          <w:szCs w:val="24"/>
          <w:lang w:val="uk-UA"/>
        </w:rPr>
        <w:t xml:space="preserve">міського </w:t>
      </w:r>
      <w:r w:rsidRPr="00B22DA0">
        <w:rPr>
          <w:rFonts w:ascii="Times New Roman" w:hAnsi="Times New Roman" w:cs="Times New Roman"/>
          <w:bCs/>
          <w:sz w:val="24"/>
          <w:szCs w:val="24"/>
          <w:lang w:val="uk-UA"/>
        </w:rPr>
        <w:t xml:space="preserve"> бюджету</w:t>
      </w:r>
      <w:r w:rsidR="00D112F4" w:rsidRPr="00B22DA0">
        <w:rPr>
          <w:rFonts w:ascii="Times New Roman" w:hAnsi="Times New Roman" w:cs="Times New Roman"/>
          <w:bCs/>
          <w:sz w:val="24"/>
          <w:szCs w:val="24"/>
          <w:lang w:val="uk-UA"/>
        </w:rPr>
        <w:t xml:space="preserve"> </w:t>
      </w:r>
      <w:r w:rsidR="00456356">
        <w:rPr>
          <w:rFonts w:ascii="Times New Roman" w:hAnsi="Times New Roman" w:cs="Times New Roman"/>
          <w:bCs/>
          <w:sz w:val="24"/>
          <w:szCs w:val="24"/>
          <w:lang w:val="uk-UA"/>
        </w:rPr>
        <w:t>190 622 385</w:t>
      </w:r>
      <w:r w:rsidR="00DC25EA" w:rsidRPr="00B22DA0">
        <w:rPr>
          <w:rFonts w:ascii="Times New Roman" w:hAnsi="Times New Roman" w:cs="Times New Roman"/>
          <w:sz w:val="24"/>
          <w:szCs w:val="24"/>
          <w:lang w:val="uk-UA"/>
        </w:rPr>
        <w:t xml:space="preserve"> гривень та</w:t>
      </w:r>
      <w:r w:rsidRPr="00B22DA0">
        <w:rPr>
          <w:rFonts w:ascii="Times New Roman" w:hAnsi="Times New Roman" w:cs="Times New Roman"/>
          <w:sz w:val="24"/>
          <w:szCs w:val="24"/>
          <w:lang w:val="uk-UA"/>
        </w:rPr>
        <w:t xml:space="preserve"> видатки спеціального фонду</w:t>
      </w:r>
      <w:r w:rsidR="00783BAA" w:rsidRPr="00B22DA0">
        <w:rPr>
          <w:rFonts w:ascii="Times New Roman" w:hAnsi="Times New Roman" w:cs="Times New Roman"/>
          <w:sz w:val="24"/>
          <w:szCs w:val="24"/>
          <w:lang w:val="uk-UA"/>
        </w:rPr>
        <w:t xml:space="preserve"> міського </w:t>
      </w:r>
      <w:r w:rsidRPr="00B22DA0">
        <w:rPr>
          <w:rFonts w:ascii="Times New Roman" w:hAnsi="Times New Roman" w:cs="Times New Roman"/>
          <w:sz w:val="24"/>
          <w:szCs w:val="24"/>
          <w:lang w:val="uk-UA"/>
        </w:rPr>
        <w:t xml:space="preserve"> бюджету</w:t>
      </w:r>
      <w:r w:rsidR="00783BAA" w:rsidRPr="00B22DA0">
        <w:rPr>
          <w:rFonts w:ascii="Times New Roman" w:hAnsi="Times New Roman" w:cs="Times New Roman"/>
          <w:sz w:val="24"/>
          <w:szCs w:val="24"/>
          <w:lang w:val="uk-UA"/>
        </w:rPr>
        <w:t xml:space="preserve"> </w:t>
      </w:r>
      <w:r w:rsidR="00B5590A" w:rsidRPr="00B22DA0">
        <w:rPr>
          <w:rFonts w:ascii="Times New Roman" w:hAnsi="Times New Roman" w:cs="Times New Roman"/>
          <w:sz w:val="24"/>
          <w:szCs w:val="24"/>
          <w:lang w:val="uk-UA"/>
        </w:rPr>
        <w:t xml:space="preserve"> </w:t>
      </w:r>
      <w:r w:rsidR="00456356">
        <w:rPr>
          <w:rFonts w:ascii="Times New Roman" w:hAnsi="Times New Roman" w:cs="Times New Roman"/>
          <w:sz w:val="24"/>
          <w:szCs w:val="24"/>
          <w:lang w:val="uk-UA"/>
        </w:rPr>
        <w:t>3 479 289</w:t>
      </w:r>
      <w:r w:rsidR="00580F2C">
        <w:rPr>
          <w:rFonts w:ascii="Times New Roman" w:hAnsi="Times New Roman" w:cs="Times New Roman"/>
          <w:sz w:val="24"/>
          <w:szCs w:val="24"/>
          <w:lang w:val="uk-UA"/>
        </w:rPr>
        <w:t xml:space="preserve"> </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гривень </w:t>
      </w:r>
      <w:r w:rsidR="00D31423" w:rsidRPr="00B22DA0">
        <w:rPr>
          <w:rFonts w:ascii="Times New Roman" w:hAnsi="Times New Roman" w:cs="Times New Roman"/>
          <w:sz w:val="24"/>
          <w:szCs w:val="24"/>
          <w:lang w:val="uk-UA"/>
        </w:rPr>
        <w:t>,</w:t>
      </w:r>
      <w:r w:rsidR="0053277B" w:rsidRPr="00B22DA0">
        <w:rPr>
          <w:rFonts w:ascii="Times New Roman" w:hAnsi="Times New Roman" w:cs="Times New Roman"/>
          <w:sz w:val="24"/>
          <w:szCs w:val="24"/>
          <w:lang w:val="uk-UA"/>
        </w:rPr>
        <w:t xml:space="preserve"> </w:t>
      </w:r>
      <w:r w:rsidR="00D31423" w:rsidRPr="00B22DA0">
        <w:rPr>
          <w:rFonts w:ascii="Times New Roman" w:hAnsi="Times New Roman" w:cs="Times New Roman"/>
          <w:bCs/>
          <w:sz w:val="24"/>
          <w:szCs w:val="24"/>
          <w:lang w:val="uk-UA"/>
        </w:rPr>
        <w:t xml:space="preserve">згідно з додатком </w:t>
      </w:r>
      <w:r w:rsidR="00E16615" w:rsidRPr="00B22DA0">
        <w:rPr>
          <w:rFonts w:ascii="Times New Roman" w:hAnsi="Times New Roman" w:cs="Times New Roman"/>
          <w:bCs/>
          <w:sz w:val="24"/>
          <w:szCs w:val="24"/>
          <w:lang w:val="uk-UA"/>
        </w:rPr>
        <w:t xml:space="preserve"> </w:t>
      </w:r>
      <w:r w:rsidR="00C9445D">
        <w:rPr>
          <w:rFonts w:ascii="Times New Roman" w:hAnsi="Times New Roman" w:cs="Times New Roman"/>
          <w:bCs/>
          <w:sz w:val="24"/>
          <w:szCs w:val="24"/>
          <w:lang w:val="uk-UA"/>
        </w:rPr>
        <w:t>2</w:t>
      </w:r>
      <w:r w:rsidR="00D31423" w:rsidRPr="00B22DA0">
        <w:rPr>
          <w:rFonts w:ascii="Times New Roman" w:hAnsi="Times New Roman" w:cs="Times New Roman"/>
          <w:bCs/>
          <w:sz w:val="24"/>
          <w:szCs w:val="24"/>
          <w:lang w:val="uk-UA"/>
        </w:rPr>
        <w:t xml:space="preserve"> до цього рішення;</w:t>
      </w:r>
    </w:p>
    <w:p w14:paraId="285B3C75" w14:textId="3164538B" w:rsidR="00E16615" w:rsidRPr="00B22DA0" w:rsidRDefault="00E11959"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 xml:space="preserve">   </w:t>
      </w:r>
      <w:r w:rsidR="000F5626" w:rsidRPr="00B22DA0">
        <w:rPr>
          <w:rFonts w:ascii="Times New Roman" w:hAnsi="Times New Roman" w:cs="Times New Roman"/>
          <w:bCs/>
          <w:sz w:val="24"/>
          <w:szCs w:val="24"/>
          <w:lang w:val="uk-UA"/>
        </w:rPr>
        <w:t xml:space="preserve">- </w:t>
      </w:r>
      <w:r w:rsidR="00E16615" w:rsidRPr="00B22DA0">
        <w:rPr>
          <w:rFonts w:ascii="Times New Roman" w:hAnsi="Times New Roman" w:cs="Times New Roman"/>
          <w:b/>
          <w:bCs/>
          <w:sz w:val="24"/>
          <w:szCs w:val="24"/>
          <w:lang w:val="uk-UA"/>
        </w:rPr>
        <w:t>оборотний залишок бюджетних коштів</w:t>
      </w:r>
      <w:r w:rsidR="00E16615" w:rsidRPr="00B22DA0">
        <w:rPr>
          <w:rFonts w:ascii="Times New Roman" w:hAnsi="Times New Roman" w:cs="Times New Roman"/>
          <w:bCs/>
          <w:sz w:val="24"/>
          <w:szCs w:val="24"/>
          <w:lang w:val="uk-UA"/>
        </w:rPr>
        <w:t xml:space="preserve"> </w:t>
      </w:r>
      <w:r w:rsidR="00DC25EA" w:rsidRPr="00B22DA0">
        <w:rPr>
          <w:rFonts w:ascii="Times New Roman" w:hAnsi="Times New Roman" w:cs="Times New Roman"/>
          <w:bCs/>
          <w:sz w:val="24"/>
          <w:szCs w:val="24"/>
          <w:lang w:val="uk-UA"/>
        </w:rPr>
        <w:t xml:space="preserve"> міського бюджету у сумі</w:t>
      </w:r>
      <w:r w:rsidR="005A04B4" w:rsidRPr="00B22DA0">
        <w:rPr>
          <w:rFonts w:ascii="Times New Roman" w:hAnsi="Times New Roman" w:cs="Times New Roman"/>
          <w:bCs/>
          <w:sz w:val="24"/>
          <w:szCs w:val="24"/>
          <w:lang w:val="uk-UA"/>
        </w:rPr>
        <w:t xml:space="preserve"> </w:t>
      </w:r>
      <w:r w:rsidR="0087776E"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100</w:t>
      </w:r>
      <w:r w:rsidR="00B175E1"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000</w:t>
      </w:r>
      <w:r w:rsidR="00DC25EA" w:rsidRPr="00B22DA0">
        <w:rPr>
          <w:rFonts w:ascii="Times New Roman" w:hAnsi="Times New Roman" w:cs="Times New Roman"/>
          <w:bCs/>
          <w:sz w:val="24"/>
          <w:szCs w:val="24"/>
          <w:lang w:val="uk-UA"/>
        </w:rPr>
        <w:t xml:space="preserve"> гривень</w:t>
      </w:r>
      <w:r w:rsidR="000F5626" w:rsidRPr="00B22DA0">
        <w:rPr>
          <w:rFonts w:ascii="Times New Roman" w:hAnsi="Times New Roman" w:cs="Times New Roman"/>
          <w:bCs/>
          <w:sz w:val="24"/>
          <w:szCs w:val="24"/>
          <w:lang w:val="uk-UA"/>
        </w:rPr>
        <w:t xml:space="preserve">, що становить </w:t>
      </w:r>
      <w:r w:rsidR="00B407D9" w:rsidRPr="00B22DA0">
        <w:rPr>
          <w:rFonts w:ascii="Times New Roman" w:hAnsi="Times New Roman" w:cs="Times New Roman"/>
          <w:bCs/>
          <w:sz w:val="24"/>
          <w:szCs w:val="24"/>
          <w:lang w:val="uk-UA"/>
        </w:rPr>
        <w:t>0,0</w:t>
      </w:r>
      <w:r w:rsidR="005D3BB7" w:rsidRPr="00B22DA0">
        <w:rPr>
          <w:rFonts w:ascii="Times New Roman" w:hAnsi="Times New Roman" w:cs="Times New Roman"/>
          <w:bCs/>
          <w:sz w:val="24"/>
          <w:szCs w:val="24"/>
          <w:lang w:val="uk-UA"/>
        </w:rPr>
        <w:t>5</w:t>
      </w:r>
      <w:r w:rsidR="00FF371E" w:rsidRPr="00B22DA0">
        <w:rPr>
          <w:rFonts w:ascii="Times New Roman" w:hAnsi="Times New Roman" w:cs="Times New Roman"/>
          <w:bCs/>
          <w:sz w:val="24"/>
          <w:szCs w:val="24"/>
          <w:lang w:val="uk-UA"/>
        </w:rPr>
        <w:t xml:space="preserve"> відсотк</w:t>
      </w:r>
      <w:r w:rsidR="000F5626" w:rsidRPr="00B22DA0">
        <w:rPr>
          <w:rFonts w:ascii="Times New Roman" w:hAnsi="Times New Roman" w:cs="Times New Roman"/>
          <w:bCs/>
          <w:sz w:val="24"/>
          <w:szCs w:val="24"/>
          <w:lang w:val="uk-UA"/>
        </w:rPr>
        <w:t>а</w:t>
      </w:r>
      <w:r w:rsidR="00FF371E" w:rsidRPr="00B22DA0">
        <w:rPr>
          <w:rFonts w:ascii="Times New Roman" w:hAnsi="Times New Roman" w:cs="Times New Roman"/>
          <w:bCs/>
          <w:sz w:val="24"/>
          <w:szCs w:val="24"/>
          <w:lang w:val="uk-UA"/>
        </w:rPr>
        <w:t xml:space="preserve"> видатків загального фонду міського </w:t>
      </w:r>
      <w:r w:rsidR="000F5626" w:rsidRPr="00B22DA0">
        <w:rPr>
          <w:rFonts w:ascii="Times New Roman" w:hAnsi="Times New Roman" w:cs="Times New Roman"/>
          <w:bCs/>
          <w:sz w:val="24"/>
          <w:szCs w:val="24"/>
          <w:lang w:val="uk-UA"/>
        </w:rPr>
        <w:t>бюджету, визначених цим пунктом;</w:t>
      </w:r>
    </w:p>
    <w:p w14:paraId="4F2B171D" w14:textId="7125C529" w:rsidR="000F5626" w:rsidRPr="00B22DA0" w:rsidRDefault="000F5626" w:rsidP="00E2308B">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bCs/>
          <w:sz w:val="24"/>
          <w:szCs w:val="24"/>
          <w:lang w:val="uk-UA"/>
        </w:rPr>
        <w:t xml:space="preserve">- </w:t>
      </w:r>
      <w:r w:rsidR="00290685">
        <w:rPr>
          <w:rFonts w:ascii="Times New Roman" w:hAnsi="Times New Roman" w:cs="Times New Roman"/>
          <w:b/>
          <w:bCs/>
          <w:sz w:val="24"/>
          <w:szCs w:val="24"/>
          <w:lang w:val="uk-UA"/>
        </w:rPr>
        <w:t xml:space="preserve"> </w:t>
      </w:r>
      <w:r w:rsidRPr="00B22DA0">
        <w:rPr>
          <w:rFonts w:ascii="Times New Roman" w:hAnsi="Times New Roman" w:cs="Times New Roman"/>
          <w:b/>
          <w:bCs/>
          <w:sz w:val="24"/>
          <w:szCs w:val="24"/>
          <w:lang w:val="uk-UA"/>
        </w:rPr>
        <w:t>резервний фон</w:t>
      </w:r>
      <w:r w:rsidR="00021506" w:rsidRPr="00B22DA0">
        <w:rPr>
          <w:rFonts w:ascii="Times New Roman" w:hAnsi="Times New Roman" w:cs="Times New Roman"/>
          <w:b/>
          <w:bCs/>
          <w:sz w:val="24"/>
          <w:szCs w:val="24"/>
          <w:lang w:val="uk-UA"/>
        </w:rPr>
        <w:t>д</w:t>
      </w:r>
      <w:r w:rsidR="00021506" w:rsidRPr="00B22DA0">
        <w:rPr>
          <w:rFonts w:ascii="Times New Roman" w:hAnsi="Times New Roman" w:cs="Times New Roman"/>
          <w:bCs/>
          <w:sz w:val="24"/>
          <w:szCs w:val="24"/>
          <w:lang w:val="uk-UA"/>
        </w:rPr>
        <w:t xml:space="preserve"> міського бюджету у розмірі</w:t>
      </w:r>
      <w:r w:rsidR="000033DA">
        <w:rPr>
          <w:rFonts w:ascii="Times New Roman" w:hAnsi="Times New Roman" w:cs="Times New Roman"/>
          <w:bCs/>
          <w:sz w:val="24"/>
          <w:szCs w:val="24"/>
          <w:lang w:val="uk-UA"/>
        </w:rPr>
        <w:t xml:space="preserve"> </w:t>
      </w:r>
      <w:r w:rsidR="00456356">
        <w:rPr>
          <w:rFonts w:ascii="Times New Roman" w:hAnsi="Times New Roman" w:cs="Times New Roman"/>
          <w:bCs/>
          <w:sz w:val="24"/>
          <w:szCs w:val="24"/>
          <w:lang w:val="uk-UA"/>
        </w:rPr>
        <w:t>2 064 000</w:t>
      </w:r>
      <w:r w:rsidR="00D147A6">
        <w:rPr>
          <w:rFonts w:ascii="Times New Roman" w:hAnsi="Times New Roman" w:cs="Times New Roman"/>
          <w:bCs/>
          <w:sz w:val="24"/>
          <w:szCs w:val="24"/>
          <w:lang w:val="uk-UA"/>
        </w:rPr>
        <w:t xml:space="preserve"> гривень, що становить </w:t>
      </w:r>
      <w:r w:rsidR="00F14A59">
        <w:rPr>
          <w:rFonts w:ascii="Times New Roman" w:hAnsi="Times New Roman" w:cs="Times New Roman"/>
          <w:bCs/>
          <w:sz w:val="24"/>
          <w:szCs w:val="24"/>
          <w:lang w:val="uk-UA"/>
        </w:rPr>
        <w:t xml:space="preserve">         </w:t>
      </w:r>
      <w:r w:rsidR="00DE2990">
        <w:rPr>
          <w:rFonts w:ascii="Times New Roman" w:hAnsi="Times New Roman" w:cs="Times New Roman"/>
          <w:bCs/>
          <w:sz w:val="24"/>
          <w:szCs w:val="24"/>
          <w:lang w:val="uk-UA"/>
        </w:rPr>
        <w:t>1,1</w:t>
      </w:r>
      <w:r w:rsidR="0087776E"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11F07EAB" w:rsidR="00576D07" w:rsidRPr="00B22DA0" w:rsidRDefault="00576D07" w:rsidP="00E2308B">
      <w:pPr>
        <w:spacing w:before="120" w:line="240" w:lineRule="auto"/>
        <w:ind w:firstLine="567"/>
        <w:jc w:val="both"/>
        <w:rPr>
          <w:rFonts w:ascii="Times New Roman" w:hAnsi="Times New Roman" w:cs="Times New Roman"/>
          <w:bCs/>
          <w:sz w:val="24"/>
          <w:szCs w:val="24"/>
          <w:lang w:val="uk-UA"/>
        </w:rPr>
      </w:pPr>
      <w:bookmarkStart w:id="0" w:name="n9"/>
      <w:bookmarkEnd w:id="0"/>
      <w:r w:rsidRPr="00B22DA0">
        <w:rPr>
          <w:rFonts w:ascii="Times New Roman" w:hAnsi="Times New Roman" w:cs="Times New Roman"/>
          <w:bCs/>
          <w:sz w:val="24"/>
          <w:szCs w:val="24"/>
          <w:lang w:val="uk-UA"/>
        </w:rPr>
        <w:t>2. Затвердити бюджетні призначення головним розп</w:t>
      </w:r>
      <w:r w:rsidR="00A707BD" w:rsidRPr="00B22DA0">
        <w:rPr>
          <w:rFonts w:ascii="Times New Roman" w:hAnsi="Times New Roman" w:cs="Times New Roman"/>
          <w:bCs/>
          <w:sz w:val="24"/>
          <w:szCs w:val="24"/>
          <w:lang w:val="uk-UA"/>
        </w:rPr>
        <w:t xml:space="preserve">орядникам коштів міського </w:t>
      </w:r>
      <w:r w:rsidRPr="00B22DA0">
        <w:rPr>
          <w:rFonts w:ascii="Times New Roman" w:hAnsi="Times New Roman" w:cs="Times New Roman"/>
          <w:bCs/>
          <w:sz w:val="24"/>
          <w:szCs w:val="24"/>
          <w:lang w:val="uk-UA"/>
        </w:rPr>
        <w:t xml:space="preserve"> бюджету на 20</w:t>
      </w:r>
      <w:r w:rsidR="00E673FA" w:rsidRPr="00B22DA0">
        <w:rPr>
          <w:rFonts w:ascii="Times New Roman" w:hAnsi="Times New Roman" w:cs="Times New Roman"/>
          <w:bCs/>
          <w:sz w:val="24"/>
          <w:szCs w:val="24"/>
          <w:lang w:val="uk-UA"/>
        </w:rPr>
        <w:t>2</w:t>
      </w:r>
      <w:r w:rsidR="00843C3B">
        <w:rPr>
          <w:rFonts w:ascii="Times New Roman" w:hAnsi="Times New Roman" w:cs="Times New Roman"/>
          <w:bCs/>
          <w:sz w:val="24"/>
          <w:szCs w:val="24"/>
          <w:lang w:val="uk-UA"/>
        </w:rPr>
        <w:t>6</w:t>
      </w:r>
      <w:r w:rsidR="00A707BD"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рік у розрізі відповідальних вико</w:t>
      </w:r>
      <w:r w:rsidR="003239A1" w:rsidRPr="00B22DA0">
        <w:rPr>
          <w:rFonts w:ascii="Times New Roman" w:hAnsi="Times New Roman" w:cs="Times New Roman"/>
          <w:bCs/>
          <w:sz w:val="24"/>
          <w:szCs w:val="24"/>
          <w:lang w:val="uk-UA"/>
        </w:rPr>
        <w:t>навців за бюджетними програмами</w:t>
      </w:r>
      <w:r w:rsidR="00E16F79" w:rsidRPr="00B22DA0">
        <w:rPr>
          <w:rFonts w:ascii="Times New Roman" w:hAnsi="Times New Roman" w:cs="Times New Roman"/>
          <w:bCs/>
          <w:sz w:val="24"/>
          <w:szCs w:val="24"/>
          <w:lang w:val="uk-UA"/>
        </w:rPr>
        <w:t xml:space="preserve"> з додатком </w:t>
      </w:r>
      <w:r w:rsidR="00D46648">
        <w:rPr>
          <w:rFonts w:ascii="Times New Roman" w:hAnsi="Times New Roman" w:cs="Times New Roman"/>
          <w:bCs/>
          <w:sz w:val="24"/>
          <w:szCs w:val="24"/>
          <w:lang w:val="uk-UA"/>
        </w:rPr>
        <w:t>2</w:t>
      </w:r>
      <w:r w:rsidR="00E16F79" w:rsidRPr="00B22DA0">
        <w:rPr>
          <w:rFonts w:ascii="Times New Roman" w:hAnsi="Times New Roman" w:cs="Times New Roman"/>
          <w:bCs/>
          <w:sz w:val="24"/>
          <w:szCs w:val="24"/>
          <w:lang w:val="uk-UA"/>
        </w:rPr>
        <w:t xml:space="preserve"> до цього рішення.</w:t>
      </w:r>
    </w:p>
    <w:p w14:paraId="2256ADDD" w14:textId="2E3AE98E" w:rsidR="00576D07" w:rsidRPr="00B22DA0" w:rsidRDefault="00576D07" w:rsidP="00FF371E">
      <w:pPr>
        <w:spacing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3</w:t>
      </w:r>
      <w:r w:rsidRPr="00B22DA0">
        <w:rPr>
          <w:rFonts w:ascii="Times New Roman" w:hAnsi="Times New Roman" w:cs="Times New Roman"/>
          <w:b/>
          <w:bCs/>
          <w:sz w:val="24"/>
          <w:szCs w:val="24"/>
          <w:lang w:val="uk-UA"/>
        </w:rPr>
        <w:t>.</w:t>
      </w:r>
      <w:r w:rsidR="00E673FA" w:rsidRPr="00B22DA0">
        <w:rPr>
          <w:rFonts w:ascii="Times New Roman" w:hAnsi="Times New Roman" w:cs="Times New Roman"/>
          <w:sz w:val="24"/>
          <w:szCs w:val="24"/>
          <w:lang w:val="uk-UA"/>
        </w:rPr>
        <w:t xml:space="preserve">  Затвердити на 202</w:t>
      </w:r>
      <w:r w:rsidR="003D35CA">
        <w:rPr>
          <w:rFonts w:ascii="Times New Roman" w:hAnsi="Times New Roman" w:cs="Times New Roman"/>
          <w:sz w:val="24"/>
          <w:szCs w:val="24"/>
          <w:lang w:val="uk-UA"/>
        </w:rPr>
        <w:t>6</w:t>
      </w:r>
      <w:r w:rsidRPr="00B22DA0">
        <w:rPr>
          <w:rFonts w:ascii="Times New Roman" w:hAnsi="Times New Roman" w:cs="Times New Roman"/>
          <w:sz w:val="24"/>
          <w:szCs w:val="24"/>
          <w:lang w:val="uk-UA"/>
        </w:rPr>
        <w:t xml:space="preserve"> рік  </w:t>
      </w:r>
      <w:r w:rsidRPr="00B22DA0">
        <w:rPr>
          <w:rFonts w:ascii="Times New Roman" w:hAnsi="Times New Roman" w:cs="Times New Roman"/>
          <w:b/>
          <w:bCs/>
          <w:sz w:val="24"/>
          <w:szCs w:val="24"/>
          <w:lang w:val="uk-UA"/>
        </w:rPr>
        <w:t>міжбюджетні трансферти</w:t>
      </w:r>
      <w:r w:rsidR="00B6154C" w:rsidRPr="00B22DA0">
        <w:rPr>
          <w:rFonts w:ascii="Times New Roman" w:hAnsi="Times New Roman" w:cs="Times New Roman"/>
          <w:bCs/>
          <w:sz w:val="24"/>
          <w:szCs w:val="24"/>
          <w:lang w:val="uk-UA"/>
        </w:rPr>
        <w:t xml:space="preserve"> з додатком </w:t>
      </w:r>
      <w:r w:rsidR="000932B2">
        <w:rPr>
          <w:rFonts w:ascii="Times New Roman" w:hAnsi="Times New Roman" w:cs="Times New Roman"/>
          <w:bCs/>
          <w:sz w:val="24"/>
          <w:szCs w:val="24"/>
          <w:lang w:val="uk-UA"/>
        </w:rPr>
        <w:t xml:space="preserve"> </w:t>
      </w:r>
      <w:r w:rsidR="000B5053">
        <w:rPr>
          <w:rFonts w:ascii="Times New Roman" w:hAnsi="Times New Roman" w:cs="Times New Roman"/>
          <w:bCs/>
          <w:sz w:val="24"/>
          <w:szCs w:val="24"/>
          <w:lang w:val="uk-UA"/>
        </w:rPr>
        <w:t>3</w:t>
      </w:r>
      <w:r w:rsidR="00B6154C" w:rsidRPr="00B22DA0">
        <w:rPr>
          <w:rFonts w:ascii="Times New Roman" w:hAnsi="Times New Roman" w:cs="Times New Roman"/>
          <w:bCs/>
          <w:sz w:val="24"/>
          <w:szCs w:val="24"/>
          <w:lang w:val="uk-UA"/>
        </w:rPr>
        <w:t xml:space="preserve"> до цього рішення </w:t>
      </w:r>
      <w:r w:rsidRPr="00B22DA0">
        <w:rPr>
          <w:rFonts w:ascii="Times New Roman" w:hAnsi="Times New Roman" w:cs="Times New Roman"/>
          <w:bCs/>
          <w:sz w:val="24"/>
          <w:szCs w:val="24"/>
          <w:lang w:val="uk-UA"/>
        </w:rPr>
        <w:t>.</w:t>
      </w:r>
    </w:p>
    <w:p w14:paraId="5275C027" w14:textId="4D9A5143" w:rsidR="00FF371E" w:rsidRPr="00AE0156" w:rsidRDefault="000B5053" w:rsidP="00E2308B">
      <w:pPr>
        <w:spacing w:line="240" w:lineRule="auto"/>
        <w:ind w:firstLine="567"/>
        <w:jc w:val="both"/>
        <w:rPr>
          <w:rFonts w:ascii="Times New Roman" w:hAnsi="Times New Roman" w:cs="Times New Roman"/>
          <w:bCs/>
          <w:sz w:val="24"/>
          <w:szCs w:val="24"/>
          <w:lang w:val="uk-UA"/>
        </w:rPr>
      </w:pPr>
      <w:r w:rsidRPr="000B5053">
        <w:rPr>
          <w:rFonts w:ascii="Times New Roman" w:hAnsi="Times New Roman" w:cs="Times New Roman"/>
          <w:bCs/>
          <w:sz w:val="24"/>
          <w:szCs w:val="24"/>
          <w:lang w:val="uk-UA"/>
        </w:rPr>
        <w:t>4</w:t>
      </w:r>
      <w:r w:rsidR="00576D07" w:rsidRPr="000B5053">
        <w:rPr>
          <w:rFonts w:ascii="Times New Roman" w:hAnsi="Times New Roman" w:cs="Times New Roman"/>
          <w:bCs/>
          <w:sz w:val="24"/>
          <w:szCs w:val="24"/>
          <w:lang w:val="uk-UA"/>
        </w:rPr>
        <w:t>.</w:t>
      </w:r>
      <w:r w:rsidR="00FF371E" w:rsidRPr="000B5053">
        <w:rPr>
          <w:rFonts w:ascii="Times New Roman" w:hAnsi="Times New Roman" w:cs="Times New Roman"/>
          <w:sz w:val="24"/>
          <w:szCs w:val="24"/>
          <w:lang w:val="uk-UA"/>
        </w:rPr>
        <w:t xml:space="preserve"> </w:t>
      </w:r>
      <w:r w:rsidR="00576D07" w:rsidRPr="000B5053">
        <w:rPr>
          <w:rFonts w:ascii="Times New Roman" w:hAnsi="Times New Roman" w:cs="Times New Roman"/>
          <w:sz w:val="24"/>
          <w:szCs w:val="24"/>
          <w:lang w:val="uk-UA"/>
        </w:rPr>
        <w:t>Затвердити</w:t>
      </w:r>
      <w:r w:rsidR="00371A81">
        <w:rPr>
          <w:rFonts w:ascii="Times New Roman" w:hAnsi="Times New Roman" w:cs="Times New Roman"/>
          <w:sz w:val="24"/>
          <w:szCs w:val="24"/>
          <w:lang w:val="uk-UA"/>
        </w:rPr>
        <w:t xml:space="preserve"> на 2026 рік</w:t>
      </w:r>
      <w:r w:rsidR="00576D07" w:rsidRPr="000B5053">
        <w:rPr>
          <w:rFonts w:ascii="Times New Roman" w:hAnsi="Times New Roman" w:cs="Times New Roman"/>
          <w:sz w:val="24"/>
          <w:szCs w:val="24"/>
          <w:lang w:val="uk-UA"/>
        </w:rPr>
        <w:t xml:space="preserve"> </w:t>
      </w:r>
      <w:r w:rsidR="00FF371E" w:rsidRPr="000B5053">
        <w:rPr>
          <w:rFonts w:ascii="Times New Roman" w:hAnsi="Times New Roman" w:cs="Times New Roman"/>
          <w:b/>
          <w:sz w:val="24"/>
          <w:szCs w:val="24"/>
          <w:lang w:val="uk-UA"/>
        </w:rPr>
        <w:t>розподіл ви</w:t>
      </w:r>
      <w:r w:rsidR="00371A81">
        <w:rPr>
          <w:rFonts w:ascii="Times New Roman" w:hAnsi="Times New Roman" w:cs="Times New Roman"/>
          <w:b/>
          <w:sz w:val="24"/>
          <w:szCs w:val="24"/>
          <w:lang w:val="uk-UA"/>
        </w:rPr>
        <w:t xml:space="preserve">трат </w:t>
      </w:r>
      <w:r w:rsidR="00FF371E" w:rsidRPr="00AE0156">
        <w:rPr>
          <w:rFonts w:ascii="Times New Roman" w:hAnsi="Times New Roman" w:cs="Times New Roman"/>
          <w:bCs/>
          <w:sz w:val="24"/>
          <w:szCs w:val="24"/>
          <w:lang w:val="uk-UA"/>
        </w:rPr>
        <w:t>бюджету</w:t>
      </w:r>
      <w:r w:rsidR="00371A81" w:rsidRPr="00AE0156">
        <w:rPr>
          <w:rFonts w:ascii="Times New Roman" w:hAnsi="Times New Roman" w:cs="Times New Roman"/>
          <w:bCs/>
          <w:sz w:val="24"/>
          <w:szCs w:val="24"/>
          <w:lang w:val="uk-UA"/>
        </w:rPr>
        <w:t xml:space="preserve"> міської територіальної громади</w:t>
      </w:r>
      <w:r w:rsidR="00FF371E" w:rsidRPr="00AE0156">
        <w:rPr>
          <w:rFonts w:ascii="Times New Roman" w:hAnsi="Times New Roman" w:cs="Times New Roman"/>
          <w:bCs/>
          <w:sz w:val="24"/>
          <w:szCs w:val="24"/>
          <w:lang w:val="uk-UA"/>
        </w:rPr>
        <w:t xml:space="preserve"> на реалізацію місцевих програм</w:t>
      </w:r>
      <w:r w:rsidR="00805B1F" w:rsidRPr="00AE0156">
        <w:rPr>
          <w:rFonts w:ascii="Times New Roman" w:hAnsi="Times New Roman" w:cs="Times New Roman"/>
          <w:bCs/>
          <w:sz w:val="24"/>
          <w:szCs w:val="24"/>
          <w:lang w:val="uk-UA"/>
        </w:rPr>
        <w:t xml:space="preserve"> в сумі 26 618 280 грн</w:t>
      </w:r>
      <w:r w:rsidR="00FF371E" w:rsidRPr="00AE0156">
        <w:rPr>
          <w:rFonts w:ascii="Times New Roman" w:hAnsi="Times New Roman" w:cs="Times New Roman"/>
          <w:bCs/>
          <w:sz w:val="24"/>
          <w:szCs w:val="24"/>
          <w:lang w:val="uk-UA"/>
        </w:rPr>
        <w:t>.</w:t>
      </w:r>
      <w:r w:rsidR="00371A81" w:rsidRPr="00AE0156">
        <w:rPr>
          <w:rFonts w:ascii="Times New Roman" w:hAnsi="Times New Roman" w:cs="Times New Roman"/>
          <w:bCs/>
          <w:sz w:val="24"/>
          <w:szCs w:val="24"/>
          <w:lang w:val="uk-UA"/>
        </w:rPr>
        <w:t xml:space="preserve"> з додатком 4 до цього рішення.</w:t>
      </w:r>
    </w:p>
    <w:p w14:paraId="0A59778E" w14:textId="3CF487BD" w:rsidR="00662AB2" w:rsidRPr="00B22DA0" w:rsidRDefault="000B5053" w:rsidP="00E2308B">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5</w:t>
      </w:r>
      <w:r w:rsidR="00662AB2" w:rsidRPr="00B22DA0">
        <w:rPr>
          <w:rFonts w:ascii="Times New Roman" w:hAnsi="Times New Roman" w:cs="Times New Roman"/>
          <w:sz w:val="24"/>
          <w:szCs w:val="24"/>
          <w:lang w:val="uk-UA"/>
        </w:rPr>
        <w:t xml:space="preserve">. Затвердити </w:t>
      </w:r>
      <w:r w:rsidR="00662AB2" w:rsidRPr="00B22DA0">
        <w:rPr>
          <w:rFonts w:ascii="Times New Roman" w:hAnsi="Times New Roman" w:cs="Times New Roman"/>
          <w:b/>
          <w:sz w:val="24"/>
          <w:szCs w:val="24"/>
          <w:lang w:val="uk-UA"/>
        </w:rPr>
        <w:t>відомчу класифікацію в</w:t>
      </w:r>
      <w:r w:rsidR="00E673FA" w:rsidRPr="00B22DA0">
        <w:rPr>
          <w:rFonts w:ascii="Times New Roman" w:hAnsi="Times New Roman" w:cs="Times New Roman"/>
          <w:b/>
          <w:sz w:val="24"/>
          <w:szCs w:val="24"/>
          <w:lang w:val="uk-UA"/>
        </w:rPr>
        <w:t>идатків</w:t>
      </w:r>
      <w:r w:rsidR="00E673FA" w:rsidRPr="00B22DA0">
        <w:rPr>
          <w:rFonts w:ascii="Times New Roman" w:hAnsi="Times New Roman" w:cs="Times New Roman"/>
          <w:sz w:val="24"/>
          <w:szCs w:val="24"/>
          <w:lang w:val="uk-UA"/>
        </w:rPr>
        <w:t xml:space="preserve"> місько</w:t>
      </w:r>
      <w:r w:rsidR="00E92909">
        <w:rPr>
          <w:rFonts w:ascii="Times New Roman" w:hAnsi="Times New Roman" w:cs="Times New Roman"/>
          <w:sz w:val="24"/>
          <w:szCs w:val="24"/>
          <w:lang w:val="uk-UA"/>
        </w:rPr>
        <w:t>ї територіальної громади</w:t>
      </w:r>
      <w:r w:rsidR="00E673FA" w:rsidRPr="00B22DA0">
        <w:rPr>
          <w:rFonts w:ascii="Times New Roman" w:hAnsi="Times New Roman" w:cs="Times New Roman"/>
          <w:sz w:val="24"/>
          <w:szCs w:val="24"/>
          <w:lang w:val="uk-UA"/>
        </w:rPr>
        <w:t xml:space="preserve"> на 202</w:t>
      </w:r>
      <w:r w:rsidR="00C52CB2">
        <w:rPr>
          <w:rFonts w:ascii="Times New Roman" w:hAnsi="Times New Roman" w:cs="Times New Roman"/>
          <w:sz w:val="24"/>
          <w:szCs w:val="24"/>
          <w:lang w:val="uk-UA"/>
        </w:rPr>
        <w:t>6</w:t>
      </w:r>
      <w:r w:rsidR="0034638F" w:rsidRPr="00B22DA0">
        <w:rPr>
          <w:rFonts w:ascii="Times New Roman" w:hAnsi="Times New Roman" w:cs="Times New Roman"/>
          <w:sz w:val="24"/>
          <w:szCs w:val="24"/>
          <w:lang w:val="uk-UA"/>
        </w:rPr>
        <w:t xml:space="preserve"> рік</w:t>
      </w:r>
      <w:r w:rsidR="0083613E" w:rsidRPr="00B22DA0">
        <w:rPr>
          <w:rFonts w:ascii="Times New Roman" w:hAnsi="Times New Roman" w:cs="Times New Roman"/>
          <w:sz w:val="24"/>
          <w:szCs w:val="24"/>
          <w:lang w:val="uk-UA"/>
        </w:rPr>
        <w:t xml:space="preserve"> </w:t>
      </w:r>
      <w:r w:rsidR="0083613E" w:rsidRPr="00B22DA0">
        <w:rPr>
          <w:rFonts w:ascii="Times New Roman" w:hAnsi="Times New Roman" w:cs="Times New Roman"/>
          <w:bCs/>
          <w:sz w:val="24"/>
          <w:szCs w:val="24"/>
          <w:lang w:val="uk-UA"/>
        </w:rPr>
        <w:t xml:space="preserve">з додатком </w:t>
      </w:r>
      <w:r w:rsidR="001C4F91">
        <w:rPr>
          <w:rFonts w:ascii="Times New Roman" w:hAnsi="Times New Roman" w:cs="Times New Roman"/>
          <w:bCs/>
          <w:sz w:val="24"/>
          <w:szCs w:val="24"/>
          <w:lang w:val="uk-UA"/>
        </w:rPr>
        <w:t xml:space="preserve"> </w:t>
      </w:r>
      <w:r w:rsidR="00C6568B">
        <w:rPr>
          <w:rFonts w:ascii="Times New Roman" w:hAnsi="Times New Roman" w:cs="Times New Roman"/>
          <w:bCs/>
          <w:sz w:val="24"/>
          <w:szCs w:val="24"/>
          <w:lang w:val="uk-UA"/>
        </w:rPr>
        <w:t>5</w:t>
      </w:r>
      <w:r w:rsidR="0083613E" w:rsidRPr="00B22DA0">
        <w:rPr>
          <w:rFonts w:ascii="Times New Roman" w:hAnsi="Times New Roman" w:cs="Times New Roman"/>
          <w:bCs/>
          <w:sz w:val="24"/>
          <w:szCs w:val="24"/>
          <w:lang w:val="uk-UA"/>
        </w:rPr>
        <w:t xml:space="preserve"> до цього рішення</w:t>
      </w:r>
      <w:r w:rsidR="0034638F" w:rsidRPr="00B22DA0">
        <w:rPr>
          <w:rFonts w:ascii="Times New Roman" w:hAnsi="Times New Roman" w:cs="Times New Roman"/>
          <w:sz w:val="24"/>
          <w:szCs w:val="24"/>
          <w:lang w:val="uk-UA"/>
        </w:rPr>
        <w:t>.</w:t>
      </w:r>
    </w:p>
    <w:p w14:paraId="254C3ED5" w14:textId="77C5139D" w:rsidR="00A63108" w:rsidRPr="00B22DA0" w:rsidRDefault="000B5053"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Затвердити </w:t>
      </w:r>
      <w:r w:rsidR="00A63108" w:rsidRPr="00B22DA0">
        <w:rPr>
          <w:rFonts w:ascii="Times New Roman" w:hAnsi="Times New Roman" w:cs="Times New Roman"/>
          <w:b/>
          <w:sz w:val="24"/>
          <w:szCs w:val="24"/>
          <w:lang w:val="uk-UA"/>
        </w:rPr>
        <w:t xml:space="preserve">перелік </w:t>
      </w:r>
      <w:r w:rsidR="00901ABB">
        <w:rPr>
          <w:rFonts w:ascii="Times New Roman" w:hAnsi="Times New Roman" w:cs="Times New Roman"/>
          <w:b/>
          <w:sz w:val="24"/>
          <w:szCs w:val="24"/>
          <w:lang w:val="uk-UA"/>
        </w:rPr>
        <w:t>установ та закладів</w:t>
      </w:r>
      <w:r w:rsidR="00A63108" w:rsidRPr="00B22DA0">
        <w:rPr>
          <w:rFonts w:ascii="Times New Roman" w:hAnsi="Times New Roman" w:cs="Times New Roman"/>
          <w:sz w:val="24"/>
          <w:szCs w:val="24"/>
          <w:lang w:val="uk-UA"/>
        </w:rPr>
        <w:t>, фінансування яких буде здійснюватися з бюдже</w:t>
      </w:r>
      <w:r w:rsidR="00892F5B" w:rsidRPr="00B22DA0">
        <w:rPr>
          <w:rFonts w:ascii="Times New Roman" w:hAnsi="Times New Roman" w:cs="Times New Roman"/>
          <w:sz w:val="24"/>
          <w:szCs w:val="24"/>
          <w:lang w:val="uk-UA"/>
        </w:rPr>
        <w:t>ту</w:t>
      </w:r>
      <w:r w:rsidR="00901ABB">
        <w:rPr>
          <w:rFonts w:ascii="Times New Roman" w:hAnsi="Times New Roman" w:cs="Times New Roman"/>
          <w:sz w:val="24"/>
          <w:szCs w:val="24"/>
          <w:lang w:val="uk-UA"/>
        </w:rPr>
        <w:t xml:space="preserve"> міської</w:t>
      </w:r>
      <w:r w:rsidR="00892F5B" w:rsidRPr="00B22DA0">
        <w:rPr>
          <w:rFonts w:ascii="Times New Roman" w:hAnsi="Times New Roman" w:cs="Times New Roman"/>
          <w:sz w:val="24"/>
          <w:szCs w:val="24"/>
          <w:lang w:val="uk-UA"/>
        </w:rPr>
        <w:t xml:space="preserve"> територіальної громади у 202</w:t>
      </w:r>
      <w:r w:rsidR="00C52CB2">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році  згідно з додатком </w:t>
      </w:r>
      <w:r w:rsidR="00007C29">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до  цього рішення.</w:t>
      </w:r>
    </w:p>
    <w:p w14:paraId="7913265A" w14:textId="2A42D99B"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0B5053">
        <w:rPr>
          <w:rFonts w:ascii="Times New Roman" w:hAnsi="Times New Roman" w:cs="Times New Roman"/>
          <w:sz w:val="24"/>
          <w:szCs w:val="24"/>
          <w:lang w:val="uk-UA"/>
        </w:rPr>
        <w:t>7</w:t>
      </w:r>
      <w:r w:rsidRPr="00B22DA0">
        <w:rPr>
          <w:rFonts w:ascii="Times New Roman" w:hAnsi="Times New Roman" w:cs="Times New Roman"/>
          <w:sz w:val="24"/>
          <w:szCs w:val="24"/>
          <w:lang w:val="uk-UA"/>
        </w:rPr>
        <w:t xml:space="preserve">. Установити, що у загальному фонді  міського  </w:t>
      </w:r>
      <w:r w:rsidR="007C0F0C" w:rsidRPr="00B22DA0">
        <w:rPr>
          <w:rFonts w:ascii="Times New Roman" w:hAnsi="Times New Roman" w:cs="Times New Roman"/>
          <w:sz w:val="24"/>
          <w:szCs w:val="24"/>
          <w:lang w:val="uk-UA"/>
        </w:rPr>
        <w:t>бюджету на 202</w:t>
      </w:r>
      <w:r w:rsidR="00C52CB2">
        <w:rPr>
          <w:rFonts w:ascii="Times New Roman" w:hAnsi="Times New Roman" w:cs="Times New Roman"/>
          <w:sz w:val="24"/>
          <w:szCs w:val="24"/>
          <w:lang w:val="uk-UA"/>
        </w:rPr>
        <w:t>6</w:t>
      </w:r>
      <w:r w:rsidRPr="00B22DA0">
        <w:rPr>
          <w:rFonts w:ascii="Times New Roman" w:hAnsi="Times New Roman" w:cs="Times New Roman"/>
          <w:sz w:val="24"/>
          <w:szCs w:val="24"/>
          <w:lang w:val="uk-UA"/>
        </w:rPr>
        <w:t xml:space="preserve">  рік:</w:t>
      </w:r>
    </w:p>
    <w:p w14:paraId="6EB334A4" w14:textId="7A1CBF99" w:rsidR="00A63108" w:rsidRPr="00B22DA0" w:rsidRDefault="00D1423F"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до доходів загального фонду міського бюджету належать доходи, визначені частиною першою статті 64 </w:t>
      </w:r>
      <w:r w:rsidRPr="00D1423F">
        <w:rPr>
          <w:rFonts w:ascii="Times New Roman" w:hAnsi="Times New Roman" w:cs="Times New Roman"/>
          <w:sz w:val="24"/>
          <w:szCs w:val="24"/>
          <w:lang w:val="uk-UA"/>
        </w:rPr>
        <w:t>Бюджетного кодексу України</w:t>
      </w: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та  трансферти, визначені частиною першою статті  97</w:t>
      </w:r>
      <w:r w:rsidR="00EB4C2B" w:rsidRPr="00B22DA0">
        <w:rPr>
          <w:rFonts w:ascii="Times New Roman" w:hAnsi="Times New Roman" w:cs="Times New Roman"/>
          <w:sz w:val="24"/>
          <w:szCs w:val="24"/>
          <w:lang w:val="uk-UA"/>
        </w:rPr>
        <w:t>, статтями 101, 103</w:t>
      </w:r>
      <w:r w:rsidR="00EB4C2B" w:rsidRPr="00B22DA0">
        <w:rPr>
          <w:rFonts w:ascii="Times New Roman" w:hAnsi="Times New Roman" w:cs="Times New Roman"/>
          <w:sz w:val="24"/>
          <w:szCs w:val="24"/>
          <w:vertAlign w:val="superscript"/>
          <w:lang w:val="uk-UA"/>
        </w:rPr>
        <w:t>2</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3</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6</w:t>
      </w:r>
      <w:r w:rsidR="00EB4C2B"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Бюджетного кодексу України</w:t>
      </w:r>
      <w:r w:rsidR="00307FE4" w:rsidRPr="00B22DA0">
        <w:rPr>
          <w:rFonts w:ascii="Times New Roman" w:hAnsi="Times New Roman" w:cs="Times New Roman"/>
          <w:sz w:val="24"/>
          <w:szCs w:val="24"/>
          <w:lang w:val="uk-UA"/>
        </w:rPr>
        <w:t>.</w:t>
      </w:r>
    </w:p>
    <w:p w14:paraId="0ED50FC1" w14:textId="40673908" w:rsidR="00A63108" w:rsidRPr="00B22DA0" w:rsidRDefault="000B5053"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8</w:t>
      </w:r>
      <w:r w:rsidR="00A63108" w:rsidRPr="00B22DA0">
        <w:rPr>
          <w:rFonts w:ascii="Times New Roman" w:hAnsi="Times New Roman" w:cs="Times New Roman"/>
          <w:sz w:val="24"/>
          <w:szCs w:val="24"/>
          <w:lang w:val="uk-UA"/>
        </w:rPr>
        <w:t>. Установити, що джерелами формування спеціального</w:t>
      </w:r>
      <w:r w:rsidR="00A26108" w:rsidRPr="00B22DA0">
        <w:rPr>
          <w:rFonts w:ascii="Times New Roman" w:hAnsi="Times New Roman" w:cs="Times New Roman"/>
          <w:sz w:val="24"/>
          <w:szCs w:val="24"/>
          <w:lang w:val="uk-UA"/>
        </w:rPr>
        <w:t xml:space="preserve"> фонду міського бюджету  на 202</w:t>
      </w:r>
      <w:r w:rsidR="00276846">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рік:</w:t>
      </w:r>
    </w:p>
    <w:p w14:paraId="47DF0C0C" w14:textId="2FB1B3F5" w:rsidR="00A63108" w:rsidRPr="00B22DA0" w:rsidRDefault="00A63108" w:rsidP="00216A62">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D1423F">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 xml:space="preserve"> у частині доходів є надходження, визначені частиною першою статті 69</w:t>
      </w:r>
      <w:r w:rsidRPr="00B22DA0">
        <w:rPr>
          <w:rFonts w:ascii="Times New Roman" w:hAnsi="Times New Roman" w:cs="Times New Roman"/>
          <w:sz w:val="24"/>
          <w:szCs w:val="24"/>
          <w:vertAlign w:val="superscript"/>
          <w:lang w:val="uk-UA"/>
        </w:rPr>
        <w:t>1</w:t>
      </w:r>
      <w:r w:rsidR="008A19DE" w:rsidRPr="00B22DA0">
        <w:rPr>
          <w:rFonts w:ascii="Times New Roman" w:hAnsi="Times New Roman" w:cs="Times New Roman"/>
          <w:sz w:val="24"/>
          <w:szCs w:val="24"/>
          <w:vertAlign w:val="superscript"/>
          <w:lang w:val="uk-UA"/>
        </w:rPr>
        <w:t xml:space="preserve"> </w:t>
      </w:r>
      <w:r w:rsidRPr="00B22DA0">
        <w:rPr>
          <w:rFonts w:ascii="Times New Roman" w:hAnsi="Times New Roman" w:cs="Times New Roman"/>
          <w:sz w:val="24"/>
          <w:szCs w:val="24"/>
          <w:vertAlign w:val="superscript"/>
          <w:lang w:val="uk-UA"/>
        </w:rPr>
        <w:t xml:space="preserve"> </w:t>
      </w:r>
      <w:r w:rsidR="008A19DE" w:rsidRPr="00B22DA0">
        <w:rPr>
          <w:rFonts w:ascii="Times New Roman" w:hAnsi="Times New Roman" w:cs="Times New Roman"/>
          <w:sz w:val="24"/>
          <w:szCs w:val="24"/>
          <w:lang w:val="uk-UA"/>
        </w:rPr>
        <w:t>та статті 71</w:t>
      </w:r>
      <w:r w:rsidR="00D1423F">
        <w:rPr>
          <w:rFonts w:ascii="Times New Roman" w:hAnsi="Times New Roman" w:cs="Times New Roman"/>
          <w:sz w:val="24"/>
          <w:szCs w:val="24"/>
          <w:lang w:val="uk-UA"/>
        </w:rPr>
        <w:t xml:space="preserve"> </w:t>
      </w:r>
      <w:r w:rsidR="00D1423F" w:rsidRPr="00D1423F">
        <w:rPr>
          <w:rFonts w:ascii="Times New Roman" w:hAnsi="Times New Roman" w:cs="Times New Roman"/>
          <w:sz w:val="24"/>
          <w:szCs w:val="24"/>
          <w:lang w:val="uk-UA"/>
        </w:rPr>
        <w:t>Бюджетного кодексу України</w:t>
      </w:r>
      <w:r w:rsidR="00D97794">
        <w:rPr>
          <w:rFonts w:ascii="Times New Roman" w:hAnsi="Times New Roman" w:cs="Times New Roman"/>
          <w:sz w:val="24"/>
          <w:szCs w:val="24"/>
          <w:lang w:val="uk-UA"/>
        </w:rPr>
        <w:t>.</w:t>
      </w:r>
    </w:p>
    <w:p w14:paraId="4A59D586" w14:textId="5977417D" w:rsidR="00D5236F" w:rsidRDefault="000B5053" w:rsidP="00216A62">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9</w:t>
      </w:r>
      <w:r w:rsidR="00D5236F" w:rsidRPr="00B22DA0">
        <w:rPr>
          <w:rFonts w:ascii="Times New Roman" w:hAnsi="Times New Roman" w:cs="Times New Roman"/>
          <w:sz w:val="24"/>
          <w:szCs w:val="24"/>
          <w:lang w:val="uk-UA"/>
        </w:rPr>
        <w:t>.</w:t>
      </w:r>
      <w:r w:rsidR="00BB7A73" w:rsidRPr="00B22DA0">
        <w:rPr>
          <w:rFonts w:ascii="Times New Roman" w:hAnsi="Times New Roman" w:cs="Times New Roman"/>
          <w:sz w:val="24"/>
          <w:szCs w:val="24"/>
          <w:lang w:val="uk-UA"/>
        </w:rPr>
        <w:t xml:space="preserve"> </w:t>
      </w:r>
      <w:r w:rsidR="00D5236F" w:rsidRPr="00B22DA0">
        <w:rPr>
          <w:rFonts w:ascii="Times New Roman" w:hAnsi="Times New Roman" w:cs="Times New Roman"/>
          <w:sz w:val="24"/>
          <w:szCs w:val="24"/>
          <w:lang w:val="uk-UA"/>
        </w:rPr>
        <w:t>Установити, що у 202</w:t>
      </w:r>
      <w:r w:rsidR="00276846">
        <w:rPr>
          <w:rFonts w:ascii="Times New Roman" w:hAnsi="Times New Roman" w:cs="Times New Roman"/>
          <w:sz w:val="24"/>
          <w:szCs w:val="24"/>
          <w:lang w:val="uk-UA"/>
        </w:rPr>
        <w:t>6</w:t>
      </w:r>
      <w:r w:rsidR="00D5236F" w:rsidRPr="00B22DA0">
        <w:rPr>
          <w:rFonts w:ascii="Times New Roman" w:hAnsi="Times New Roman" w:cs="Times New Roman"/>
          <w:sz w:val="24"/>
          <w:szCs w:val="24"/>
          <w:lang w:val="uk-UA"/>
        </w:rPr>
        <w:t xml:space="preserve"> році кошти, отримані до спеціального фонду бюджету міської територіальної громади згідно з статтею 69</w:t>
      </w:r>
      <w:r w:rsidR="00D5236F" w:rsidRPr="00B22DA0">
        <w:rPr>
          <w:rFonts w:ascii="Times New Roman" w:hAnsi="Times New Roman" w:cs="Times New Roman"/>
          <w:sz w:val="24"/>
          <w:szCs w:val="24"/>
          <w:vertAlign w:val="superscript"/>
          <w:lang w:val="uk-UA"/>
        </w:rPr>
        <w:t>1</w:t>
      </w:r>
      <w:r w:rsidR="00D5236F" w:rsidRPr="00B22DA0">
        <w:rPr>
          <w:rFonts w:ascii="Times New Roman" w:hAnsi="Times New Roman" w:cs="Times New Roman"/>
          <w:sz w:val="24"/>
          <w:szCs w:val="24"/>
          <w:lang w:val="uk-UA"/>
        </w:rPr>
        <w:t xml:space="preserve"> Бюджетного кодексу України, спрямовуються на реалізацію програм та здійснення заходів визначених статтями 89,91 Бюджетного кодексу України.</w:t>
      </w:r>
    </w:p>
    <w:p w14:paraId="5C13B10D" w14:textId="7088992F" w:rsidR="002C7FB2" w:rsidRPr="00B22DA0" w:rsidRDefault="002C7FB2" w:rsidP="00216A62">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w:t>
      </w:r>
      <w:r w:rsidR="000B5053">
        <w:rPr>
          <w:rFonts w:ascii="Times New Roman" w:hAnsi="Times New Roman" w:cs="Times New Roman"/>
          <w:sz w:val="24"/>
          <w:szCs w:val="24"/>
          <w:lang w:val="uk-UA"/>
        </w:rPr>
        <w:t>0</w:t>
      </w:r>
      <w:r>
        <w:rPr>
          <w:rFonts w:ascii="Times New Roman" w:hAnsi="Times New Roman" w:cs="Times New Roman"/>
          <w:sz w:val="24"/>
          <w:szCs w:val="24"/>
          <w:lang w:val="uk-UA"/>
        </w:rPr>
        <w:t>. З метою дотримання</w:t>
      </w:r>
      <w:r w:rsidR="00EA315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збалансованост</w:t>
      </w:r>
      <w:r w:rsidR="00573552">
        <w:rPr>
          <w:rFonts w:ascii="Times New Roman" w:hAnsi="Times New Roman" w:cs="Times New Roman"/>
          <w:sz w:val="24"/>
          <w:szCs w:val="24"/>
          <w:lang w:val="uk-UA"/>
        </w:rPr>
        <w:t xml:space="preserve">і </w:t>
      </w:r>
      <w:r>
        <w:rPr>
          <w:rFonts w:ascii="Times New Roman" w:hAnsi="Times New Roman" w:cs="Times New Roman"/>
          <w:sz w:val="24"/>
          <w:szCs w:val="24"/>
          <w:lang w:val="uk-UA"/>
        </w:rPr>
        <w:t>бюджету</w:t>
      </w:r>
      <w:r w:rsidR="00573552">
        <w:rPr>
          <w:rFonts w:ascii="Times New Roman" w:hAnsi="Times New Roman" w:cs="Times New Roman"/>
          <w:sz w:val="24"/>
          <w:szCs w:val="24"/>
          <w:lang w:val="uk-UA"/>
        </w:rPr>
        <w:t xml:space="preserve"> громади</w:t>
      </w:r>
      <w:r>
        <w:rPr>
          <w:rFonts w:ascii="Times New Roman" w:hAnsi="Times New Roman" w:cs="Times New Roman"/>
          <w:sz w:val="24"/>
          <w:szCs w:val="24"/>
          <w:lang w:val="uk-UA"/>
        </w:rPr>
        <w:t xml:space="preserve"> не надавати підприємствам</w:t>
      </w:r>
      <w:r w:rsidR="00EA315E">
        <w:rPr>
          <w:rFonts w:ascii="Times New Roman" w:hAnsi="Times New Roman" w:cs="Times New Roman"/>
          <w:sz w:val="24"/>
          <w:szCs w:val="24"/>
          <w:lang w:val="uk-UA"/>
        </w:rPr>
        <w:t>, у</w:t>
      </w:r>
      <w:r>
        <w:rPr>
          <w:rFonts w:ascii="Times New Roman" w:hAnsi="Times New Roman" w:cs="Times New Roman"/>
          <w:sz w:val="24"/>
          <w:szCs w:val="24"/>
          <w:lang w:val="uk-UA"/>
        </w:rPr>
        <w:t>становам і організаціям пільг зі сплати податків і зборів (</w:t>
      </w:r>
      <w:r w:rsidR="006C1076">
        <w:rPr>
          <w:rFonts w:ascii="Times New Roman" w:hAnsi="Times New Roman" w:cs="Times New Roman"/>
          <w:sz w:val="24"/>
          <w:szCs w:val="24"/>
          <w:lang w:val="uk-UA"/>
        </w:rPr>
        <w:t>обов’язкових</w:t>
      </w:r>
      <w:r>
        <w:rPr>
          <w:rFonts w:ascii="Times New Roman" w:hAnsi="Times New Roman" w:cs="Times New Roman"/>
          <w:sz w:val="24"/>
          <w:szCs w:val="24"/>
          <w:lang w:val="uk-UA"/>
        </w:rPr>
        <w:t xml:space="preserve">  платежів), що зараховуються до міського бюджету.</w:t>
      </w:r>
    </w:p>
    <w:p w14:paraId="2954F838" w14:textId="43FA8F33"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bCs/>
          <w:sz w:val="24"/>
          <w:szCs w:val="24"/>
        </w:rPr>
        <w:t>1</w:t>
      </w:r>
      <w:r w:rsidR="000B5053">
        <w:rPr>
          <w:rFonts w:ascii="Times New Roman" w:hAnsi="Times New Roman"/>
          <w:bCs/>
          <w:sz w:val="24"/>
          <w:szCs w:val="24"/>
        </w:rPr>
        <w:t>1</w:t>
      </w:r>
      <w:r w:rsidRPr="00B22DA0">
        <w:rPr>
          <w:rFonts w:ascii="Times New Roman" w:hAnsi="Times New Roman"/>
          <w:bCs/>
          <w:sz w:val="24"/>
          <w:szCs w:val="24"/>
        </w:rPr>
        <w:t>.</w:t>
      </w:r>
      <w:r w:rsidRPr="00B22DA0">
        <w:rPr>
          <w:rFonts w:ascii="Times New Roman" w:hAnsi="Times New Roman"/>
          <w:sz w:val="24"/>
          <w:szCs w:val="24"/>
        </w:rPr>
        <w:t xml:space="preserve"> Визначити на 202</w:t>
      </w:r>
      <w:r w:rsidR="00276846">
        <w:rPr>
          <w:rFonts w:ascii="Times New Roman" w:hAnsi="Times New Roman"/>
          <w:sz w:val="24"/>
          <w:szCs w:val="24"/>
        </w:rPr>
        <w:t>6</w:t>
      </w:r>
      <w:r w:rsidRPr="00B22DA0">
        <w:rPr>
          <w:rFonts w:ascii="Times New Roman" w:hAnsi="Times New Roman"/>
          <w:sz w:val="24"/>
          <w:szCs w:val="24"/>
        </w:rPr>
        <w:t xml:space="preserve"> рік відповідно до статті 55 Бюджетного кодексу України </w:t>
      </w:r>
      <w:r w:rsidRPr="00B22DA0">
        <w:rPr>
          <w:rFonts w:ascii="Times New Roman" w:hAnsi="Times New Roman"/>
          <w:b/>
          <w:bCs/>
          <w:sz w:val="24"/>
          <w:szCs w:val="24"/>
        </w:rPr>
        <w:t>захищеними видатками міського бюджету</w:t>
      </w:r>
      <w:r w:rsidRPr="00B22DA0">
        <w:rPr>
          <w:rFonts w:ascii="Times New Roman" w:hAnsi="Times New Roman"/>
          <w:bCs/>
          <w:sz w:val="24"/>
          <w:szCs w:val="24"/>
        </w:rPr>
        <w:t xml:space="preserve"> видатки  загального фонду</w:t>
      </w:r>
      <w:r w:rsidRPr="00B22DA0">
        <w:rPr>
          <w:rFonts w:ascii="Times New Roman" w:hAnsi="Times New Roman"/>
          <w:sz w:val="24"/>
          <w:szCs w:val="24"/>
        </w:rPr>
        <w:t xml:space="preserve">  на : </w:t>
      </w:r>
    </w:p>
    <w:p w14:paraId="3BC348B2"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оплату праці  працівників бюджетних установ;</w:t>
      </w:r>
    </w:p>
    <w:p w14:paraId="4DC8B2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нарахування на заробітну плату;</w:t>
      </w:r>
    </w:p>
    <w:p w14:paraId="27627675"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придбання медикаментів та перев’язувальних матеріалів;</w:t>
      </w:r>
    </w:p>
    <w:p w14:paraId="07673E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забезпечення продуктами харчування;</w:t>
      </w:r>
    </w:p>
    <w:p w14:paraId="1EC325A7"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оплата комунальних послуг та енергоносіїв;</w:t>
      </w:r>
    </w:p>
    <w:p w14:paraId="3F88375B"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соціальне забезпечення;</w:t>
      </w:r>
    </w:p>
    <w:p w14:paraId="67C08708"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поточні трансферти місцевим бюджетам;</w:t>
      </w:r>
    </w:p>
    <w:p w14:paraId="60092A1A" w14:textId="65E7C888"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 xml:space="preserve">забезпечення осіб з інвалідністю технічними та іншими засобами реабілітації, виробами         </w:t>
      </w:r>
      <w:r w:rsidR="00923D92">
        <w:rPr>
          <w:rFonts w:ascii="Times New Roman" w:hAnsi="Times New Roman"/>
          <w:sz w:val="24"/>
          <w:szCs w:val="24"/>
        </w:rPr>
        <w:t xml:space="preserve">             </w:t>
      </w:r>
      <w:r w:rsidR="00493398">
        <w:rPr>
          <w:rFonts w:ascii="Times New Roman" w:hAnsi="Times New Roman"/>
          <w:sz w:val="24"/>
          <w:szCs w:val="24"/>
        </w:rPr>
        <w:t xml:space="preserve">       </w:t>
      </w:r>
      <w:r w:rsidRPr="00B22DA0">
        <w:rPr>
          <w:rFonts w:ascii="Times New Roman" w:hAnsi="Times New Roman"/>
          <w:sz w:val="24"/>
          <w:szCs w:val="24"/>
        </w:rPr>
        <w:t>медичного призначення для індивідуального користування;</w:t>
      </w:r>
    </w:p>
    <w:p w14:paraId="5AA10C5F"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 xml:space="preserve">оплату </w:t>
      </w:r>
      <w:proofErr w:type="spellStart"/>
      <w:r w:rsidRPr="00B22DA0">
        <w:rPr>
          <w:rFonts w:ascii="Times New Roman" w:hAnsi="Times New Roman"/>
          <w:sz w:val="24"/>
          <w:szCs w:val="24"/>
        </w:rPr>
        <w:t>енергосервісу</w:t>
      </w:r>
      <w:proofErr w:type="spellEnd"/>
      <w:r w:rsidRPr="00B22DA0">
        <w:rPr>
          <w:rFonts w:ascii="Times New Roman" w:hAnsi="Times New Roman"/>
          <w:sz w:val="24"/>
          <w:szCs w:val="24"/>
        </w:rPr>
        <w:t>;</w:t>
      </w:r>
    </w:p>
    <w:p w14:paraId="6F648C0C" w14:textId="0AD6FD27" w:rsidR="0011680C"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програму державних гарантій медичного обслуговування населення</w:t>
      </w:r>
      <w:r w:rsidR="00BE184B">
        <w:rPr>
          <w:rFonts w:ascii="Times New Roman" w:hAnsi="Times New Roman"/>
          <w:sz w:val="24"/>
          <w:szCs w:val="24"/>
        </w:rPr>
        <w:t>;</w:t>
      </w:r>
    </w:p>
    <w:p w14:paraId="2E53840C" w14:textId="3D1CD28B" w:rsidR="00BE184B" w:rsidRPr="00B22DA0" w:rsidRDefault="00BE184B" w:rsidP="0011680C">
      <w:pPr>
        <w:pStyle w:val="a3"/>
        <w:autoSpaceDE/>
        <w:ind w:firstLine="567"/>
        <w:jc w:val="both"/>
        <w:rPr>
          <w:rFonts w:ascii="Times New Roman" w:hAnsi="Times New Roman"/>
          <w:sz w:val="24"/>
          <w:szCs w:val="24"/>
        </w:rPr>
      </w:pPr>
      <w:r w:rsidRPr="00BE184B">
        <w:rPr>
          <w:rFonts w:ascii="Times New Roman" w:hAnsi="Times New Roman"/>
          <w:sz w:val="24"/>
          <w:szCs w:val="24"/>
        </w:rPr>
        <w:t>середньострокові зобов’язання у сфері охорони здоров’я.</w:t>
      </w:r>
    </w:p>
    <w:p w14:paraId="7F5DAC01" w14:textId="77777777" w:rsidR="0011680C" w:rsidRPr="00B22DA0" w:rsidRDefault="0011680C"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Будуть діяти при скасуванні воєнного стану</w:t>
      </w:r>
      <w:r w:rsidR="006156CD" w:rsidRPr="00B22DA0">
        <w:rPr>
          <w:rFonts w:ascii="Times New Roman" w:hAnsi="Times New Roman" w:cs="Times New Roman"/>
          <w:sz w:val="24"/>
          <w:szCs w:val="24"/>
          <w:lang w:val="uk-UA"/>
        </w:rPr>
        <w:t xml:space="preserve"> в Україні</w:t>
      </w:r>
      <w:r w:rsidRPr="00B22DA0">
        <w:rPr>
          <w:rFonts w:ascii="Times New Roman" w:hAnsi="Times New Roman" w:cs="Times New Roman"/>
          <w:sz w:val="24"/>
          <w:szCs w:val="24"/>
          <w:lang w:val="uk-UA"/>
        </w:rPr>
        <w:t>.</w:t>
      </w:r>
    </w:p>
    <w:p w14:paraId="3361B981" w14:textId="77777777" w:rsidR="00A63108" w:rsidRPr="00B22DA0" w:rsidRDefault="00A63108" w:rsidP="00A63108">
      <w:pPr>
        <w:pStyle w:val="a3"/>
        <w:autoSpaceDE/>
        <w:jc w:val="both"/>
        <w:rPr>
          <w:rFonts w:ascii="Times New Roman" w:hAnsi="Times New Roman"/>
          <w:sz w:val="24"/>
          <w:szCs w:val="24"/>
        </w:rPr>
      </w:pPr>
    </w:p>
    <w:p w14:paraId="47164954" w14:textId="0AA77CA4" w:rsidR="00A63108" w:rsidRPr="00B22DA0" w:rsidRDefault="0011680C" w:rsidP="00A63108">
      <w:pPr>
        <w:spacing w:line="240" w:lineRule="auto"/>
        <w:ind w:firstLine="567"/>
        <w:jc w:val="both"/>
        <w:rPr>
          <w:rFonts w:ascii="Times New Roman" w:hAnsi="Times New Roman" w:cs="Times New Roman"/>
          <w:color w:val="FF0000"/>
          <w:sz w:val="24"/>
          <w:szCs w:val="24"/>
          <w:lang w:val="uk-UA"/>
        </w:rPr>
      </w:pPr>
      <w:r w:rsidRPr="00B22DA0">
        <w:rPr>
          <w:rFonts w:ascii="Times New Roman" w:hAnsi="Times New Roman" w:cs="Times New Roman"/>
          <w:sz w:val="24"/>
          <w:szCs w:val="24"/>
          <w:lang w:val="uk-UA"/>
        </w:rPr>
        <w:t>1</w:t>
      </w:r>
      <w:r w:rsidR="000B5053">
        <w:rPr>
          <w:rFonts w:ascii="Times New Roman" w:hAnsi="Times New Roman" w:cs="Times New Roman"/>
          <w:sz w:val="24"/>
          <w:szCs w:val="24"/>
          <w:lang w:val="uk-UA"/>
        </w:rPr>
        <w:t>2</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Відповідно до статей 43</w:t>
      </w:r>
      <w:r w:rsidR="00157A9A"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73 Бюджетного кодексу України надати право фінансовому управлінню міської ради (начальнику - </w:t>
      </w:r>
      <w:proofErr w:type="spellStart"/>
      <w:r w:rsidR="00A63108" w:rsidRPr="00B22DA0">
        <w:rPr>
          <w:rFonts w:ascii="Times New Roman" w:hAnsi="Times New Roman" w:cs="Times New Roman"/>
          <w:sz w:val="24"/>
          <w:szCs w:val="24"/>
          <w:lang w:val="uk-UA"/>
        </w:rPr>
        <w:t>Палагнюк</w:t>
      </w:r>
      <w:proofErr w:type="spellEnd"/>
      <w:r w:rsidR="00A63108" w:rsidRPr="00B22DA0">
        <w:rPr>
          <w:rFonts w:ascii="Times New Roman" w:hAnsi="Times New Roman" w:cs="Times New Roman"/>
          <w:sz w:val="24"/>
          <w:szCs w:val="24"/>
          <w:lang w:val="uk-UA"/>
        </w:rPr>
        <w:t xml:space="preserve">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w:t>
      </w:r>
      <w:r w:rsidR="00EA771E"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sidRPr="00B22DA0">
        <w:rPr>
          <w:rFonts w:ascii="Times New Roman" w:hAnsi="Times New Roman" w:cs="Times New Roman"/>
          <w:color w:val="FF0000"/>
          <w:sz w:val="24"/>
          <w:szCs w:val="24"/>
          <w:lang w:val="uk-UA"/>
        </w:rPr>
        <w:t>.</w:t>
      </w:r>
    </w:p>
    <w:p w14:paraId="3D07EF96" w14:textId="3E9B39AD"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w:t>
      </w:r>
      <w:r w:rsidR="000B5053">
        <w:rPr>
          <w:rFonts w:ascii="Times New Roman" w:hAnsi="Times New Roman" w:cs="Times New Roman"/>
          <w:sz w:val="24"/>
          <w:szCs w:val="24"/>
          <w:lang w:val="uk-UA"/>
        </w:rPr>
        <w:t>3</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Головн</w:t>
      </w:r>
      <w:r w:rsidR="003337DE" w:rsidRPr="00B22DA0">
        <w:rPr>
          <w:rFonts w:ascii="Times New Roman" w:hAnsi="Times New Roman" w:cs="Times New Roman"/>
          <w:sz w:val="24"/>
          <w:szCs w:val="24"/>
          <w:lang w:val="uk-UA"/>
        </w:rPr>
        <w:t>им</w:t>
      </w:r>
      <w:r w:rsidR="00A63108" w:rsidRPr="00B22DA0">
        <w:rPr>
          <w:rFonts w:ascii="Times New Roman" w:hAnsi="Times New Roman" w:cs="Times New Roman"/>
          <w:sz w:val="24"/>
          <w:szCs w:val="24"/>
          <w:lang w:val="uk-UA"/>
        </w:rPr>
        <w:t xml:space="preserve"> розпорядник</w:t>
      </w:r>
      <w:r w:rsidR="003337DE" w:rsidRPr="00B22DA0">
        <w:rPr>
          <w:rFonts w:ascii="Times New Roman" w:hAnsi="Times New Roman" w:cs="Times New Roman"/>
          <w:sz w:val="24"/>
          <w:szCs w:val="24"/>
          <w:lang w:val="uk-UA"/>
        </w:rPr>
        <w:t>ам</w:t>
      </w:r>
      <w:r w:rsidR="00A63108" w:rsidRPr="00B22DA0">
        <w:rPr>
          <w:rFonts w:ascii="Times New Roman" w:hAnsi="Times New Roman" w:cs="Times New Roman"/>
          <w:sz w:val="24"/>
          <w:szCs w:val="24"/>
          <w:lang w:val="uk-UA"/>
        </w:rPr>
        <w:t xml:space="preserve">  коштів бюджету</w:t>
      </w:r>
      <w:r w:rsidR="004063D3">
        <w:rPr>
          <w:rFonts w:ascii="Times New Roman" w:hAnsi="Times New Roman" w:cs="Times New Roman"/>
          <w:sz w:val="24"/>
          <w:szCs w:val="24"/>
          <w:lang w:val="uk-UA"/>
        </w:rPr>
        <w:t xml:space="preserve"> міської територіальної громади</w:t>
      </w:r>
      <w:r w:rsidR="00A63108" w:rsidRPr="00B22DA0">
        <w:rPr>
          <w:rFonts w:ascii="Times New Roman" w:hAnsi="Times New Roman" w:cs="Times New Roman"/>
          <w:sz w:val="24"/>
          <w:szCs w:val="24"/>
          <w:lang w:val="uk-UA"/>
        </w:rPr>
        <w:t xml:space="preserve">  забезпечити виконання норм Бюджетного кодексу України стосовно:</w:t>
      </w:r>
    </w:p>
    <w:p w14:paraId="747F1FB0"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lastRenderedPageBreak/>
        <w:t>- затвердити паспорти бюджетних програм протягом 45 днів з дня набрання чинності цього  рішення;</w:t>
      </w:r>
    </w:p>
    <w:p w14:paraId="4BEF86BE"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F10FEC4" w14:textId="4E3711A7" w:rsidR="00A63108" w:rsidRPr="000B5053" w:rsidRDefault="00A63108" w:rsidP="00A63108">
      <w:pPr>
        <w:spacing w:before="120" w:line="240" w:lineRule="auto"/>
        <w:ind w:firstLine="567"/>
        <w:jc w:val="both"/>
        <w:rPr>
          <w:rFonts w:ascii="Times New Roman" w:hAnsi="Times New Roman" w:cs="Times New Roman"/>
          <w:sz w:val="24"/>
          <w:szCs w:val="24"/>
          <w:lang w:val="uk-UA"/>
        </w:rPr>
      </w:pPr>
      <w:r w:rsidRPr="000B5053">
        <w:rPr>
          <w:rFonts w:ascii="Times New Roman" w:hAnsi="Times New Roman" w:cs="Times New Roman"/>
          <w:sz w:val="24"/>
          <w:szCs w:val="24"/>
          <w:lang w:val="uk-UA"/>
        </w:rPr>
        <w:t xml:space="preserve">- здійснити публічне </w:t>
      </w:r>
      <w:r w:rsidR="00855470" w:rsidRPr="000B5053">
        <w:rPr>
          <w:rFonts w:ascii="Times New Roman" w:hAnsi="Times New Roman" w:cs="Times New Roman"/>
          <w:sz w:val="24"/>
          <w:szCs w:val="24"/>
          <w:lang w:val="uk-UA"/>
        </w:rPr>
        <w:t>представлення та оприлюднення інформації про виконання бюджетних програм та показників, бюджетні призначення щодо яких визначено цим рішенням</w:t>
      </w:r>
      <w:r w:rsidR="00D15850" w:rsidRPr="000B5053">
        <w:rPr>
          <w:rFonts w:ascii="Times New Roman" w:hAnsi="Times New Roman" w:cs="Times New Roman"/>
          <w:sz w:val="24"/>
          <w:szCs w:val="24"/>
          <w:lang w:val="uk-UA"/>
        </w:rPr>
        <w:t>, до 15 березня 202</w:t>
      </w:r>
      <w:r w:rsidR="00276846" w:rsidRPr="000B5053">
        <w:rPr>
          <w:rFonts w:ascii="Times New Roman" w:hAnsi="Times New Roman" w:cs="Times New Roman"/>
          <w:sz w:val="24"/>
          <w:szCs w:val="24"/>
          <w:lang w:val="uk-UA"/>
        </w:rPr>
        <w:t>6</w:t>
      </w:r>
      <w:r w:rsidRPr="000B5053">
        <w:rPr>
          <w:rFonts w:ascii="Times New Roman" w:hAnsi="Times New Roman" w:cs="Times New Roman"/>
          <w:sz w:val="24"/>
          <w:szCs w:val="24"/>
          <w:lang w:val="uk-UA"/>
        </w:rPr>
        <w:t xml:space="preserve"> року;</w:t>
      </w:r>
    </w:p>
    <w:p w14:paraId="0A0A7395"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оприлюднити</w:t>
      </w:r>
      <w:r w:rsidRPr="00B22DA0">
        <w:rPr>
          <w:rFonts w:ascii="Times New Roman" w:hAnsi="Times New Roman" w:cs="Times New Roman"/>
          <w:color w:val="FF0000"/>
          <w:sz w:val="24"/>
          <w:szCs w:val="24"/>
          <w:lang w:val="uk-UA"/>
        </w:rPr>
        <w:t xml:space="preserve"> </w:t>
      </w:r>
      <w:r w:rsidRPr="00B22DA0">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77777777"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7BFEA77F"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sidRPr="00B22DA0">
        <w:rPr>
          <w:rFonts w:ascii="Times New Roman" w:hAnsi="Times New Roman" w:cs="Times New Roman"/>
          <w:sz w:val="24"/>
          <w:szCs w:val="24"/>
          <w:lang w:val="uk-UA"/>
        </w:rPr>
        <w:t>асигнувань, затверджених на 202</w:t>
      </w:r>
      <w:r w:rsidR="00276846">
        <w:rPr>
          <w:rFonts w:ascii="Times New Roman" w:hAnsi="Times New Roman" w:cs="Times New Roman"/>
          <w:sz w:val="24"/>
          <w:szCs w:val="24"/>
          <w:lang w:val="uk-UA"/>
        </w:rPr>
        <w:t>6</w:t>
      </w:r>
      <w:r w:rsidRPr="00B22DA0">
        <w:rPr>
          <w:rFonts w:ascii="Times New Roman" w:hAnsi="Times New Roman" w:cs="Times New Roman"/>
          <w:sz w:val="24"/>
          <w:szCs w:val="24"/>
          <w:lang w:val="uk-UA"/>
        </w:rPr>
        <w:t xml:space="preserve"> рік. </w:t>
      </w:r>
      <w:bookmarkStart w:id="1" w:name="n41"/>
      <w:bookmarkStart w:id="2" w:name="n42"/>
      <w:bookmarkEnd w:id="1"/>
      <w:bookmarkEnd w:id="2"/>
      <w:r w:rsidRPr="00B22DA0">
        <w:rPr>
          <w:rFonts w:ascii="Times New Roman" w:hAnsi="Times New Roman" w:cs="Times New Roman"/>
          <w:sz w:val="24"/>
          <w:szCs w:val="24"/>
          <w:lang w:val="uk-UA"/>
        </w:rPr>
        <w:t xml:space="preserve"> </w:t>
      </w:r>
    </w:p>
    <w:p w14:paraId="19A4995D" w14:textId="26AD20BD" w:rsidR="0052751E" w:rsidRPr="0052751E" w:rsidRDefault="00D15850" w:rsidP="00A8310F">
      <w:pPr>
        <w:pStyle w:val="3"/>
        <w:spacing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11680C" w:rsidRPr="00B22DA0">
        <w:rPr>
          <w:rFonts w:ascii="Times New Roman" w:hAnsi="Times New Roman" w:cs="Times New Roman"/>
          <w:sz w:val="24"/>
          <w:szCs w:val="24"/>
          <w:lang w:val="uk-UA"/>
        </w:rPr>
        <w:t xml:space="preserve"> 1</w:t>
      </w:r>
      <w:r w:rsidR="000B5053">
        <w:rPr>
          <w:rFonts w:ascii="Times New Roman" w:hAnsi="Times New Roman" w:cs="Times New Roman"/>
          <w:sz w:val="24"/>
          <w:szCs w:val="24"/>
          <w:lang w:val="uk-UA"/>
        </w:rPr>
        <w:t>4</w:t>
      </w:r>
      <w:r w:rsidR="00A63108" w:rsidRPr="00B22DA0">
        <w:rPr>
          <w:rFonts w:ascii="Times New Roman" w:hAnsi="Times New Roman" w:cs="Times New Roman"/>
          <w:sz w:val="24"/>
          <w:szCs w:val="24"/>
          <w:lang w:val="uk-UA"/>
        </w:rPr>
        <w:t xml:space="preserve">. </w:t>
      </w:r>
      <w:r w:rsidR="0052751E">
        <w:rPr>
          <w:rFonts w:ascii="Times New Roman" w:hAnsi="Times New Roman" w:cs="Times New Roman"/>
          <w:sz w:val="24"/>
          <w:szCs w:val="24"/>
          <w:lang w:val="uk-UA"/>
        </w:rPr>
        <w:t>В</w:t>
      </w:r>
      <w:r w:rsidR="0052751E" w:rsidRPr="0052751E">
        <w:rPr>
          <w:rFonts w:ascii="Times New Roman" w:hAnsi="Times New Roman" w:cs="Times New Roman"/>
          <w:sz w:val="24"/>
          <w:szCs w:val="24"/>
          <w:lang w:val="uk-UA"/>
        </w:rPr>
        <w:t xml:space="preserve">ідповідно до частини 7  статті 23  Бюджетного кодексу України у межах загального обсягу бюджетних призначень за бюджетною програмою окремо за загальним  та спеціальним  фондами бюджету фінансове управління Кіцманської міської ради за </w:t>
      </w:r>
      <w:proofErr w:type="spellStart"/>
      <w:r w:rsidR="0052751E" w:rsidRPr="0052751E">
        <w:rPr>
          <w:rFonts w:ascii="Times New Roman" w:hAnsi="Times New Roman" w:cs="Times New Roman"/>
          <w:sz w:val="24"/>
          <w:szCs w:val="24"/>
          <w:lang w:val="uk-UA"/>
        </w:rPr>
        <w:t>обгрунтованим</w:t>
      </w:r>
      <w:proofErr w:type="spellEnd"/>
      <w:r w:rsidR="0052751E" w:rsidRPr="0052751E">
        <w:rPr>
          <w:rFonts w:ascii="Times New Roman" w:hAnsi="Times New Roman" w:cs="Times New Roman"/>
          <w:sz w:val="24"/>
          <w:szCs w:val="24"/>
          <w:lang w:val="uk-UA"/>
        </w:rPr>
        <w:t xml:space="preserve">  поданням  головного розпорядника бюджетних коштів здійснює перерозподіл бюджетних асигнувань, затверджених у розписі бюджету та кошторисі, в розрізі економічної класифікації видатків бюджету, а також в розрізі класифікації кредитування бюджету- щодо надання кредитів з бюджету</w:t>
      </w:r>
      <w:r w:rsidR="009E3832">
        <w:rPr>
          <w:rFonts w:ascii="Times New Roman" w:hAnsi="Times New Roman" w:cs="Times New Roman"/>
          <w:sz w:val="24"/>
          <w:szCs w:val="24"/>
          <w:lang w:val="uk-UA"/>
        </w:rPr>
        <w:t>.</w:t>
      </w:r>
    </w:p>
    <w:p w14:paraId="04C2BC3A" w14:textId="75256E20" w:rsidR="00A63108" w:rsidRPr="00B22DA0" w:rsidRDefault="0052751E" w:rsidP="0052751E">
      <w:pPr>
        <w:pStyle w:val="3"/>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В</w:t>
      </w:r>
      <w:r w:rsidRPr="0052751E">
        <w:rPr>
          <w:rFonts w:ascii="Times New Roman" w:hAnsi="Times New Roman" w:cs="Times New Roman"/>
          <w:sz w:val="24"/>
          <w:szCs w:val="24"/>
          <w:lang w:val="uk-UA"/>
        </w:rPr>
        <w:t>ідповідно до частини 8  статті 23  Бюджетного кодексу України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фонд бюджету, додаткові дотації та субвенції (з урахуванням частини шостої статті 108 Бюджетного кодексу України),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за рішенням виконавчого комітету міської ради, погодженим  з постійною комісією міської ради з питань фінансів, бюджету, планування соціально-економічного розвитку, інвестицій та міжнародного співробітництва.</w:t>
      </w:r>
    </w:p>
    <w:p w14:paraId="3DBBA9A7" w14:textId="7B90766C" w:rsidR="00A63108" w:rsidRPr="00B22DA0" w:rsidRDefault="0011680C" w:rsidP="00A63108">
      <w:pPr>
        <w:spacing w:before="120" w:line="240" w:lineRule="auto"/>
        <w:ind w:firstLine="567"/>
        <w:jc w:val="both"/>
        <w:rPr>
          <w:rFonts w:ascii="Times New Roman" w:hAnsi="Times New Roman" w:cs="Times New Roman"/>
          <w:color w:val="000000"/>
          <w:sz w:val="24"/>
          <w:szCs w:val="24"/>
          <w:lang w:val="uk-UA"/>
        </w:rPr>
      </w:pPr>
      <w:bookmarkStart w:id="3" w:name="n56"/>
      <w:bookmarkStart w:id="4" w:name="n60"/>
      <w:bookmarkEnd w:id="3"/>
      <w:bookmarkEnd w:id="4"/>
      <w:r w:rsidRPr="00B22DA0">
        <w:rPr>
          <w:rFonts w:ascii="Times New Roman" w:hAnsi="Times New Roman" w:cs="Times New Roman"/>
          <w:sz w:val="24"/>
          <w:szCs w:val="24"/>
          <w:lang w:val="uk-UA"/>
        </w:rPr>
        <w:t>1</w:t>
      </w:r>
      <w:r w:rsidR="000B5053">
        <w:rPr>
          <w:rFonts w:ascii="Times New Roman" w:hAnsi="Times New Roman" w:cs="Times New Roman"/>
          <w:sz w:val="24"/>
          <w:szCs w:val="24"/>
          <w:lang w:val="uk-UA"/>
        </w:rPr>
        <w:t>5</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color w:val="FF0000"/>
          <w:sz w:val="24"/>
          <w:szCs w:val="24"/>
          <w:lang w:val="uk-UA"/>
        </w:rPr>
        <w:t xml:space="preserve">  </w:t>
      </w:r>
      <w:r w:rsidR="00A63108" w:rsidRPr="00B22DA0">
        <w:rPr>
          <w:rFonts w:ascii="Times New Roman" w:hAnsi="Times New Roman" w:cs="Times New Roman"/>
          <w:color w:val="008000"/>
          <w:sz w:val="24"/>
          <w:szCs w:val="24"/>
          <w:lang w:val="uk-UA"/>
        </w:rPr>
        <w:t xml:space="preserve"> </w:t>
      </w:r>
      <w:r w:rsidR="00A63108" w:rsidRPr="00B22DA0">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B43DBC">
        <w:rPr>
          <w:rFonts w:ascii="Times New Roman" w:hAnsi="Times New Roman" w:cs="Times New Roman"/>
          <w:color w:val="000000"/>
          <w:sz w:val="24"/>
          <w:szCs w:val="24"/>
          <w:lang w:val="uk-UA"/>
        </w:rPr>
        <w:t xml:space="preserve"> </w:t>
      </w:r>
      <w:r w:rsidR="00B43DBC" w:rsidRPr="00B43DBC">
        <w:rPr>
          <w:rFonts w:ascii="Times New Roman" w:hAnsi="Times New Roman" w:cs="Times New Roman"/>
          <w:color w:val="000000"/>
          <w:sz w:val="24"/>
          <w:szCs w:val="24"/>
          <w:lang w:val="uk-UA"/>
        </w:rPr>
        <w:t>повноваження</w:t>
      </w:r>
      <w:r w:rsidR="00A63108" w:rsidRPr="00B22DA0">
        <w:rPr>
          <w:rFonts w:ascii="Times New Roman" w:hAnsi="Times New Roman" w:cs="Times New Roman"/>
          <w:sz w:val="24"/>
          <w:szCs w:val="24"/>
          <w:lang w:val="uk-UA"/>
        </w:rPr>
        <w:t xml:space="preserve"> виконавчому комітету Кіцманської міської ради</w:t>
      </w:r>
      <w:r w:rsidR="00A63108" w:rsidRPr="00B22DA0">
        <w:rPr>
          <w:rFonts w:ascii="Times New Roman" w:hAnsi="Times New Roman" w:cs="Times New Roman"/>
          <w:color w:val="000000"/>
          <w:sz w:val="24"/>
          <w:szCs w:val="24"/>
          <w:lang w:val="uk-UA"/>
        </w:rPr>
        <w:t xml:space="preserve">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50D18966"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color w:val="000000"/>
          <w:sz w:val="24"/>
          <w:szCs w:val="24"/>
          <w:lang w:val="uk-UA"/>
        </w:rPr>
        <w:lastRenderedPageBreak/>
        <w:t>1</w:t>
      </w:r>
      <w:r w:rsidR="000B5053">
        <w:rPr>
          <w:rFonts w:ascii="Times New Roman" w:hAnsi="Times New Roman" w:cs="Times New Roman"/>
          <w:color w:val="000000"/>
          <w:sz w:val="24"/>
          <w:szCs w:val="24"/>
          <w:lang w:val="uk-UA"/>
        </w:rPr>
        <w:t>6</w:t>
      </w:r>
      <w:r w:rsidR="00A63108" w:rsidRPr="00B22DA0">
        <w:rPr>
          <w:rFonts w:ascii="Times New Roman" w:hAnsi="Times New Roman" w:cs="Times New Roman"/>
          <w:color w:val="000000"/>
          <w:sz w:val="24"/>
          <w:szCs w:val="24"/>
          <w:lang w:val="uk-UA"/>
        </w:rPr>
        <w:t>.</w:t>
      </w:r>
      <w:r w:rsidR="00A63108" w:rsidRPr="00B22DA0">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14:paraId="32AF78DB" w14:textId="001442BF" w:rsidR="00A63108" w:rsidRPr="002619E5" w:rsidRDefault="0011680C" w:rsidP="00A63108">
      <w:pPr>
        <w:spacing w:before="120" w:line="240" w:lineRule="auto"/>
        <w:ind w:firstLine="567"/>
        <w:jc w:val="both"/>
        <w:rPr>
          <w:rFonts w:ascii="Times New Roman" w:hAnsi="Times New Roman" w:cs="Times New Roman"/>
          <w:sz w:val="24"/>
          <w:szCs w:val="24"/>
          <w:lang w:val="uk-UA"/>
        </w:rPr>
      </w:pPr>
      <w:r w:rsidRPr="002619E5">
        <w:rPr>
          <w:rFonts w:ascii="Times New Roman" w:hAnsi="Times New Roman" w:cs="Times New Roman"/>
          <w:sz w:val="24"/>
          <w:szCs w:val="24"/>
          <w:lang w:val="uk-UA"/>
        </w:rPr>
        <w:t>1</w:t>
      </w:r>
      <w:r w:rsidR="000B5053">
        <w:rPr>
          <w:rFonts w:ascii="Times New Roman" w:hAnsi="Times New Roman" w:cs="Times New Roman"/>
          <w:sz w:val="24"/>
          <w:szCs w:val="24"/>
          <w:lang w:val="uk-UA"/>
        </w:rPr>
        <w:t>7</w:t>
      </w:r>
      <w:r w:rsidR="00A63108" w:rsidRPr="002619E5">
        <w:rPr>
          <w:rFonts w:ascii="Times New Roman" w:hAnsi="Times New Roman" w:cs="Times New Roman"/>
          <w:sz w:val="24"/>
          <w:szCs w:val="24"/>
          <w:lang w:val="uk-UA"/>
        </w:rPr>
        <w:t xml:space="preserve">. </w:t>
      </w:r>
      <w:proofErr w:type="spellStart"/>
      <w:r w:rsidR="00A63108" w:rsidRPr="002619E5">
        <w:rPr>
          <w:rFonts w:ascii="Times New Roman" w:hAnsi="Times New Roman" w:cs="Times New Roman"/>
          <w:sz w:val="24"/>
          <w:szCs w:val="24"/>
        </w:rPr>
        <w:t>Доручити</w:t>
      </w:r>
      <w:proofErr w:type="spellEnd"/>
      <w:r w:rsidR="00D672FC" w:rsidRPr="002619E5">
        <w:rPr>
          <w:rFonts w:ascii="Times New Roman" w:hAnsi="Times New Roman" w:cs="Times New Roman"/>
          <w:sz w:val="24"/>
          <w:szCs w:val="24"/>
          <w:lang w:val="uk-UA"/>
        </w:rPr>
        <w:t xml:space="preserve"> секретар</w:t>
      </w:r>
      <w:r w:rsidR="001D69C1">
        <w:rPr>
          <w:rFonts w:ascii="Times New Roman" w:hAnsi="Times New Roman" w:cs="Times New Roman"/>
          <w:sz w:val="24"/>
          <w:szCs w:val="24"/>
          <w:lang w:val="uk-UA"/>
        </w:rPr>
        <w:t>ю</w:t>
      </w:r>
      <w:r w:rsidR="00D672FC" w:rsidRPr="002619E5">
        <w:rPr>
          <w:rFonts w:ascii="Times New Roman" w:hAnsi="Times New Roman" w:cs="Times New Roman"/>
          <w:sz w:val="24"/>
          <w:szCs w:val="24"/>
          <w:lang w:val="uk-UA"/>
        </w:rPr>
        <w:t xml:space="preserve"> міської ради</w:t>
      </w:r>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укладати</w:t>
      </w:r>
      <w:proofErr w:type="spellEnd"/>
      <w:r w:rsidR="00A63108" w:rsidRPr="002619E5">
        <w:rPr>
          <w:rFonts w:ascii="Times New Roman" w:hAnsi="Times New Roman" w:cs="Times New Roman"/>
          <w:sz w:val="24"/>
          <w:szCs w:val="24"/>
        </w:rPr>
        <w:t xml:space="preserve"> та </w:t>
      </w:r>
      <w:proofErr w:type="spellStart"/>
      <w:r w:rsidR="00A63108" w:rsidRPr="002619E5">
        <w:rPr>
          <w:rFonts w:ascii="Times New Roman" w:hAnsi="Times New Roman" w:cs="Times New Roman"/>
          <w:sz w:val="24"/>
          <w:szCs w:val="24"/>
        </w:rPr>
        <w:t>підписувати</w:t>
      </w:r>
      <w:proofErr w:type="spellEnd"/>
      <w:r w:rsidR="00A63108" w:rsidRPr="002619E5">
        <w:rPr>
          <w:rFonts w:ascii="Times New Roman" w:hAnsi="Times New Roman" w:cs="Times New Roman"/>
          <w:sz w:val="24"/>
          <w:szCs w:val="24"/>
        </w:rPr>
        <w:t xml:space="preserve"> договори на </w:t>
      </w:r>
      <w:proofErr w:type="gramStart"/>
      <w:r w:rsidR="00A63108" w:rsidRPr="002619E5">
        <w:rPr>
          <w:rFonts w:ascii="Times New Roman" w:hAnsi="Times New Roman" w:cs="Times New Roman"/>
          <w:sz w:val="24"/>
          <w:szCs w:val="24"/>
        </w:rPr>
        <w:t xml:space="preserve">передачу  </w:t>
      </w:r>
      <w:proofErr w:type="spellStart"/>
      <w:r w:rsidR="00A63108" w:rsidRPr="002619E5">
        <w:rPr>
          <w:rFonts w:ascii="Times New Roman" w:hAnsi="Times New Roman" w:cs="Times New Roman"/>
          <w:sz w:val="24"/>
          <w:szCs w:val="24"/>
        </w:rPr>
        <w:t>коштів</w:t>
      </w:r>
      <w:proofErr w:type="spellEnd"/>
      <w:proofErr w:type="gram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міжбюджетних</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трансфертів</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між</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місцевими</w:t>
      </w:r>
      <w:proofErr w:type="spellEnd"/>
      <w:r w:rsidR="00A63108" w:rsidRPr="002619E5">
        <w:rPr>
          <w:rFonts w:ascii="Times New Roman" w:hAnsi="Times New Roman" w:cs="Times New Roman"/>
          <w:sz w:val="24"/>
          <w:szCs w:val="24"/>
        </w:rPr>
        <w:t xml:space="preserve"> бюджетами на </w:t>
      </w:r>
      <w:proofErr w:type="spellStart"/>
      <w:r w:rsidR="00A63108" w:rsidRPr="002619E5">
        <w:rPr>
          <w:rFonts w:ascii="Times New Roman" w:hAnsi="Times New Roman" w:cs="Times New Roman"/>
          <w:sz w:val="24"/>
          <w:szCs w:val="24"/>
        </w:rPr>
        <w:t>підставі</w:t>
      </w:r>
      <w:proofErr w:type="spellEnd"/>
      <w:r w:rsidR="00A63108" w:rsidRPr="002619E5">
        <w:rPr>
          <w:rFonts w:ascii="Times New Roman" w:hAnsi="Times New Roman" w:cs="Times New Roman"/>
          <w:sz w:val="24"/>
          <w:szCs w:val="24"/>
        </w:rPr>
        <w:t xml:space="preserve"> </w:t>
      </w:r>
      <w:proofErr w:type="spellStart"/>
      <w:proofErr w:type="gramStart"/>
      <w:r w:rsidR="00A63108" w:rsidRPr="002619E5">
        <w:rPr>
          <w:rFonts w:ascii="Times New Roman" w:hAnsi="Times New Roman" w:cs="Times New Roman"/>
          <w:sz w:val="24"/>
          <w:szCs w:val="24"/>
        </w:rPr>
        <w:t>прийнятих</w:t>
      </w:r>
      <w:proofErr w:type="spellEnd"/>
      <w:r w:rsidR="005A3945" w:rsidRPr="002619E5">
        <w:rPr>
          <w:rFonts w:ascii="Times New Roman" w:hAnsi="Times New Roman" w:cs="Times New Roman"/>
          <w:sz w:val="24"/>
          <w:szCs w:val="24"/>
          <w:lang w:val="uk-UA"/>
        </w:rPr>
        <w:t xml:space="preserve"> </w:t>
      </w:r>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рішень</w:t>
      </w:r>
      <w:proofErr w:type="spellEnd"/>
      <w:proofErr w:type="gramEnd"/>
      <w:r w:rsidR="00B176F0" w:rsidRPr="002619E5">
        <w:rPr>
          <w:rFonts w:ascii="Times New Roman" w:hAnsi="Times New Roman" w:cs="Times New Roman"/>
          <w:sz w:val="24"/>
          <w:szCs w:val="24"/>
          <w:lang w:val="uk-UA"/>
        </w:rPr>
        <w:t xml:space="preserve"> рад</w:t>
      </w:r>
      <w:r w:rsidR="00A63108" w:rsidRPr="002619E5">
        <w:rPr>
          <w:rFonts w:ascii="Times New Roman" w:hAnsi="Times New Roman" w:cs="Times New Roman"/>
          <w:sz w:val="24"/>
          <w:szCs w:val="24"/>
          <w:lang w:val="uk-UA"/>
        </w:rPr>
        <w:t>.</w:t>
      </w:r>
    </w:p>
    <w:p w14:paraId="10BC3BAF" w14:textId="718E977C" w:rsidR="00A63108" w:rsidRPr="00B22DA0" w:rsidRDefault="00A63108" w:rsidP="00A63108">
      <w:pPr>
        <w:widowControl w:val="0"/>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0011680C" w:rsidRPr="00B22DA0">
        <w:rPr>
          <w:rFonts w:ascii="Times New Roman" w:hAnsi="Times New Roman" w:cs="Times New Roman"/>
          <w:sz w:val="24"/>
          <w:szCs w:val="24"/>
          <w:lang w:val="uk-UA"/>
        </w:rPr>
        <w:t xml:space="preserve">  </w:t>
      </w:r>
      <w:r w:rsidR="000C6844">
        <w:rPr>
          <w:rFonts w:ascii="Times New Roman" w:hAnsi="Times New Roman" w:cs="Times New Roman"/>
          <w:sz w:val="24"/>
          <w:szCs w:val="24"/>
          <w:lang w:val="uk-UA"/>
        </w:rPr>
        <w:t xml:space="preserve"> </w:t>
      </w:r>
      <w:r w:rsidR="000B5053">
        <w:rPr>
          <w:rFonts w:ascii="Times New Roman" w:hAnsi="Times New Roman" w:cs="Times New Roman"/>
          <w:sz w:val="24"/>
          <w:szCs w:val="24"/>
          <w:lang w:val="uk-UA"/>
        </w:rPr>
        <w:t>18</w:t>
      </w:r>
      <w:r w:rsidRPr="00B22DA0">
        <w:rPr>
          <w:rFonts w:ascii="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Рішення сесії </w:t>
      </w:r>
      <w:r w:rsidRPr="00B22DA0">
        <w:rPr>
          <w:rFonts w:ascii="Times New Roman" w:hAnsi="Times New Roman" w:cs="Times New Roman"/>
          <w:sz w:val="24"/>
          <w:szCs w:val="24"/>
          <w:lang w:val="uk-UA"/>
        </w:rPr>
        <w:t xml:space="preserve">міської </w:t>
      </w:r>
      <w:r w:rsidR="005C03AC" w:rsidRPr="00B22DA0">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A90D84">
        <w:rPr>
          <w:rFonts w:ascii="Times New Roman" w:eastAsia="Times New Roman" w:hAnsi="Times New Roman" w:cs="Times New Roman"/>
          <w:sz w:val="24"/>
          <w:szCs w:val="24"/>
          <w:lang w:val="uk-UA"/>
        </w:rPr>
        <w:t>6</w:t>
      </w:r>
      <w:r w:rsidR="005C03AC" w:rsidRPr="00B22DA0">
        <w:rPr>
          <w:rFonts w:ascii="Times New Roman" w:eastAsia="Times New Roman" w:hAnsi="Times New Roman" w:cs="Times New Roman"/>
          <w:sz w:val="24"/>
          <w:szCs w:val="24"/>
          <w:lang w:val="uk-UA"/>
        </w:rPr>
        <w:t xml:space="preserve"> рік</w:t>
      </w:r>
      <w:r w:rsidRPr="00B22DA0">
        <w:rPr>
          <w:rFonts w:ascii="Times New Roman" w:eastAsia="Times New Roman" w:hAnsi="Times New Roman" w:cs="Times New Roman"/>
          <w:sz w:val="24"/>
          <w:szCs w:val="24"/>
          <w:lang w:val="uk-UA"/>
        </w:rPr>
        <w:t xml:space="preserve">” набуває </w:t>
      </w:r>
      <w:r w:rsidR="00EF2EB1">
        <w:rPr>
          <w:rFonts w:ascii="Times New Roman" w:eastAsia="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чинності з </w:t>
      </w:r>
      <w:r w:rsidR="002209EE" w:rsidRPr="00B22DA0">
        <w:rPr>
          <w:rFonts w:ascii="Times New Roman" w:eastAsia="Times New Roman" w:hAnsi="Times New Roman" w:cs="Times New Roman"/>
          <w:sz w:val="24"/>
          <w:szCs w:val="24"/>
          <w:lang w:val="uk-UA"/>
        </w:rPr>
        <w:t xml:space="preserve">   1 січня  202</w:t>
      </w:r>
      <w:r w:rsidR="00813229">
        <w:rPr>
          <w:rFonts w:ascii="Times New Roman" w:eastAsia="Times New Roman" w:hAnsi="Times New Roman" w:cs="Times New Roman"/>
          <w:sz w:val="24"/>
          <w:szCs w:val="24"/>
          <w:lang w:val="uk-UA"/>
        </w:rPr>
        <w:t>6</w:t>
      </w:r>
      <w:r w:rsidR="002209EE" w:rsidRPr="00B22DA0">
        <w:rPr>
          <w:rFonts w:ascii="Times New Roman" w:eastAsia="Times New Roman" w:hAnsi="Times New Roman" w:cs="Times New Roman"/>
          <w:sz w:val="24"/>
          <w:szCs w:val="24"/>
          <w:lang w:val="uk-UA"/>
        </w:rPr>
        <w:t xml:space="preserve"> року і діє до 31 грудня  202</w:t>
      </w:r>
      <w:r w:rsidR="00813229">
        <w:rPr>
          <w:rFonts w:ascii="Times New Roman" w:eastAsia="Times New Roman" w:hAnsi="Times New Roman" w:cs="Times New Roman"/>
          <w:sz w:val="24"/>
          <w:szCs w:val="24"/>
          <w:lang w:val="uk-UA"/>
        </w:rPr>
        <w:t>6</w:t>
      </w:r>
      <w:r w:rsidRPr="00B22DA0">
        <w:rPr>
          <w:rFonts w:ascii="Times New Roman" w:eastAsia="Times New Roman" w:hAnsi="Times New Roman" w:cs="Times New Roman"/>
          <w:sz w:val="24"/>
          <w:szCs w:val="24"/>
          <w:lang w:val="uk-UA"/>
        </w:rPr>
        <w:t xml:space="preserve"> року.</w:t>
      </w:r>
    </w:p>
    <w:p w14:paraId="204A5F0D" w14:textId="48DEDC9D" w:rsidR="00A63108" w:rsidRPr="001E69DB" w:rsidRDefault="0011680C" w:rsidP="00A63108">
      <w:pPr>
        <w:spacing w:line="240" w:lineRule="auto"/>
        <w:jc w:val="both"/>
        <w:rPr>
          <w:rFonts w:ascii="Times New Roman" w:hAnsi="Times New Roman" w:cs="Times New Roman"/>
          <w:sz w:val="24"/>
          <w:szCs w:val="24"/>
          <w:lang w:val="uk-UA"/>
        </w:rPr>
      </w:pPr>
      <w:r w:rsidRPr="001E69DB">
        <w:rPr>
          <w:rFonts w:ascii="Times New Roman" w:eastAsia="Times New Roman" w:hAnsi="Times New Roman" w:cs="Times New Roman"/>
          <w:sz w:val="24"/>
          <w:szCs w:val="24"/>
          <w:lang w:val="uk-UA"/>
        </w:rPr>
        <w:t xml:space="preserve">          </w:t>
      </w:r>
      <w:r w:rsidR="000B5053" w:rsidRPr="001E69DB">
        <w:rPr>
          <w:rFonts w:ascii="Times New Roman" w:eastAsia="Times New Roman" w:hAnsi="Times New Roman" w:cs="Times New Roman"/>
          <w:sz w:val="24"/>
          <w:szCs w:val="24"/>
          <w:lang w:val="uk-UA"/>
        </w:rPr>
        <w:t>19</w:t>
      </w:r>
      <w:r w:rsidR="00A63108" w:rsidRPr="001E69DB">
        <w:rPr>
          <w:rFonts w:ascii="Times New Roman" w:eastAsia="Times New Roman" w:hAnsi="Times New Roman" w:cs="Times New Roman"/>
          <w:sz w:val="24"/>
          <w:szCs w:val="24"/>
          <w:lang w:val="uk-UA"/>
        </w:rPr>
        <w:t>.</w:t>
      </w:r>
      <w:r w:rsidR="00A63108" w:rsidRPr="001E69DB">
        <w:rPr>
          <w:rFonts w:ascii="Times New Roman" w:hAnsi="Times New Roman" w:cs="Times New Roman"/>
          <w:b/>
          <w:sz w:val="24"/>
          <w:szCs w:val="24"/>
          <w:lang w:val="uk-UA"/>
        </w:rPr>
        <w:t xml:space="preserve">  </w:t>
      </w:r>
      <w:r w:rsidR="00A63108" w:rsidRPr="001E69DB">
        <w:rPr>
          <w:rFonts w:ascii="Times New Roman" w:hAnsi="Times New Roman" w:cs="Times New Roman"/>
          <w:sz w:val="24"/>
          <w:szCs w:val="24"/>
          <w:lang w:val="uk-UA"/>
        </w:rPr>
        <w:t xml:space="preserve">Додатки № 1- </w:t>
      </w:r>
      <w:r w:rsidR="000B5053" w:rsidRPr="001E69DB">
        <w:rPr>
          <w:rFonts w:ascii="Times New Roman" w:hAnsi="Times New Roman" w:cs="Times New Roman"/>
          <w:sz w:val="24"/>
          <w:szCs w:val="24"/>
          <w:lang w:val="uk-UA"/>
        </w:rPr>
        <w:t>6</w:t>
      </w:r>
      <w:r w:rsidR="00A63108" w:rsidRPr="001E69DB">
        <w:rPr>
          <w:rFonts w:ascii="Times New Roman" w:hAnsi="Times New Roman" w:cs="Times New Roman"/>
          <w:sz w:val="24"/>
          <w:szCs w:val="24"/>
          <w:lang w:val="uk-UA"/>
        </w:rPr>
        <w:t xml:space="preserve">  до цього рішення є його невід’ємною частиною. </w:t>
      </w:r>
    </w:p>
    <w:p w14:paraId="602D2B38" w14:textId="197258C9" w:rsidR="00A63108" w:rsidRPr="001E69DB" w:rsidRDefault="00A63108" w:rsidP="00A63108">
      <w:pPr>
        <w:widowControl w:val="0"/>
        <w:spacing w:line="240" w:lineRule="auto"/>
        <w:jc w:val="both"/>
        <w:rPr>
          <w:rFonts w:ascii="Times New Roman" w:eastAsia="Times New Roman" w:hAnsi="Times New Roman" w:cs="Times New Roman"/>
          <w:bCs/>
          <w:sz w:val="24"/>
          <w:szCs w:val="24"/>
          <w:lang w:val="uk-UA"/>
        </w:rPr>
      </w:pPr>
      <w:r w:rsidRPr="001E69DB">
        <w:rPr>
          <w:rFonts w:ascii="Times New Roman" w:eastAsia="Times New Roman" w:hAnsi="Times New Roman" w:cs="Times New Roman"/>
          <w:b/>
          <w:sz w:val="24"/>
          <w:szCs w:val="24"/>
          <w:lang w:val="uk-UA"/>
        </w:rPr>
        <w:t xml:space="preserve">          </w:t>
      </w:r>
      <w:r w:rsidR="000B5053" w:rsidRPr="001E69DB">
        <w:rPr>
          <w:rFonts w:ascii="Times New Roman" w:eastAsia="Times New Roman" w:hAnsi="Times New Roman" w:cs="Times New Roman"/>
          <w:sz w:val="24"/>
          <w:szCs w:val="24"/>
          <w:lang w:val="uk-UA"/>
        </w:rPr>
        <w:t>20</w:t>
      </w:r>
      <w:r w:rsidRPr="001E69DB">
        <w:rPr>
          <w:rFonts w:ascii="Times New Roman" w:eastAsia="Times New Roman" w:hAnsi="Times New Roman" w:cs="Times New Roman"/>
          <w:sz w:val="24"/>
          <w:szCs w:val="24"/>
          <w:lang w:val="uk-UA"/>
        </w:rPr>
        <w:t xml:space="preserve">. </w:t>
      </w:r>
      <w:r w:rsidRPr="001E69DB">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w:t>
      </w:r>
      <w:r w:rsidR="00982D4E" w:rsidRPr="001E69DB">
        <w:rPr>
          <w:rFonts w:ascii="Times New Roman" w:eastAsia="Times New Roman" w:hAnsi="Times New Roman" w:cs="Times New Roman"/>
          <w:bCs/>
          <w:sz w:val="24"/>
          <w:szCs w:val="24"/>
          <w:lang w:val="uk-UA"/>
        </w:rPr>
        <w:t>прилюднення на офіційному сайті</w:t>
      </w:r>
      <w:r w:rsidR="00AA0EB2">
        <w:rPr>
          <w:rFonts w:ascii="Times New Roman" w:eastAsia="Times New Roman" w:hAnsi="Times New Roman" w:cs="Times New Roman"/>
          <w:bCs/>
          <w:sz w:val="24"/>
          <w:szCs w:val="24"/>
          <w:lang w:val="uk-UA"/>
        </w:rPr>
        <w:t xml:space="preserve"> міської ради</w:t>
      </w:r>
      <w:r w:rsidRPr="001E69DB">
        <w:rPr>
          <w:rFonts w:ascii="Times New Roman" w:eastAsia="Times New Roman" w:hAnsi="Times New Roman" w:cs="Times New Roman"/>
          <w:bCs/>
          <w:sz w:val="24"/>
          <w:szCs w:val="24"/>
          <w:lang w:val="uk-UA"/>
        </w:rPr>
        <w:t>.</w:t>
      </w:r>
    </w:p>
    <w:p w14:paraId="3FDFF7B5" w14:textId="453CAC79" w:rsidR="00A63108" w:rsidRPr="00B22DA0" w:rsidRDefault="0011680C" w:rsidP="00A63108">
      <w:pPr>
        <w:pStyle w:val="3"/>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Cs/>
          <w:sz w:val="24"/>
          <w:szCs w:val="24"/>
          <w:lang w:val="uk-UA"/>
        </w:rPr>
        <w:t xml:space="preserve">     2</w:t>
      </w:r>
      <w:r w:rsidR="000B5053">
        <w:rPr>
          <w:rFonts w:ascii="Times New Roman" w:hAnsi="Times New Roman" w:cs="Times New Roman"/>
          <w:bCs/>
          <w:sz w:val="24"/>
          <w:szCs w:val="24"/>
          <w:lang w:val="uk-UA"/>
        </w:rPr>
        <w:t>1</w:t>
      </w:r>
      <w:r w:rsidR="00A63108" w:rsidRPr="00B22DA0">
        <w:rPr>
          <w:rFonts w:ascii="Times New Roman" w:hAnsi="Times New Roman" w:cs="Times New Roman"/>
          <w:bCs/>
          <w:sz w:val="24"/>
          <w:szCs w:val="24"/>
          <w:lang w:val="uk-UA"/>
        </w:rPr>
        <w:t xml:space="preserve">. </w:t>
      </w:r>
      <w:r w:rsidR="00A63108" w:rsidRPr="00B22DA0">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sidRPr="00B22DA0">
        <w:rPr>
          <w:rFonts w:ascii="Times New Roman" w:hAnsi="Times New Roman" w:cs="Times New Roman"/>
          <w:bCs/>
          <w:sz w:val="24"/>
          <w:szCs w:val="24"/>
          <w:lang w:val="uk-UA"/>
        </w:rPr>
        <w:t xml:space="preserve">міської </w:t>
      </w:r>
      <w:r w:rsidR="00A63108" w:rsidRPr="00B22DA0">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sidRPr="00B22DA0">
        <w:rPr>
          <w:rFonts w:ascii="Times New Roman" w:hAnsi="Times New Roman" w:cs="Times New Roman"/>
          <w:bCs/>
          <w:sz w:val="24"/>
          <w:szCs w:val="24"/>
          <w:lang w:val="uk-UA"/>
        </w:rPr>
        <w:t>ьно-економічного розвитку, інвестицій та міжнародного співробітництва (</w:t>
      </w:r>
      <w:proofErr w:type="spellStart"/>
      <w:r w:rsidR="00A63108" w:rsidRPr="00B22DA0">
        <w:rPr>
          <w:rFonts w:ascii="Times New Roman" w:hAnsi="Times New Roman" w:cs="Times New Roman"/>
          <w:bCs/>
          <w:sz w:val="24"/>
          <w:szCs w:val="24"/>
          <w:lang w:val="uk-UA"/>
        </w:rPr>
        <w:t>Скорейко</w:t>
      </w:r>
      <w:proofErr w:type="spellEnd"/>
      <w:r w:rsidR="00A63108" w:rsidRPr="00B22DA0">
        <w:rPr>
          <w:rFonts w:ascii="Times New Roman" w:hAnsi="Times New Roman" w:cs="Times New Roman"/>
          <w:bCs/>
          <w:sz w:val="24"/>
          <w:szCs w:val="24"/>
          <w:lang w:val="uk-UA"/>
        </w:rPr>
        <w:t xml:space="preserve"> О.)</w:t>
      </w:r>
      <w:r w:rsidR="00A63108" w:rsidRPr="00B22DA0">
        <w:rPr>
          <w:rFonts w:ascii="Times New Roman" w:eastAsia="Times New Roman" w:hAnsi="Times New Roman" w:cs="Times New Roman"/>
          <w:sz w:val="24"/>
          <w:szCs w:val="24"/>
          <w:lang w:val="uk-UA"/>
        </w:rPr>
        <w:t xml:space="preserve"> і фінансове управління Кіцманської міської ради (</w:t>
      </w:r>
      <w:proofErr w:type="spellStart"/>
      <w:r w:rsidR="00A63108" w:rsidRPr="00B22DA0">
        <w:rPr>
          <w:rFonts w:ascii="Times New Roman" w:eastAsia="Times New Roman" w:hAnsi="Times New Roman" w:cs="Times New Roman"/>
          <w:sz w:val="24"/>
          <w:szCs w:val="24"/>
          <w:lang w:val="uk-UA"/>
        </w:rPr>
        <w:t>Палагнюк</w:t>
      </w:r>
      <w:proofErr w:type="spellEnd"/>
      <w:r w:rsidR="00A63108" w:rsidRPr="00B22DA0">
        <w:rPr>
          <w:rFonts w:ascii="Times New Roman" w:eastAsia="Times New Roman" w:hAnsi="Times New Roman" w:cs="Times New Roman"/>
          <w:sz w:val="24"/>
          <w:szCs w:val="24"/>
          <w:lang w:val="uk-UA"/>
        </w:rPr>
        <w:t xml:space="preserve"> Л.).  </w:t>
      </w:r>
    </w:p>
    <w:p w14:paraId="0E2EB7F8"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319D48A6" w:rsidR="00A63108" w:rsidRPr="00B22DA0" w:rsidRDefault="00393DB2" w:rsidP="00393DB2">
      <w:pPr>
        <w:spacing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           </w:t>
      </w:r>
      <w:r w:rsidR="002209EE" w:rsidRPr="00B22DA0">
        <w:rPr>
          <w:rFonts w:ascii="Times New Roman" w:hAnsi="Times New Roman" w:cs="Times New Roman"/>
          <w:b/>
          <w:sz w:val="24"/>
          <w:szCs w:val="24"/>
          <w:lang w:val="uk-UA"/>
        </w:rPr>
        <w:tab/>
      </w:r>
      <w:r w:rsidR="0044254D">
        <w:rPr>
          <w:rFonts w:ascii="Times New Roman" w:hAnsi="Times New Roman" w:cs="Times New Roman"/>
          <w:b/>
          <w:sz w:val="24"/>
          <w:szCs w:val="24"/>
          <w:lang w:val="uk-UA"/>
        </w:rPr>
        <w:t>Секретар міської ради                                                         І</w:t>
      </w:r>
      <w:r w:rsidR="00813229">
        <w:rPr>
          <w:rFonts w:ascii="Times New Roman" w:hAnsi="Times New Roman" w:cs="Times New Roman"/>
          <w:b/>
          <w:sz w:val="24"/>
          <w:szCs w:val="24"/>
          <w:lang w:val="uk-UA"/>
        </w:rPr>
        <w:t>ван СЕМЕНЮК</w:t>
      </w:r>
    </w:p>
    <w:p w14:paraId="27DF9BB2" w14:textId="77777777" w:rsidR="00576D07" w:rsidRPr="00B22DA0" w:rsidRDefault="00576D07" w:rsidP="00A8515C">
      <w:pPr>
        <w:spacing w:line="240" w:lineRule="auto"/>
        <w:jc w:val="both"/>
        <w:rPr>
          <w:rFonts w:ascii="Times New Roman" w:hAnsi="Times New Roman" w:cs="Times New Roman"/>
          <w:b/>
          <w:sz w:val="24"/>
          <w:szCs w:val="24"/>
          <w:lang w:val="uk-UA"/>
        </w:rPr>
      </w:pPr>
    </w:p>
    <w:sectPr w:rsidR="00576D07" w:rsidRPr="00B22DA0" w:rsidSect="00A8515C">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EB10E" w14:textId="77777777" w:rsidR="009A7FB0" w:rsidRDefault="009A7FB0" w:rsidP="009835CD">
      <w:pPr>
        <w:spacing w:after="0" w:line="240" w:lineRule="auto"/>
      </w:pPr>
      <w:r>
        <w:separator/>
      </w:r>
    </w:p>
  </w:endnote>
  <w:endnote w:type="continuationSeparator" w:id="0">
    <w:p w14:paraId="1A6659F0" w14:textId="77777777" w:rsidR="009A7FB0" w:rsidRDefault="009A7FB0"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A171" w14:textId="77777777" w:rsidR="009A7FB0" w:rsidRDefault="009A7FB0" w:rsidP="009835CD">
      <w:pPr>
        <w:spacing w:after="0" w:line="240" w:lineRule="auto"/>
      </w:pPr>
      <w:r>
        <w:separator/>
      </w:r>
    </w:p>
  </w:footnote>
  <w:footnote w:type="continuationSeparator" w:id="0">
    <w:p w14:paraId="76DE3E3D" w14:textId="77777777" w:rsidR="009A7FB0" w:rsidRDefault="009A7FB0"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89551"/>
      <w:docPartObj>
        <w:docPartGallery w:val="Page Numbers (Top of Page)"/>
        <w:docPartUnique/>
      </w:docPartObj>
    </w:sdtPr>
    <w:sdtContent>
      <w:p w14:paraId="1001C928" w14:textId="77777777" w:rsidR="00A8515C" w:rsidRDefault="00000000">
        <w:pPr>
          <w:pStyle w:val="a7"/>
          <w:jc w:val="center"/>
        </w:pPr>
        <w:r>
          <w:fldChar w:fldCharType="begin"/>
        </w:r>
        <w:r>
          <w:instrText xml:space="preserve"> PAGE   \* MERGEFORMAT </w:instrText>
        </w:r>
        <w:r>
          <w:fldChar w:fldCharType="separate"/>
        </w:r>
        <w:r w:rsidR="006156CD">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825054006">
    <w:abstractNumId w:val="0"/>
  </w:num>
  <w:num w:numId="2" w16cid:durableId="2136941748">
    <w:abstractNumId w:val="2"/>
  </w:num>
  <w:num w:numId="3" w16cid:durableId="1118375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76D07"/>
    <w:rsid w:val="000033DA"/>
    <w:rsid w:val="000059EE"/>
    <w:rsid w:val="00007C29"/>
    <w:rsid w:val="000144BB"/>
    <w:rsid w:val="00021506"/>
    <w:rsid w:val="0002398D"/>
    <w:rsid w:val="000253F6"/>
    <w:rsid w:val="00025915"/>
    <w:rsid w:val="000264DB"/>
    <w:rsid w:val="0002679F"/>
    <w:rsid w:val="00036BF1"/>
    <w:rsid w:val="00040AC9"/>
    <w:rsid w:val="00042B83"/>
    <w:rsid w:val="000431AF"/>
    <w:rsid w:val="00051F4E"/>
    <w:rsid w:val="00056CB0"/>
    <w:rsid w:val="00060B81"/>
    <w:rsid w:val="0006674A"/>
    <w:rsid w:val="0006681E"/>
    <w:rsid w:val="00071393"/>
    <w:rsid w:val="0007209F"/>
    <w:rsid w:val="00077C95"/>
    <w:rsid w:val="00082886"/>
    <w:rsid w:val="000858B6"/>
    <w:rsid w:val="00087C4F"/>
    <w:rsid w:val="000932B2"/>
    <w:rsid w:val="000960B5"/>
    <w:rsid w:val="000A0352"/>
    <w:rsid w:val="000A13C5"/>
    <w:rsid w:val="000A4E16"/>
    <w:rsid w:val="000B5053"/>
    <w:rsid w:val="000B7AEB"/>
    <w:rsid w:val="000C15FE"/>
    <w:rsid w:val="000C4646"/>
    <w:rsid w:val="000C6844"/>
    <w:rsid w:val="000D3B37"/>
    <w:rsid w:val="000D4603"/>
    <w:rsid w:val="000D7149"/>
    <w:rsid w:val="000E2257"/>
    <w:rsid w:val="000E5954"/>
    <w:rsid w:val="000E7245"/>
    <w:rsid w:val="000F0F33"/>
    <w:rsid w:val="000F5626"/>
    <w:rsid w:val="00105C86"/>
    <w:rsid w:val="001128AD"/>
    <w:rsid w:val="0011680C"/>
    <w:rsid w:val="00117D9F"/>
    <w:rsid w:val="00126636"/>
    <w:rsid w:val="0014165E"/>
    <w:rsid w:val="001507E1"/>
    <w:rsid w:val="00150C49"/>
    <w:rsid w:val="00152E64"/>
    <w:rsid w:val="00155C69"/>
    <w:rsid w:val="00157A9A"/>
    <w:rsid w:val="00160562"/>
    <w:rsid w:val="00177B10"/>
    <w:rsid w:val="00180FBC"/>
    <w:rsid w:val="001827A3"/>
    <w:rsid w:val="001849D8"/>
    <w:rsid w:val="00185690"/>
    <w:rsid w:val="001943B7"/>
    <w:rsid w:val="001A3DDF"/>
    <w:rsid w:val="001A4F6E"/>
    <w:rsid w:val="001A7358"/>
    <w:rsid w:val="001C3008"/>
    <w:rsid w:val="001C3791"/>
    <w:rsid w:val="001C4996"/>
    <w:rsid w:val="001C4F91"/>
    <w:rsid w:val="001C6FE4"/>
    <w:rsid w:val="001D2B21"/>
    <w:rsid w:val="001D411F"/>
    <w:rsid w:val="001D69C1"/>
    <w:rsid w:val="001E1CA1"/>
    <w:rsid w:val="001E5D8E"/>
    <w:rsid w:val="001E6683"/>
    <w:rsid w:val="001E69DB"/>
    <w:rsid w:val="001F70B9"/>
    <w:rsid w:val="00204DFD"/>
    <w:rsid w:val="0021201B"/>
    <w:rsid w:val="00214F7F"/>
    <w:rsid w:val="00216A62"/>
    <w:rsid w:val="00217EB2"/>
    <w:rsid w:val="002209EE"/>
    <w:rsid w:val="00221667"/>
    <w:rsid w:val="00232DB0"/>
    <w:rsid w:val="00233336"/>
    <w:rsid w:val="002421D0"/>
    <w:rsid w:val="0024536E"/>
    <w:rsid w:val="00245A8E"/>
    <w:rsid w:val="002510D9"/>
    <w:rsid w:val="002619E5"/>
    <w:rsid w:val="002660EE"/>
    <w:rsid w:val="00266976"/>
    <w:rsid w:val="002669BD"/>
    <w:rsid w:val="002749E9"/>
    <w:rsid w:val="00274C04"/>
    <w:rsid w:val="0027586A"/>
    <w:rsid w:val="00276846"/>
    <w:rsid w:val="00277749"/>
    <w:rsid w:val="00282DF5"/>
    <w:rsid w:val="00284811"/>
    <w:rsid w:val="00290685"/>
    <w:rsid w:val="00290921"/>
    <w:rsid w:val="00292F6D"/>
    <w:rsid w:val="002B03F5"/>
    <w:rsid w:val="002B5422"/>
    <w:rsid w:val="002C3368"/>
    <w:rsid w:val="002C3DC1"/>
    <w:rsid w:val="002C7FB2"/>
    <w:rsid w:val="002D62C8"/>
    <w:rsid w:val="002E4E57"/>
    <w:rsid w:val="002F475A"/>
    <w:rsid w:val="002F7F6D"/>
    <w:rsid w:val="00307FE4"/>
    <w:rsid w:val="0031108C"/>
    <w:rsid w:val="003123C1"/>
    <w:rsid w:val="00312947"/>
    <w:rsid w:val="00312C9C"/>
    <w:rsid w:val="00314B41"/>
    <w:rsid w:val="0031713E"/>
    <w:rsid w:val="00320235"/>
    <w:rsid w:val="003220EB"/>
    <w:rsid w:val="003239A1"/>
    <w:rsid w:val="00325752"/>
    <w:rsid w:val="003337DE"/>
    <w:rsid w:val="003372EB"/>
    <w:rsid w:val="00345FFE"/>
    <w:rsid w:val="0034638F"/>
    <w:rsid w:val="00353FF7"/>
    <w:rsid w:val="00357395"/>
    <w:rsid w:val="00363EBC"/>
    <w:rsid w:val="003717C8"/>
    <w:rsid w:val="00371A81"/>
    <w:rsid w:val="00393DB2"/>
    <w:rsid w:val="003A16F6"/>
    <w:rsid w:val="003A744A"/>
    <w:rsid w:val="003A7C65"/>
    <w:rsid w:val="003B0DDE"/>
    <w:rsid w:val="003C3D9F"/>
    <w:rsid w:val="003D35CA"/>
    <w:rsid w:val="003D6766"/>
    <w:rsid w:val="003E03CF"/>
    <w:rsid w:val="003E14B8"/>
    <w:rsid w:val="00401A7F"/>
    <w:rsid w:val="00402A6F"/>
    <w:rsid w:val="00402D50"/>
    <w:rsid w:val="0040486F"/>
    <w:rsid w:val="00404A7D"/>
    <w:rsid w:val="004063D3"/>
    <w:rsid w:val="00406564"/>
    <w:rsid w:val="0040784D"/>
    <w:rsid w:val="00411722"/>
    <w:rsid w:val="00413216"/>
    <w:rsid w:val="00414008"/>
    <w:rsid w:val="004223D9"/>
    <w:rsid w:val="0043422C"/>
    <w:rsid w:val="004368C9"/>
    <w:rsid w:val="0043727B"/>
    <w:rsid w:val="00441474"/>
    <w:rsid w:val="0044254D"/>
    <w:rsid w:val="004433FA"/>
    <w:rsid w:val="004453EF"/>
    <w:rsid w:val="00446121"/>
    <w:rsid w:val="00450DEE"/>
    <w:rsid w:val="004530A8"/>
    <w:rsid w:val="00453E2B"/>
    <w:rsid w:val="00456356"/>
    <w:rsid w:val="004574A0"/>
    <w:rsid w:val="00473C8C"/>
    <w:rsid w:val="00474E07"/>
    <w:rsid w:val="0048033A"/>
    <w:rsid w:val="00482162"/>
    <w:rsid w:val="004878C1"/>
    <w:rsid w:val="00493398"/>
    <w:rsid w:val="0049375E"/>
    <w:rsid w:val="004952EF"/>
    <w:rsid w:val="004A0B1D"/>
    <w:rsid w:val="004A25DD"/>
    <w:rsid w:val="004B22D2"/>
    <w:rsid w:val="004B3167"/>
    <w:rsid w:val="004B773F"/>
    <w:rsid w:val="004B7894"/>
    <w:rsid w:val="004C1273"/>
    <w:rsid w:val="004C3AC1"/>
    <w:rsid w:val="004C477F"/>
    <w:rsid w:val="004D1A3E"/>
    <w:rsid w:val="004D34D2"/>
    <w:rsid w:val="004E5775"/>
    <w:rsid w:val="004F3EE6"/>
    <w:rsid w:val="0050384F"/>
    <w:rsid w:val="005070E4"/>
    <w:rsid w:val="005073AF"/>
    <w:rsid w:val="0051013C"/>
    <w:rsid w:val="005127E8"/>
    <w:rsid w:val="0051481B"/>
    <w:rsid w:val="00515E32"/>
    <w:rsid w:val="00524A6C"/>
    <w:rsid w:val="0052751E"/>
    <w:rsid w:val="0053277B"/>
    <w:rsid w:val="00532EFC"/>
    <w:rsid w:val="00533A2F"/>
    <w:rsid w:val="00537B6D"/>
    <w:rsid w:val="005419E6"/>
    <w:rsid w:val="005441DA"/>
    <w:rsid w:val="005449F4"/>
    <w:rsid w:val="00546349"/>
    <w:rsid w:val="00552360"/>
    <w:rsid w:val="0055337E"/>
    <w:rsid w:val="00553583"/>
    <w:rsid w:val="0055660A"/>
    <w:rsid w:val="00565784"/>
    <w:rsid w:val="00573552"/>
    <w:rsid w:val="00574AEF"/>
    <w:rsid w:val="00576D07"/>
    <w:rsid w:val="005773B8"/>
    <w:rsid w:val="00580F2C"/>
    <w:rsid w:val="005816E2"/>
    <w:rsid w:val="005843F6"/>
    <w:rsid w:val="00597F1E"/>
    <w:rsid w:val="005A04B4"/>
    <w:rsid w:val="005A2994"/>
    <w:rsid w:val="005A3945"/>
    <w:rsid w:val="005B7F3C"/>
    <w:rsid w:val="005C03AC"/>
    <w:rsid w:val="005C0DC1"/>
    <w:rsid w:val="005C1032"/>
    <w:rsid w:val="005C28FC"/>
    <w:rsid w:val="005C392E"/>
    <w:rsid w:val="005D12B2"/>
    <w:rsid w:val="005D172B"/>
    <w:rsid w:val="005D3BB7"/>
    <w:rsid w:val="005D5DCE"/>
    <w:rsid w:val="005D65FD"/>
    <w:rsid w:val="005E12AD"/>
    <w:rsid w:val="005F2DA9"/>
    <w:rsid w:val="005F4E4C"/>
    <w:rsid w:val="00601CA4"/>
    <w:rsid w:val="00602A75"/>
    <w:rsid w:val="006156CD"/>
    <w:rsid w:val="006179B1"/>
    <w:rsid w:val="0062020D"/>
    <w:rsid w:val="00626833"/>
    <w:rsid w:val="006338CE"/>
    <w:rsid w:val="00634317"/>
    <w:rsid w:val="006422AC"/>
    <w:rsid w:val="006464E5"/>
    <w:rsid w:val="00647A3A"/>
    <w:rsid w:val="00651F7E"/>
    <w:rsid w:val="00653E23"/>
    <w:rsid w:val="00662AB2"/>
    <w:rsid w:val="00665187"/>
    <w:rsid w:val="006674E9"/>
    <w:rsid w:val="00672568"/>
    <w:rsid w:val="00675117"/>
    <w:rsid w:val="00675B57"/>
    <w:rsid w:val="00682A9E"/>
    <w:rsid w:val="006830EF"/>
    <w:rsid w:val="00683FFD"/>
    <w:rsid w:val="00694D88"/>
    <w:rsid w:val="006A1BE9"/>
    <w:rsid w:val="006A360C"/>
    <w:rsid w:val="006A6D14"/>
    <w:rsid w:val="006B09E6"/>
    <w:rsid w:val="006B0A38"/>
    <w:rsid w:val="006B13DA"/>
    <w:rsid w:val="006B1E9D"/>
    <w:rsid w:val="006B4699"/>
    <w:rsid w:val="006B74E8"/>
    <w:rsid w:val="006C1076"/>
    <w:rsid w:val="006E32D8"/>
    <w:rsid w:val="006E3E15"/>
    <w:rsid w:val="006E63CF"/>
    <w:rsid w:val="006F071A"/>
    <w:rsid w:val="006F52F3"/>
    <w:rsid w:val="00700C5C"/>
    <w:rsid w:val="00705FCA"/>
    <w:rsid w:val="00716937"/>
    <w:rsid w:val="0073355C"/>
    <w:rsid w:val="00736D3D"/>
    <w:rsid w:val="00737979"/>
    <w:rsid w:val="007419F9"/>
    <w:rsid w:val="00743982"/>
    <w:rsid w:val="0074409F"/>
    <w:rsid w:val="00783BAA"/>
    <w:rsid w:val="00786619"/>
    <w:rsid w:val="00797C92"/>
    <w:rsid w:val="007B0287"/>
    <w:rsid w:val="007B35D9"/>
    <w:rsid w:val="007B4CC5"/>
    <w:rsid w:val="007B4D9D"/>
    <w:rsid w:val="007B75C8"/>
    <w:rsid w:val="007C0F0C"/>
    <w:rsid w:val="007D75C1"/>
    <w:rsid w:val="007E0C52"/>
    <w:rsid w:val="007E2922"/>
    <w:rsid w:val="007E3D97"/>
    <w:rsid w:val="007F0237"/>
    <w:rsid w:val="007F662A"/>
    <w:rsid w:val="007F76E2"/>
    <w:rsid w:val="007F7B18"/>
    <w:rsid w:val="00805B1F"/>
    <w:rsid w:val="00807F15"/>
    <w:rsid w:val="00813229"/>
    <w:rsid w:val="00815982"/>
    <w:rsid w:val="00816E70"/>
    <w:rsid w:val="00820B26"/>
    <w:rsid w:val="00821CE7"/>
    <w:rsid w:val="0082312B"/>
    <w:rsid w:val="00825B78"/>
    <w:rsid w:val="00835757"/>
    <w:rsid w:val="0083613E"/>
    <w:rsid w:val="008418DF"/>
    <w:rsid w:val="00843C3B"/>
    <w:rsid w:val="00853A4C"/>
    <w:rsid w:val="00855470"/>
    <w:rsid w:val="00864A83"/>
    <w:rsid w:val="00867564"/>
    <w:rsid w:val="00867C23"/>
    <w:rsid w:val="00871CAF"/>
    <w:rsid w:val="00874111"/>
    <w:rsid w:val="00874ABE"/>
    <w:rsid w:val="00875F97"/>
    <w:rsid w:val="00875FB0"/>
    <w:rsid w:val="0087776E"/>
    <w:rsid w:val="0087796E"/>
    <w:rsid w:val="00886FCE"/>
    <w:rsid w:val="00890ADB"/>
    <w:rsid w:val="00892936"/>
    <w:rsid w:val="00892F5B"/>
    <w:rsid w:val="0089497D"/>
    <w:rsid w:val="008A19DE"/>
    <w:rsid w:val="008A20A3"/>
    <w:rsid w:val="008A63D1"/>
    <w:rsid w:val="008B0141"/>
    <w:rsid w:val="008B0A71"/>
    <w:rsid w:val="008B16AA"/>
    <w:rsid w:val="008B3972"/>
    <w:rsid w:val="008C0A5B"/>
    <w:rsid w:val="008C2B24"/>
    <w:rsid w:val="008C488C"/>
    <w:rsid w:val="008D01B3"/>
    <w:rsid w:val="008D12C1"/>
    <w:rsid w:val="008D79F4"/>
    <w:rsid w:val="008E38F6"/>
    <w:rsid w:val="008E55BD"/>
    <w:rsid w:val="008E6F07"/>
    <w:rsid w:val="008F04E7"/>
    <w:rsid w:val="008F20A3"/>
    <w:rsid w:val="008F5DB0"/>
    <w:rsid w:val="00901ABB"/>
    <w:rsid w:val="0090313F"/>
    <w:rsid w:val="009122A9"/>
    <w:rsid w:val="00923D92"/>
    <w:rsid w:val="009245A0"/>
    <w:rsid w:val="009279DB"/>
    <w:rsid w:val="009316DD"/>
    <w:rsid w:val="009362F5"/>
    <w:rsid w:val="00970FD3"/>
    <w:rsid w:val="00975A4C"/>
    <w:rsid w:val="00980484"/>
    <w:rsid w:val="00982D4E"/>
    <w:rsid w:val="009833EA"/>
    <w:rsid w:val="009835CD"/>
    <w:rsid w:val="00991B38"/>
    <w:rsid w:val="009921AB"/>
    <w:rsid w:val="009A1281"/>
    <w:rsid w:val="009A7FB0"/>
    <w:rsid w:val="009B2029"/>
    <w:rsid w:val="009B5DED"/>
    <w:rsid w:val="009C16F6"/>
    <w:rsid w:val="009D4F44"/>
    <w:rsid w:val="009E25D2"/>
    <w:rsid w:val="009E33D2"/>
    <w:rsid w:val="009E3832"/>
    <w:rsid w:val="00A01C1D"/>
    <w:rsid w:val="00A02510"/>
    <w:rsid w:val="00A02FBD"/>
    <w:rsid w:val="00A131C4"/>
    <w:rsid w:val="00A21456"/>
    <w:rsid w:val="00A23033"/>
    <w:rsid w:val="00A2551A"/>
    <w:rsid w:val="00A26108"/>
    <w:rsid w:val="00A27621"/>
    <w:rsid w:val="00A3315A"/>
    <w:rsid w:val="00A462F7"/>
    <w:rsid w:val="00A552D3"/>
    <w:rsid w:val="00A616F1"/>
    <w:rsid w:val="00A61818"/>
    <w:rsid w:val="00A630EE"/>
    <w:rsid w:val="00A63108"/>
    <w:rsid w:val="00A6575A"/>
    <w:rsid w:val="00A707BD"/>
    <w:rsid w:val="00A748D6"/>
    <w:rsid w:val="00A77538"/>
    <w:rsid w:val="00A8310F"/>
    <w:rsid w:val="00A8515C"/>
    <w:rsid w:val="00A85B1E"/>
    <w:rsid w:val="00A90402"/>
    <w:rsid w:val="00A90D84"/>
    <w:rsid w:val="00A963B5"/>
    <w:rsid w:val="00AA00E2"/>
    <w:rsid w:val="00AA0EB2"/>
    <w:rsid w:val="00AA24F8"/>
    <w:rsid w:val="00AA421D"/>
    <w:rsid w:val="00AA4FA8"/>
    <w:rsid w:val="00AB4899"/>
    <w:rsid w:val="00AB6881"/>
    <w:rsid w:val="00AC220E"/>
    <w:rsid w:val="00AC60B2"/>
    <w:rsid w:val="00AD6DBB"/>
    <w:rsid w:val="00AD7031"/>
    <w:rsid w:val="00AE0156"/>
    <w:rsid w:val="00AE141A"/>
    <w:rsid w:val="00AE1773"/>
    <w:rsid w:val="00AE365D"/>
    <w:rsid w:val="00AE59D9"/>
    <w:rsid w:val="00AE5AD7"/>
    <w:rsid w:val="00AF2D29"/>
    <w:rsid w:val="00AF5D50"/>
    <w:rsid w:val="00B032F3"/>
    <w:rsid w:val="00B10F6B"/>
    <w:rsid w:val="00B11D9C"/>
    <w:rsid w:val="00B12F05"/>
    <w:rsid w:val="00B1430E"/>
    <w:rsid w:val="00B17213"/>
    <w:rsid w:val="00B175E1"/>
    <w:rsid w:val="00B176F0"/>
    <w:rsid w:val="00B20E65"/>
    <w:rsid w:val="00B22DA0"/>
    <w:rsid w:val="00B2754E"/>
    <w:rsid w:val="00B31FFF"/>
    <w:rsid w:val="00B36DD3"/>
    <w:rsid w:val="00B406BA"/>
    <w:rsid w:val="00B407D9"/>
    <w:rsid w:val="00B43DBC"/>
    <w:rsid w:val="00B44DD3"/>
    <w:rsid w:val="00B50F53"/>
    <w:rsid w:val="00B51F0E"/>
    <w:rsid w:val="00B51FF0"/>
    <w:rsid w:val="00B520A1"/>
    <w:rsid w:val="00B52118"/>
    <w:rsid w:val="00B534DB"/>
    <w:rsid w:val="00B5590A"/>
    <w:rsid w:val="00B6006F"/>
    <w:rsid w:val="00B6154C"/>
    <w:rsid w:val="00B674C4"/>
    <w:rsid w:val="00B722F8"/>
    <w:rsid w:val="00B779B3"/>
    <w:rsid w:val="00BA6F12"/>
    <w:rsid w:val="00BA76DA"/>
    <w:rsid w:val="00BB6314"/>
    <w:rsid w:val="00BB641D"/>
    <w:rsid w:val="00BB7A73"/>
    <w:rsid w:val="00BC1624"/>
    <w:rsid w:val="00BC3546"/>
    <w:rsid w:val="00BC6F98"/>
    <w:rsid w:val="00BD1DE1"/>
    <w:rsid w:val="00BD2D4C"/>
    <w:rsid w:val="00BE184B"/>
    <w:rsid w:val="00BE64DC"/>
    <w:rsid w:val="00BF2D96"/>
    <w:rsid w:val="00BF4391"/>
    <w:rsid w:val="00BF5227"/>
    <w:rsid w:val="00C01992"/>
    <w:rsid w:val="00C07E19"/>
    <w:rsid w:val="00C121B9"/>
    <w:rsid w:val="00C1420B"/>
    <w:rsid w:val="00C17245"/>
    <w:rsid w:val="00C24318"/>
    <w:rsid w:val="00C313BD"/>
    <w:rsid w:val="00C33410"/>
    <w:rsid w:val="00C34D36"/>
    <w:rsid w:val="00C41C85"/>
    <w:rsid w:val="00C42CC8"/>
    <w:rsid w:val="00C52CB2"/>
    <w:rsid w:val="00C568F5"/>
    <w:rsid w:val="00C578D4"/>
    <w:rsid w:val="00C6365F"/>
    <w:rsid w:val="00C6568B"/>
    <w:rsid w:val="00C65A7B"/>
    <w:rsid w:val="00C72085"/>
    <w:rsid w:val="00C75104"/>
    <w:rsid w:val="00C86F87"/>
    <w:rsid w:val="00C92B9A"/>
    <w:rsid w:val="00C9445D"/>
    <w:rsid w:val="00C95481"/>
    <w:rsid w:val="00CA04B5"/>
    <w:rsid w:val="00CA3E3B"/>
    <w:rsid w:val="00CA3F5E"/>
    <w:rsid w:val="00CA40DB"/>
    <w:rsid w:val="00CA4266"/>
    <w:rsid w:val="00CA7249"/>
    <w:rsid w:val="00CA756D"/>
    <w:rsid w:val="00CB14DC"/>
    <w:rsid w:val="00CB20D9"/>
    <w:rsid w:val="00CB382F"/>
    <w:rsid w:val="00CB445C"/>
    <w:rsid w:val="00CB62DF"/>
    <w:rsid w:val="00CB6A10"/>
    <w:rsid w:val="00CC1FF5"/>
    <w:rsid w:val="00CD0268"/>
    <w:rsid w:val="00CD483B"/>
    <w:rsid w:val="00CD4A72"/>
    <w:rsid w:val="00CE129B"/>
    <w:rsid w:val="00CF7A2D"/>
    <w:rsid w:val="00D0280E"/>
    <w:rsid w:val="00D06685"/>
    <w:rsid w:val="00D112F4"/>
    <w:rsid w:val="00D129FB"/>
    <w:rsid w:val="00D12E0F"/>
    <w:rsid w:val="00D1423F"/>
    <w:rsid w:val="00D147A6"/>
    <w:rsid w:val="00D15850"/>
    <w:rsid w:val="00D24120"/>
    <w:rsid w:val="00D31423"/>
    <w:rsid w:val="00D31CAE"/>
    <w:rsid w:val="00D356A3"/>
    <w:rsid w:val="00D36170"/>
    <w:rsid w:val="00D44E33"/>
    <w:rsid w:val="00D46648"/>
    <w:rsid w:val="00D50436"/>
    <w:rsid w:val="00D50E18"/>
    <w:rsid w:val="00D5236F"/>
    <w:rsid w:val="00D5423B"/>
    <w:rsid w:val="00D64210"/>
    <w:rsid w:val="00D672FC"/>
    <w:rsid w:val="00D72C88"/>
    <w:rsid w:val="00D77944"/>
    <w:rsid w:val="00D77E30"/>
    <w:rsid w:val="00D822EB"/>
    <w:rsid w:val="00D826C9"/>
    <w:rsid w:val="00D97794"/>
    <w:rsid w:val="00DA1582"/>
    <w:rsid w:val="00DA2D2E"/>
    <w:rsid w:val="00DA68A2"/>
    <w:rsid w:val="00DA6976"/>
    <w:rsid w:val="00DB1061"/>
    <w:rsid w:val="00DC1506"/>
    <w:rsid w:val="00DC25EA"/>
    <w:rsid w:val="00DC461C"/>
    <w:rsid w:val="00DC48AF"/>
    <w:rsid w:val="00DC5EDC"/>
    <w:rsid w:val="00DC78BF"/>
    <w:rsid w:val="00DD1489"/>
    <w:rsid w:val="00DD35AE"/>
    <w:rsid w:val="00DE1346"/>
    <w:rsid w:val="00DE2990"/>
    <w:rsid w:val="00DE4715"/>
    <w:rsid w:val="00DE477C"/>
    <w:rsid w:val="00DE5443"/>
    <w:rsid w:val="00DF2650"/>
    <w:rsid w:val="00DF3B89"/>
    <w:rsid w:val="00DF5F6E"/>
    <w:rsid w:val="00DF610E"/>
    <w:rsid w:val="00E01F5B"/>
    <w:rsid w:val="00E06420"/>
    <w:rsid w:val="00E11959"/>
    <w:rsid w:val="00E12ECE"/>
    <w:rsid w:val="00E13ED5"/>
    <w:rsid w:val="00E1452D"/>
    <w:rsid w:val="00E16615"/>
    <w:rsid w:val="00E16F79"/>
    <w:rsid w:val="00E206D2"/>
    <w:rsid w:val="00E22A7F"/>
    <w:rsid w:val="00E2308B"/>
    <w:rsid w:val="00E37C7E"/>
    <w:rsid w:val="00E4083A"/>
    <w:rsid w:val="00E41AF4"/>
    <w:rsid w:val="00E466DE"/>
    <w:rsid w:val="00E55FA3"/>
    <w:rsid w:val="00E668F9"/>
    <w:rsid w:val="00E673FA"/>
    <w:rsid w:val="00E73319"/>
    <w:rsid w:val="00E73342"/>
    <w:rsid w:val="00E76A9A"/>
    <w:rsid w:val="00E7767F"/>
    <w:rsid w:val="00E81C31"/>
    <w:rsid w:val="00E83E62"/>
    <w:rsid w:val="00E85AEC"/>
    <w:rsid w:val="00E86A3D"/>
    <w:rsid w:val="00E90148"/>
    <w:rsid w:val="00E908BF"/>
    <w:rsid w:val="00E92371"/>
    <w:rsid w:val="00E92909"/>
    <w:rsid w:val="00E92AC3"/>
    <w:rsid w:val="00E946EC"/>
    <w:rsid w:val="00E979CE"/>
    <w:rsid w:val="00EA315E"/>
    <w:rsid w:val="00EA5C47"/>
    <w:rsid w:val="00EA66A3"/>
    <w:rsid w:val="00EA771E"/>
    <w:rsid w:val="00EB014E"/>
    <w:rsid w:val="00EB135E"/>
    <w:rsid w:val="00EB4C2B"/>
    <w:rsid w:val="00EB5142"/>
    <w:rsid w:val="00EC372C"/>
    <w:rsid w:val="00EC50EB"/>
    <w:rsid w:val="00EC55A7"/>
    <w:rsid w:val="00EC68E8"/>
    <w:rsid w:val="00EC69BA"/>
    <w:rsid w:val="00EE38A6"/>
    <w:rsid w:val="00EE3AE7"/>
    <w:rsid w:val="00EE485A"/>
    <w:rsid w:val="00EE6B5B"/>
    <w:rsid w:val="00EF2455"/>
    <w:rsid w:val="00EF2EB1"/>
    <w:rsid w:val="00EF6FFD"/>
    <w:rsid w:val="00F0189C"/>
    <w:rsid w:val="00F070D6"/>
    <w:rsid w:val="00F1203C"/>
    <w:rsid w:val="00F12A13"/>
    <w:rsid w:val="00F14A59"/>
    <w:rsid w:val="00F23760"/>
    <w:rsid w:val="00F260DD"/>
    <w:rsid w:val="00F36C7E"/>
    <w:rsid w:val="00F43C92"/>
    <w:rsid w:val="00F4679B"/>
    <w:rsid w:val="00F471F9"/>
    <w:rsid w:val="00F51B44"/>
    <w:rsid w:val="00F545B1"/>
    <w:rsid w:val="00F5789F"/>
    <w:rsid w:val="00F6393D"/>
    <w:rsid w:val="00F70998"/>
    <w:rsid w:val="00F720FB"/>
    <w:rsid w:val="00F73D1A"/>
    <w:rsid w:val="00F75852"/>
    <w:rsid w:val="00F8277A"/>
    <w:rsid w:val="00F827EF"/>
    <w:rsid w:val="00F873B1"/>
    <w:rsid w:val="00F904E8"/>
    <w:rsid w:val="00F96626"/>
    <w:rsid w:val="00FA203F"/>
    <w:rsid w:val="00FB005B"/>
    <w:rsid w:val="00FB0126"/>
    <w:rsid w:val="00FB265D"/>
    <w:rsid w:val="00FB5012"/>
    <w:rsid w:val="00FB77B3"/>
    <w:rsid w:val="00FC05DA"/>
    <w:rsid w:val="00FC1D66"/>
    <w:rsid w:val="00FC6DA1"/>
    <w:rsid w:val="00FD7E5E"/>
    <w:rsid w:val="00FE15C1"/>
    <w:rsid w:val="00FE2CA1"/>
    <w:rsid w:val="00FE2F1E"/>
    <w:rsid w:val="00FE6C49"/>
    <w:rsid w:val="00FF371E"/>
    <w:rsid w:val="00FF5B1C"/>
    <w:rsid w:val="00FF652F"/>
    <w:rsid w:val="00FF6914"/>
    <w:rsid w:val="00FF7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ий текст з від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ий текст з від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4BEA-297A-4D92-9C6D-E8B456F6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Pages>
  <Words>6131</Words>
  <Characters>3496</Characters>
  <Application>Microsoft Office Word</Application>
  <DocSecurity>0</DocSecurity>
  <Lines>29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1582</cp:revision>
  <cp:lastPrinted>2025-12-29T12:38:00Z</cp:lastPrinted>
  <dcterms:created xsi:type="dcterms:W3CDTF">2019-12-28T14:07:00Z</dcterms:created>
  <dcterms:modified xsi:type="dcterms:W3CDTF">2025-12-29T12:38:00Z</dcterms:modified>
</cp:coreProperties>
</file>