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1D18" w:rsidRPr="00146014" w:rsidRDefault="00731D18" w:rsidP="00AA793F">
      <w:pPr>
        <w:tabs>
          <w:tab w:val="left" w:pos="1340"/>
        </w:tabs>
        <w:jc w:val="center"/>
        <w:rPr>
          <w:rFonts w:ascii="Times New Roman" w:hAnsi="Times New Roman"/>
          <w:color w:val="FF0000"/>
          <w:lang w:val="en-GB"/>
        </w:rPr>
      </w:pP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8.75pt" o:ole="" fillcolor="window">
            <v:imagedata r:id="rId4" o:title=""/>
          </v:shape>
          <o:OLEObject Type="Embed" ProgID="Paint.Picture" ShapeID="_x0000_i1025" DrawAspect="Content" ObjectID="_1827064892" r:id="rId5"/>
        </w:object>
      </w:r>
    </w:p>
    <w:p w:rsidR="00731D18" w:rsidRPr="00146014" w:rsidRDefault="00731D18" w:rsidP="00AA793F">
      <w:pPr>
        <w:tabs>
          <w:tab w:val="left" w:pos="1340"/>
        </w:tabs>
        <w:jc w:val="center"/>
        <w:rPr>
          <w:rFonts w:ascii="Times New Roman" w:hAnsi="Times New Roman"/>
          <w:color w:val="FF0000"/>
        </w:rPr>
      </w:pPr>
    </w:p>
    <w:p w:rsidR="00731D18" w:rsidRPr="00CA36B9" w:rsidRDefault="00731D18" w:rsidP="00AA793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731D18" w:rsidRPr="00CA36B9" w:rsidRDefault="00731D18" w:rsidP="00AA793F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731D18" w:rsidRPr="00CA36B9" w:rsidRDefault="00731D18" w:rsidP="00AA793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31D18" w:rsidRPr="00CA36B9" w:rsidRDefault="00731D18" w:rsidP="00AA793F">
      <w:pPr>
        <w:jc w:val="right"/>
        <w:rPr>
          <w:rFonts w:ascii="Times New Roman" w:hAnsi="Times New Roman"/>
        </w:rPr>
      </w:pPr>
    </w:p>
    <w:p w:rsidR="00731D18" w:rsidRPr="00CA36B9" w:rsidRDefault="00731D18" w:rsidP="00AA793F">
      <w:pPr>
        <w:jc w:val="center"/>
        <w:rPr>
          <w:rFonts w:ascii="Times New Roman" w:hAnsi="Times New Roman"/>
          <w:b/>
        </w:rPr>
      </w:pPr>
    </w:p>
    <w:p w:rsidR="00731D18" w:rsidRPr="00CA36B9" w:rsidRDefault="00731D18" w:rsidP="00AA793F">
      <w:pPr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731D18" w:rsidRPr="00CA36B9" w:rsidRDefault="00731D18" w:rsidP="00AA793F">
      <w:pPr>
        <w:rPr>
          <w:rFonts w:ascii="Times New Roman" w:hAnsi="Times New Roman"/>
          <w:b/>
        </w:rPr>
      </w:pPr>
    </w:p>
    <w:p w:rsidR="00731D18" w:rsidRPr="00146014" w:rsidRDefault="00731D18" w:rsidP="00130D4B">
      <w:pPr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</w:rPr>
        <w:t>21 листопада</w:t>
      </w:r>
      <w:r w:rsidRPr="00CA36B9">
        <w:rPr>
          <w:rFonts w:ascii="Times New Roman" w:hAnsi="Times New Roman"/>
        </w:rPr>
        <w:t xml:space="preserve"> 202</w:t>
      </w:r>
      <w:r>
        <w:rPr>
          <w:rFonts w:ascii="Times New Roman" w:hAnsi="Times New Roman"/>
        </w:rPr>
        <w:t>5</w:t>
      </w:r>
      <w:r w:rsidRPr="00CA36B9">
        <w:rPr>
          <w:rFonts w:ascii="Times New Roman" w:hAnsi="Times New Roman"/>
        </w:rPr>
        <w:t xml:space="preserve">                       </w:t>
      </w:r>
      <w:r>
        <w:rPr>
          <w:rFonts w:ascii="Times New Roman" w:hAnsi="Times New Roman"/>
        </w:rPr>
        <w:t xml:space="preserve">   </w:t>
      </w:r>
      <w:r w:rsidRPr="00CA36B9">
        <w:rPr>
          <w:rFonts w:ascii="Times New Roman" w:hAnsi="Times New Roman"/>
        </w:rPr>
        <w:t xml:space="preserve">          м. Кіцмань                                                  </w:t>
      </w:r>
      <w:r>
        <w:rPr>
          <w:rFonts w:ascii="Times New Roman" w:hAnsi="Times New Roman"/>
        </w:rPr>
        <w:t xml:space="preserve">   </w:t>
      </w:r>
      <w:r w:rsidRPr="00CA36B9">
        <w:rPr>
          <w:rFonts w:ascii="Times New Roman" w:hAnsi="Times New Roman"/>
          <w:b/>
        </w:rPr>
        <w:t xml:space="preserve">№ </w:t>
      </w:r>
      <w:r>
        <w:rPr>
          <w:rFonts w:ascii="Times New Roman" w:hAnsi="Times New Roman"/>
          <w:b/>
        </w:rPr>
        <w:t>439/11</w:t>
      </w:r>
    </w:p>
    <w:p w:rsidR="00731D18" w:rsidRPr="00283C0C" w:rsidRDefault="00731D18" w:rsidP="00AA793F"/>
    <w:p w:rsidR="00731D18" w:rsidRDefault="00731D18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Про надання згоди матері </w:t>
      </w:r>
      <w:r>
        <w:rPr>
          <w:rStyle w:val="a"/>
          <w:b/>
          <w:bCs/>
          <w:sz w:val="24"/>
          <w:szCs w:val="24"/>
        </w:rPr>
        <w:t>–</w:t>
      </w:r>
      <w:r w:rsidRPr="007B27A7">
        <w:rPr>
          <w:rStyle w:val="a"/>
          <w:b/>
          <w:bCs/>
          <w:sz w:val="24"/>
          <w:szCs w:val="24"/>
        </w:rPr>
        <w:t xml:space="preserve"> </w:t>
      </w:r>
      <w:r>
        <w:rPr>
          <w:rStyle w:val="a"/>
          <w:b/>
          <w:bCs/>
          <w:sz w:val="24"/>
          <w:szCs w:val="24"/>
        </w:rPr>
        <w:t>ОСОБА 1</w:t>
      </w:r>
      <w:r w:rsidRPr="007B27A7">
        <w:rPr>
          <w:rStyle w:val="a"/>
          <w:b/>
          <w:bCs/>
          <w:sz w:val="24"/>
          <w:szCs w:val="24"/>
        </w:rPr>
        <w:t xml:space="preserve">, </w:t>
      </w:r>
    </w:p>
    <w:p w:rsidR="00731D18" w:rsidRDefault="00731D18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***</w:t>
      </w:r>
      <w:r w:rsidRPr="007B27A7">
        <w:rPr>
          <w:rStyle w:val="a"/>
          <w:b/>
          <w:bCs/>
          <w:sz w:val="24"/>
          <w:szCs w:val="24"/>
        </w:rPr>
        <w:t xml:space="preserve"> 1981 року народження, мешканці м. Кіцмань </w:t>
      </w:r>
    </w:p>
    <w:p w:rsidR="00731D18" w:rsidRDefault="00731D18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на укладення від імені малолітнього сина – </w:t>
      </w:r>
      <w:r>
        <w:rPr>
          <w:rStyle w:val="a"/>
          <w:b/>
          <w:bCs/>
          <w:sz w:val="24"/>
          <w:szCs w:val="24"/>
        </w:rPr>
        <w:t>ОСОБА 2</w:t>
      </w:r>
      <w:r w:rsidRPr="007B27A7">
        <w:rPr>
          <w:rStyle w:val="a"/>
          <w:b/>
          <w:bCs/>
          <w:sz w:val="24"/>
          <w:szCs w:val="24"/>
        </w:rPr>
        <w:t xml:space="preserve">, </w:t>
      </w:r>
    </w:p>
    <w:p w:rsidR="00731D18" w:rsidRDefault="00731D18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***</w:t>
      </w:r>
      <w:r w:rsidRPr="007B27A7">
        <w:rPr>
          <w:rStyle w:val="a"/>
          <w:b/>
          <w:bCs/>
          <w:sz w:val="24"/>
          <w:szCs w:val="24"/>
        </w:rPr>
        <w:t xml:space="preserve"> 2013 року народження договору купівлі</w:t>
      </w:r>
      <w:r>
        <w:rPr>
          <w:rStyle w:val="a"/>
          <w:b/>
          <w:bCs/>
          <w:sz w:val="24"/>
          <w:szCs w:val="24"/>
        </w:rPr>
        <w:t xml:space="preserve"> </w:t>
      </w:r>
      <w:r w:rsidRPr="007B27A7">
        <w:rPr>
          <w:rStyle w:val="a"/>
          <w:b/>
          <w:bCs/>
          <w:sz w:val="24"/>
          <w:szCs w:val="24"/>
        </w:rPr>
        <w:t xml:space="preserve">- продажу </w:t>
      </w:r>
    </w:p>
    <w:p w:rsidR="00731D18" w:rsidRDefault="00731D18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Ѕ частки житлового будинку, Ѕ частки земельної ділянки площею </w:t>
      </w:r>
    </w:p>
    <w:p w:rsidR="00731D18" w:rsidRDefault="00731D18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0,1 га для будівництва і обслуговування житлового будинку, </w:t>
      </w:r>
    </w:p>
    <w:p w:rsidR="00731D18" w:rsidRDefault="00731D18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господарських будівель і споруд та Ѕ частки земельної ділянки </w:t>
      </w:r>
    </w:p>
    <w:p w:rsidR="00731D18" w:rsidRDefault="00731D18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 w:rsidRPr="007B27A7">
        <w:rPr>
          <w:rStyle w:val="a"/>
          <w:b/>
          <w:bCs/>
          <w:sz w:val="24"/>
          <w:szCs w:val="24"/>
        </w:rPr>
        <w:t xml:space="preserve">площею 0,1479 га для ведення особистого селянського господарства, </w:t>
      </w:r>
    </w:p>
    <w:p w:rsidR="00731D18" w:rsidRDefault="00731D18" w:rsidP="00AA793F">
      <w:pPr>
        <w:pStyle w:val="1"/>
        <w:tabs>
          <w:tab w:val="left" w:pos="332"/>
        </w:tabs>
        <w:spacing w:after="0"/>
        <w:jc w:val="both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розташованих за адресою: АДРЕСА 1</w:t>
      </w:r>
      <w:r w:rsidRPr="007B27A7">
        <w:rPr>
          <w:rStyle w:val="a"/>
          <w:b/>
          <w:bCs/>
          <w:sz w:val="24"/>
          <w:szCs w:val="24"/>
        </w:rPr>
        <w:t xml:space="preserve">, м. Кіцмань, </w:t>
      </w:r>
    </w:p>
    <w:p w:rsidR="00731D18" w:rsidRPr="00283C0C" w:rsidRDefault="00731D18" w:rsidP="00AA793F">
      <w:r w:rsidRPr="007B27A7">
        <w:rPr>
          <w:rStyle w:val="a"/>
          <w:b/>
          <w:bCs/>
          <w:sz w:val="24"/>
          <w:szCs w:val="24"/>
        </w:rPr>
        <w:t>які належать йому на праві спільної часткової власності</w:t>
      </w:r>
    </w:p>
    <w:p w:rsidR="00731D18" w:rsidRPr="00283C0C" w:rsidRDefault="00731D18" w:rsidP="00AA793F"/>
    <w:p w:rsidR="00731D18" w:rsidRPr="007874A2" w:rsidRDefault="00731D18" w:rsidP="00AA793F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hd w:val="clear" w:color="auto" w:fill="FFFFFF"/>
        </w:rPr>
        <w:t xml:space="preserve">         К</w:t>
      </w:r>
      <w:r w:rsidRPr="007874A2">
        <w:rPr>
          <w:rFonts w:ascii="Times New Roman" w:hAnsi="Times New Roman"/>
          <w:shd w:val="clear" w:color="auto" w:fill="FFFFFF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</w:rPr>
        <w:t>, статтями</w:t>
      </w:r>
      <w:r w:rsidRPr="000F617F">
        <w:rPr>
          <w:rFonts w:ascii="Times New Roman" w:hAnsi="Times New Roman"/>
        </w:rPr>
        <w:t xml:space="preserve"> 17, 18 Закону України</w:t>
      </w:r>
      <w:r>
        <w:rPr>
          <w:rFonts w:ascii="Times New Roman" w:hAnsi="Times New Roman"/>
        </w:rPr>
        <w:t xml:space="preserve"> «Про охорону дитинства», статтею</w:t>
      </w:r>
      <w:r w:rsidRPr="000F617F">
        <w:rPr>
          <w:rFonts w:ascii="Times New Roman" w:hAnsi="Times New Roman"/>
        </w:rPr>
        <w:t xml:space="preserve"> 203 Ци</w:t>
      </w:r>
      <w:r>
        <w:rPr>
          <w:rFonts w:ascii="Times New Roman" w:hAnsi="Times New Roman"/>
        </w:rPr>
        <w:t>вільного кодексу України, пунктом</w:t>
      </w:r>
      <w:r w:rsidRPr="000F617F">
        <w:rPr>
          <w:rFonts w:ascii="Times New Roman" w:hAnsi="Times New Roman"/>
        </w:rPr>
        <w:t xml:space="preserve"> 67 постанови Кабінету Міністрів України від 24.09.2008 № 866 «Питання діяльності органів опіки та піклування, пов’язаної із захистом прав дитини»</w:t>
      </w:r>
      <w:r>
        <w:rPr>
          <w:rFonts w:ascii="Times New Roman" w:hAnsi="Times New Roman"/>
        </w:rPr>
        <w:t xml:space="preserve"> зі змінами</w:t>
      </w:r>
      <w:r w:rsidRPr="000F617F">
        <w:rPr>
          <w:rFonts w:ascii="Times New Roman" w:hAnsi="Times New Roman"/>
        </w:rPr>
        <w:t>, розгля</w:t>
      </w:r>
      <w:r>
        <w:rPr>
          <w:rFonts w:ascii="Times New Roman" w:hAnsi="Times New Roman"/>
        </w:rPr>
        <w:t>нувши заяву гр. ОСОБА 1</w:t>
      </w:r>
      <w:r w:rsidRPr="00F279E7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F279E7">
        <w:rPr>
          <w:rStyle w:val="a"/>
          <w:sz w:val="24"/>
          <w:szCs w:val="24"/>
        </w:rPr>
        <w:t xml:space="preserve"> 1981 року народження, мешканки м. Кіцмань </w:t>
      </w:r>
      <w:r w:rsidRPr="0029570E">
        <w:rPr>
          <w:rStyle w:val="a"/>
          <w:sz w:val="24"/>
          <w:szCs w:val="24"/>
        </w:rPr>
        <w:t xml:space="preserve">від </w:t>
      </w:r>
      <w:r>
        <w:rPr>
          <w:rStyle w:val="a"/>
          <w:sz w:val="24"/>
          <w:szCs w:val="24"/>
        </w:rPr>
        <w:t>19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9</w:t>
      </w:r>
      <w:r w:rsidRPr="0029570E">
        <w:rPr>
          <w:rStyle w:val="a"/>
          <w:sz w:val="24"/>
          <w:szCs w:val="24"/>
        </w:rPr>
        <w:t xml:space="preserve">.2025 № </w:t>
      </w:r>
      <w:r>
        <w:rPr>
          <w:rStyle w:val="a"/>
          <w:sz w:val="24"/>
          <w:szCs w:val="24"/>
        </w:rPr>
        <w:t xml:space="preserve">405, враховуючи те, що малолітній ОСОБА 2, *** 2010 року народження є власником житлового будинку та земельної ділянки площею 0,2417 га, розташованих за адресою: АДРЕСА 2 с. Брусниця, та </w:t>
      </w:r>
      <w:r>
        <w:rPr>
          <w:rFonts w:ascii="Times New Roman" w:hAnsi="Times New Roman"/>
        </w:rPr>
        <w:t>рішення Комісії з питань захисту прав дитини при виконавчому комітеті Кіцманської міської ради від 29</w:t>
      </w:r>
      <w:r w:rsidRPr="00CE19CE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10.2025 № 2, </w:t>
      </w:r>
      <w:r w:rsidRPr="00F752F4">
        <w:rPr>
          <w:rFonts w:ascii="Times New Roman" w:hAnsi="Times New Roman"/>
        </w:rPr>
        <w:t>виконавчий  комітет  міської ради</w:t>
      </w:r>
      <w:r w:rsidRPr="007874A2">
        <w:rPr>
          <w:rFonts w:ascii="Times New Roman" w:hAnsi="Times New Roman"/>
        </w:rPr>
        <w:t xml:space="preserve"> </w:t>
      </w:r>
    </w:p>
    <w:p w:rsidR="00731D18" w:rsidRDefault="00731D18" w:rsidP="00AA793F">
      <w:pPr>
        <w:pStyle w:val="10"/>
        <w:jc w:val="both"/>
        <w:rPr>
          <w:rFonts w:ascii="Times New Roman" w:hAnsi="Times New Roman"/>
          <w:b/>
          <w:szCs w:val="24"/>
        </w:rPr>
      </w:pPr>
    </w:p>
    <w:p w:rsidR="00731D18" w:rsidRPr="00003498" w:rsidRDefault="00731D18" w:rsidP="00AA793F">
      <w:pPr>
        <w:pStyle w:val="10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  <w:r w:rsidRPr="00003498">
        <w:rPr>
          <w:rFonts w:ascii="Times New Roman" w:hAnsi="Times New Roman"/>
          <w:b/>
          <w:szCs w:val="24"/>
        </w:rPr>
        <w:t>В И Р І Ш И В:</w:t>
      </w:r>
    </w:p>
    <w:p w:rsidR="00731D18" w:rsidRDefault="00731D18" w:rsidP="00AA793F">
      <w:pPr>
        <w:tabs>
          <w:tab w:val="left" w:pos="3820"/>
        </w:tabs>
        <w:jc w:val="both"/>
        <w:rPr>
          <w:rFonts w:ascii="Times New Roman" w:hAnsi="Times New Roman"/>
        </w:rPr>
      </w:pPr>
    </w:p>
    <w:p w:rsidR="00731D18" w:rsidRDefault="00731D18" w:rsidP="00AA793F">
      <w:pPr>
        <w:jc w:val="both"/>
        <w:rPr>
          <w:rStyle w:val="a"/>
          <w:sz w:val="24"/>
          <w:szCs w:val="24"/>
        </w:rPr>
      </w:pPr>
      <w:r>
        <w:rPr>
          <w:rFonts w:ascii="Times New Roman" w:hAnsi="Times New Roman"/>
        </w:rPr>
        <w:t xml:space="preserve">            </w:t>
      </w:r>
      <w:r w:rsidRPr="0029570E">
        <w:rPr>
          <w:rStyle w:val="a"/>
          <w:sz w:val="24"/>
          <w:szCs w:val="24"/>
        </w:rPr>
        <w:t xml:space="preserve">1. Надати згоду </w:t>
      </w:r>
      <w:r w:rsidRPr="00F279E7">
        <w:rPr>
          <w:rStyle w:val="a"/>
          <w:sz w:val="24"/>
          <w:szCs w:val="24"/>
        </w:rPr>
        <w:t xml:space="preserve">матері </w:t>
      </w:r>
      <w:r>
        <w:rPr>
          <w:rStyle w:val="a"/>
          <w:sz w:val="24"/>
          <w:szCs w:val="24"/>
        </w:rPr>
        <w:t>–</w:t>
      </w:r>
      <w:r w:rsidRPr="00F279E7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</w:t>
      </w:r>
      <w:r w:rsidRPr="00F279E7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F279E7">
        <w:rPr>
          <w:rStyle w:val="a"/>
          <w:sz w:val="24"/>
          <w:szCs w:val="24"/>
        </w:rPr>
        <w:t xml:space="preserve"> 1981 року народження, мешканці м. Кіцмань на укладення від імені малолітнього сина – </w:t>
      </w:r>
      <w:r>
        <w:rPr>
          <w:rStyle w:val="a"/>
          <w:sz w:val="24"/>
          <w:szCs w:val="24"/>
        </w:rPr>
        <w:t>ОСОБА 2</w:t>
      </w:r>
      <w:r w:rsidRPr="00F279E7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F279E7">
        <w:rPr>
          <w:rStyle w:val="a"/>
          <w:sz w:val="24"/>
          <w:szCs w:val="24"/>
        </w:rPr>
        <w:t xml:space="preserve"> 2013 року народження договору купівлі- продажу ½ частки житлового будинку, ½ частки земельної ділянки площею 0,1 га для будівництва і обслуговування житлового будинку, господарських будівель і споруд та ½ частки земельної ділянки площею 0,1479 га для ведення особистого селянського господарства, розташованих за адресою: </w:t>
      </w:r>
      <w:r>
        <w:rPr>
          <w:rStyle w:val="a"/>
          <w:sz w:val="24"/>
          <w:szCs w:val="24"/>
        </w:rPr>
        <w:t>АДРЕСА 1</w:t>
      </w:r>
      <w:r w:rsidRPr="00F279E7">
        <w:rPr>
          <w:rStyle w:val="a"/>
          <w:sz w:val="24"/>
          <w:szCs w:val="24"/>
        </w:rPr>
        <w:t>, м. Кіцмань, які належать йому на праві спільної часткової власності</w:t>
      </w:r>
      <w:r w:rsidRPr="0029570E">
        <w:rPr>
          <w:rStyle w:val="a"/>
          <w:sz w:val="24"/>
          <w:szCs w:val="24"/>
        </w:rPr>
        <w:t>.</w:t>
      </w:r>
    </w:p>
    <w:p w:rsidR="00731D18" w:rsidRPr="0029570E" w:rsidRDefault="00731D18" w:rsidP="00AA793F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 2.</w:t>
      </w:r>
      <w:r w:rsidRPr="0029570E">
        <w:rPr>
          <w:rStyle w:val="a"/>
          <w:sz w:val="24"/>
          <w:szCs w:val="24"/>
        </w:rPr>
        <w:t>У разі порушення житлових прав малолітн</w:t>
      </w:r>
      <w:r>
        <w:rPr>
          <w:rStyle w:val="a"/>
          <w:sz w:val="24"/>
          <w:szCs w:val="24"/>
        </w:rPr>
        <w:t>ього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 w:rsidRPr="00F279E7">
        <w:rPr>
          <w:rStyle w:val="a"/>
          <w:sz w:val="24"/>
          <w:szCs w:val="24"/>
        </w:rPr>
        <w:t xml:space="preserve">, </w:t>
      </w:r>
      <w:r>
        <w:rPr>
          <w:rStyle w:val="a"/>
          <w:sz w:val="24"/>
          <w:szCs w:val="24"/>
        </w:rPr>
        <w:t>***</w:t>
      </w:r>
      <w:r w:rsidRPr="00F279E7">
        <w:rPr>
          <w:rStyle w:val="a"/>
          <w:sz w:val="24"/>
          <w:szCs w:val="24"/>
        </w:rPr>
        <w:t xml:space="preserve"> 2013 року народження</w:t>
      </w:r>
      <w:r w:rsidRPr="0029570E">
        <w:rPr>
          <w:rStyle w:val="a"/>
          <w:sz w:val="24"/>
          <w:szCs w:val="24"/>
        </w:rPr>
        <w:t xml:space="preserve">, відповідальність покласти на маму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1</w:t>
      </w:r>
      <w:r>
        <w:rPr>
          <w:rStyle w:val="a"/>
          <w:sz w:val="24"/>
          <w:szCs w:val="24"/>
          <w:lang w:eastAsia="ru-RU"/>
        </w:rPr>
        <w:t>.</w:t>
      </w:r>
    </w:p>
    <w:p w:rsidR="00731D18" w:rsidRDefault="00731D18" w:rsidP="00AA793F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3. Контроль за виконанням цього</w:t>
      </w:r>
      <w:r w:rsidRPr="00003498">
        <w:rPr>
          <w:rFonts w:ascii="Times New Roman" w:hAnsi="Times New Roman"/>
        </w:rPr>
        <w:t xml:space="preserve"> рішення покласти на </w:t>
      </w:r>
      <w:r>
        <w:rPr>
          <w:rFonts w:ascii="Times New Roman" w:hAnsi="Times New Roman"/>
        </w:rPr>
        <w:t>начальника служби у справах дітей Кіцманської міської ради Ларису ЗАЯРНЮК.</w:t>
      </w:r>
    </w:p>
    <w:p w:rsidR="00731D18" w:rsidRDefault="00731D18" w:rsidP="00AA793F">
      <w:pPr>
        <w:jc w:val="both"/>
        <w:rPr>
          <w:rFonts w:ascii="Times New Roman" w:hAnsi="Times New Roman"/>
        </w:rPr>
      </w:pPr>
    </w:p>
    <w:p w:rsidR="00731D18" w:rsidRPr="00D433FD" w:rsidRDefault="00731D18" w:rsidP="00AA793F">
      <w:pPr>
        <w:jc w:val="both"/>
        <w:rPr>
          <w:rFonts w:ascii="Times New Roman" w:hAnsi="Times New Roman"/>
          <w:b/>
        </w:rPr>
      </w:pPr>
    </w:p>
    <w:p w:rsidR="00731D18" w:rsidRPr="00CE230D" w:rsidRDefault="00731D18" w:rsidP="00130D4B">
      <w:pPr>
        <w:pStyle w:val="3"/>
        <w:rPr>
          <w:rFonts w:ascii="Times New Roman" w:hAnsi="Times New Roman"/>
          <w:b/>
        </w:rPr>
      </w:pPr>
      <w:r>
        <w:rPr>
          <w:rFonts w:ascii="Times New Roman" w:hAnsi="Times New Roman"/>
          <w:b/>
          <w:lang w:val="ru-RU"/>
        </w:rPr>
        <w:t xml:space="preserve">  </w:t>
      </w:r>
      <w:r w:rsidRPr="00CE230D">
        <w:rPr>
          <w:rFonts w:ascii="Times New Roman" w:hAnsi="Times New Roman"/>
          <w:b/>
          <w:lang w:val="ru-RU"/>
        </w:rPr>
        <w:t xml:space="preserve">Секретар міської ради                                                                                 </w:t>
      </w:r>
      <w:r w:rsidRPr="00CE230D">
        <w:rPr>
          <w:rFonts w:ascii="Times New Roman" w:hAnsi="Times New Roman"/>
          <w:b/>
          <w:bCs/>
        </w:rPr>
        <w:t>Іван СЕМЕНЮК</w:t>
      </w:r>
    </w:p>
    <w:sectPr w:rsidR="00731D18" w:rsidRPr="00CE230D" w:rsidSect="00CE230D">
      <w:pgSz w:w="11906" w:h="16838"/>
      <w:pgMar w:top="539" w:right="74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7BA3"/>
    <w:rsid w:val="00000075"/>
    <w:rsid w:val="00003498"/>
    <w:rsid w:val="0008256B"/>
    <w:rsid w:val="000F617F"/>
    <w:rsid w:val="00130D4B"/>
    <w:rsid w:val="00146014"/>
    <w:rsid w:val="00160B68"/>
    <w:rsid w:val="00283C0C"/>
    <w:rsid w:val="0029570E"/>
    <w:rsid w:val="002D6F36"/>
    <w:rsid w:val="00473795"/>
    <w:rsid w:val="004A48AA"/>
    <w:rsid w:val="004D031B"/>
    <w:rsid w:val="0059287F"/>
    <w:rsid w:val="00681119"/>
    <w:rsid w:val="0069661B"/>
    <w:rsid w:val="006F2EF6"/>
    <w:rsid w:val="00731D18"/>
    <w:rsid w:val="007874A2"/>
    <w:rsid w:val="007B27A7"/>
    <w:rsid w:val="007C2FF7"/>
    <w:rsid w:val="007D66A4"/>
    <w:rsid w:val="007F35A9"/>
    <w:rsid w:val="008D5BD8"/>
    <w:rsid w:val="009A796B"/>
    <w:rsid w:val="00A413DF"/>
    <w:rsid w:val="00AA793F"/>
    <w:rsid w:val="00AC7BA3"/>
    <w:rsid w:val="00BA10BD"/>
    <w:rsid w:val="00C928FD"/>
    <w:rsid w:val="00CA36B9"/>
    <w:rsid w:val="00CE19CE"/>
    <w:rsid w:val="00CE230D"/>
    <w:rsid w:val="00D33257"/>
    <w:rsid w:val="00D401E1"/>
    <w:rsid w:val="00D433FD"/>
    <w:rsid w:val="00D61C5F"/>
    <w:rsid w:val="00F279E7"/>
    <w:rsid w:val="00F752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 w:unhideWhenUsed="1"/>
    <w:lsdException w:name="index 2" w:locked="1" w:unhideWhenUsed="1"/>
    <w:lsdException w:name="index 3" w:locked="1" w:unhideWhenUsed="1"/>
    <w:lsdException w:name="index 4" w:locked="1" w:unhideWhenUsed="1"/>
    <w:lsdException w:name="index 5" w:locked="1" w:unhideWhenUsed="1"/>
    <w:lsdException w:name="index 6" w:locked="1" w:unhideWhenUsed="1"/>
    <w:lsdException w:name="index 7" w:locked="1" w:unhideWhenUsed="1"/>
    <w:lsdException w:name="index 8" w:locked="1" w:unhideWhenUsed="1"/>
    <w:lsdException w:name="index 9" w:locked="1" w:unhideWhenUsed="1"/>
    <w:lsdException w:name="toc 1" w:semiHidden="0" w:uiPriority="0"/>
    <w:lsdException w:name="toc 2" w:semiHidden="0" w:uiPriority="0"/>
    <w:lsdException w:name="toc 3" w:semiHidden="0" w:uiPriority="0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 w:unhideWhenUsed="1"/>
    <w:lsdException w:name="footnote text" w:locked="1" w:unhideWhenUsed="1"/>
    <w:lsdException w:name="annotation text" w:locked="1" w:unhideWhenUsed="1"/>
    <w:lsdException w:name="header" w:locked="1" w:unhideWhenUsed="1"/>
    <w:lsdException w:name="footer" w:locked="1" w:unhideWhenUsed="1"/>
    <w:lsdException w:name="index heading" w:locked="1" w:unhideWhenUsed="1"/>
    <w:lsdException w:name="caption" w:uiPriority="0" w:unhideWhenUsed="1" w:qFormat="1"/>
    <w:lsdException w:name="table of figures" w:locked="1" w:unhideWhenUsed="1"/>
    <w:lsdException w:name="envelope address" w:locked="1" w:unhideWhenUsed="1"/>
    <w:lsdException w:name="envelope return" w:locked="1" w:unhideWhenUsed="1"/>
    <w:lsdException w:name="footnote reference" w:locked="1" w:unhideWhenUsed="1"/>
    <w:lsdException w:name="annotation reference" w:locked="1" w:unhideWhenUsed="1"/>
    <w:lsdException w:name="line number" w:locked="1" w:unhideWhenUsed="1"/>
    <w:lsdException w:name="page number" w:locked="1" w:unhideWhenUsed="1"/>
    <w:lsdException w:name="endnote reference" w:locked="1" w:unhideWhenUsed="1"/>
    <w:lsdException w:name="endnote text" w:locked="1" w:unhideWhenUsed="1"/>
    <w:lsdException w:name="table of authorities" w:locked="1" w:unhideWhenUsed="1"/>
    <w:lsdException w:name="macro" w:locked="1" w:unhideWhenUsed="1"/>
    <w:lsdException w:name="toa heading" w:locked="1" w:unhideWhenUsed="1"/>
    <w:lsdException w:name="List" w:locked="1" w:unhideWhenUsed="1"/>
    <w:lsdException w:name="List Bullet" w:locked="1" w:unhideWhenUsed="1"/>
    <w:lsdException w:name="List Number" w:locked="1" w:unhideWhenUsed="1"/>
    <w:lsdException w:name="List 2" w:locked="1" w:unhideWhenUsed="1"/>
    <w:lsdException w:name="List 3" w:locked="1" w:unhideWhenUsed="1"/>
    <w:lsdException w:name="List 4" w:locked="1" w:unhideWhenUsed="1"/>
    <w:lsdException w:name="List 5" w:locked="1" w:unhideWhenUsed="1"/>
    <w:lsdException w:name="List Bullet 2" w:locked="1" w:unhideWhenUsed="1"/>
    <w:lsdException w:name="List Bullet 3" w:locked="1" w:unhideWhenUsed="1"/>
    <w:lsdException w:name="List Bullet 4" w:locked="1" w:unhideWhenUsed="1"/>
    <w:lsdException w:name="List Bullet 5" w:locked="1" w:unhideWhenUsed="1"/>
    <w:lsdException w:name="List Number 2" w:locked="1" w:unhideWhenUsed="1"/>
    <w:lsdException w:name="List Number 3" w:locked="1" w:unhideWhenUsed="1"/>
    <w:lsdException w:name="List Number 4" w:locked="1" w:unhideWhenUsed="1"/>
    <w:lsdException w:name="List Number 5" w:locked="1" w:unhideWhenUsed="1"/>
    <w:lsdException w:name="Title" w:semiHidden="0" w:uiPriority="0" w:qFormat="1"/>
    <w:lsdException w:name="Closing" w:locked="1" w:unhideWhenUsed="1"/>
    <w:lsdException w:name="Signature" w:locked="1" w:unhideWhenUsed="1"/>
    <w:lsdException w:name="Default Paragraph Font" w:semiHidden="0" w:uiPriority="0"/>
    <w:lsdException w:name="Body Text" w:locked="1" w:unhideWhenUsed="1"/>
    <w:lsdException w:name="Body Text Indent" w:locked="1" w:unhideWhenUsed="1"/>
    <w:lsdException w:name="List Continue" w:locked="1" w:unhideWhenUsed="1"/>
    <w:lsdException w:name="List Continue 2" w:locked="1" w:unhideWhenUsed="1"/>
    <w:lsdException w:name="List Continue 3" w:locked="1" w:unhideWhenUsed="1"/>
    <w:lsdException w:name="List Continue 4" w:locked="1" w:unhideWhenUsed="1"/>
    <w:lsdException w:name="List Continue 5" w:locked="1" w:unhideWhenUsed="1"/>
    <w:lsdException w:name="Message Header" w:locked="1" w:unhideWhenUsed="1"/>
    <w:lsdException w:name="Subtitle" w:semiHidden="0" w:uiPriority="0" w:qFormat="1"/>
    <w:lsdException w:name="Salutation" w:locked="1" w:unhideWhenUsed="1"/>
    <w:lsdException w:name="Date" w:locked="1" w:unhideWhenUsed="1"/>
    <w:lsdException w:name="Body Text First Indent" w:locked="1" w:unhideWhenUsed="1"/>
    <w:lsdException w:name="Body Text First Indent 2" w:locked="1" w:unhideWhenUsed="1"/>
    <w:lsdException w:name="Note Heading" w:locked="1" w:unhideWhenUsed="1"/>
    <w:lsdException w:name="Body Text 2" w:locked="1" w:unhideWhenUsed="1"/>
    <w:lsdException w:name="Body Text 3" w:locked="1" w:unhideWhenUsed="1"/>
    <w:lsdException w:name="Body Text Indent 2" w:locked="1" w:unhideWhenUsed="1"/>
    <w:lsdException w:name="Body Text Indent 3" w:locked="1" w:unhideWhenUsed="1"/>
    <w:lsdException w:name="Block Text" w:locked="1" w:unhideWhenUsed="1"/>
    <w:lsdException w:name="Hyperlink" w:locked="1" w:unhideWhenUsed="1"/>
    <w:lsdException w:name="FollowedHyperlink" w:locked="1" w:unhideWhenUsed="1"/>
    <w:lsdException w:name="Strong" w:semiHidden="0" w:uiPriority="0" w:qFormat="1"/>
    <w:lsdException w:name="Emphasis" w:semiHidden="0" w:uiPriority="0" w:qFormat="1"/>
    <w:lsdException w:name="Document Map" w:locked="1" w:unhideWhenUsed="1"/>
    <w:lsdException w:name="Plain Text" w:locked="1" w:unhideWhenUsed="1"/>
    <w:lsdException w:name="E-mail Signature" w:locked="1" w:unhideWhenUsed="1"/>
    <w:lsdException w:name="HTML Top of Form" w:locked="1" w:unhideWhenUsed="1"/>
    <w:lsdException w:name="HTML Bottom of Form" w:locked="1" w:unhideWhenUsed="1"/>
    <w:lsdException w:name="Normal (Web)" w:locked="1" w:unhideWhenUsed="1"/>
    <w:lsdException w:name="HTML Acronym" w:locked="1" w:unhideWhenUsed="1"/>
    <w:lsdException w:name="HTML Address" w:locked="1" w:unhideWhenUsed="1"/>
    <w:lsdException w:name="HTML Cite" w:locked="1" w:unhideWhenUsed="1"/>
    <w:lsdException w:name="HTML Code" w:locked="1" w:unhideWhenUsed="1"/>
    <w:lsdException w:name="HTML Definition" w:locked="1" w:unhideWhenUsed="1"/>
    <w:lsdException w:name="HTML Keyboard" w:locked="1" w:unhideWhenUsed="1"/>
    <w:lsdException w:name="HTML Preformatted" w:locked="1" w:unhideWhenUsed="1"/>
    <w:lsdException w:name="HTML Sample" w:locked="1" w:unhideWhenUsed="1"/>
    <w:lsdException w:name="HTML Typewriter" w:locked="1" w:unhideWhenUsed="1"/>
    <w:lsdException w:name="HTML Variable" w:locked="1" w:unhideWhenUsed="1"/>
    <w:lsdException w:name="Normal Table" w:locked="1" w:unhideWhenUsed="1"/>
    <w:lsdException w:name="annotation subject" w:locked="1" w:unhideWhenUsed="1"/>
    <w:lsdException w:name="No List" w:locked="1" w:unhideWhenUsed="1"/>
    <w:lsdException w:name="Outline List 1" w:locked="1" w:unhideWhenUsed="1"/>
    <w:lsdException w:name="Outline List 2" w:locked="1" w:unhideWhenUsed="1"/>
    <w:lsdException w:name="Outline List 3" w:locked="1" w:unhideWhenUsed="1"/>
    <w:lsdException w:name="Table Simple 1" w:locked="1" w:unhideWhenUsed="1"/>
    <w:lsdException w:name="Table Simple 2" w:locked="1" w:unhideWhenUsed="1"/>
    <w:lsdException w:name="Table Simple 3" w:locked="1" w:unhideWhenUsed="1"/>
    <w:lsdException w:name="Table Classic 1" w:locked="1" w:unhideWhenUsed="1"/>
    <w:lsdException w:name="Table Classic 2" w:locked="1" w:unhideWhenUsed="1"/>
    <w:lsdException w:name="Table Classic 3" w:locked="1" w:unhideWhenUsed="1"/>
    <w:lsdException w:name="Table Classic 4" w:locked="1" w:unhideWhenUsed="1"/>
    <w:lsdException w:name="Table Colorful 1" w:locked="1" w:unhideWhenUsed="1"/>
    <w:lsdException w:name="Table Colorful 2" w:locked="1" w:unhideWhenUsed="1"/>
    <w:lsdException w:name="Table Colorful 3" w:locked="1" w:unhideWhenUsed="1"/>
    <w:lsdException w:name="Table Columns 1" w:locked="1" w:unhideWhenUsed="1"/>
    <w:lsdException w:name="Table Columns 2" w:locked="1" w:unhideWhenUsed="1"/>
    <w:lsdException w:name="Table Columns 3" w:locked="1" w:unhideWhenUsed="1"/>
    <w:lsdException w:name="Table Columns 4" w:locked="1" w:unhideWhenUsed="1"/>
    <w:lsdException w:name="Table Columns 5" w:locked="1" w:unhideWhenUsed="1"/>
    <w:lsdException w:name="Table Grid 1" w:locked="1" w:unhideWhenUsed="1"/>
    <w:lsdException w:name="Table Grid 2" w:locked="1" w:unhideWhenUsed="1"/>
    <w:lsdException w:name="Table Grid 3" w:locked="1" w:unhideWhenUsed="1"/>
    <w:lsdException w:name="Table Grid 4" w:locked="1" w:unhideWhenUsed="1"/>
    <w:lsdException w:name="Table Grid 5" w:locked="1" w:unhideWhenUsed="1"/>
    <w:lsdException w:name="Table Grid 6" w:locked="1" w:unhideWhenUsed="1"/>
    <w:lsdException w:name="Table Grid 7" w:locked="1" w:unhideWhenUsed="1"/>
    <w:lsdException w:name="Table Grid 8" w:locked="1" w:unhideWhenUsed="1"/>
    <w:lsdException w:name="Table List 1" w:locked="1" w:unhideWhenUsed="1"/>
    <w:lsdException w:name="Table List 2" w:locked="1" w:unhideWhenUsed="1"/>
    <w:lsdException w:name="Table List 3" w:locked="1" w:unhideWhenUsed="1"/>
    <w:lsdException w:name="Table List 4" w:locked="1" w:unhideWhenUsed="1"/>
    <w:lsdException w:name="Table List 5" w:locked="1" w:unhideWhenUsed="1"/>
    <w:lsdException w:name="Table List 6" w:locked="1" w:unhideWhenUsed="1"/>
    <w:lsdException w:name="Table List 7" w:locked="1" w:unhideWhenUsed="1"/>
    <w:lsdException w:name="Table List 8" w:locked="1" w:unhideWhenUsed="1"/>
    <w:lsdException w:name="Table 3D effects 1" w:locked="1" w:unhideWhenUsed="1"/>
    <w:lsdException w:name="Table 3D effects 2" w:locked="1" w:unhideWhenUsed="1"/>
    <w:lsdException w:name="Table 3D effects 3" w:locked="1" w:unhideWhenUsed="1"/>
    <w:lsdException w:name="Table Contemporary" w:locked="1" w:unhideWhenUsed="1"/>
    <w:lsdException w:name="Table Elegant" w:locked="1" w:unhideWhenUsed="1"/>
    <w:lsdException w:name="Table Professional" w:locked="1" w:unhideWhenUsed="1"/>
    <w:lsdException w:name="Table Subtle 1" w:locked="1" w:unhideWhenUsed="1"/>
    <w:lsdException w:name="Table Subtle 2" w:locked="1" w:unhideWhenUsed="1"/>
    <w:lsdException w:name="Table Web 1" w:locked="1" w:unhideWhenUsed="1"/>
    <w:lsdException w:name="Table Web 2" w:locked="1" w:unhideWhenUsed="1"/>
    <w:lsdException w:name="Table Web 3" w:locked="1" w:unhideWhenUsed="1"/>
    <w:lsdException w:name="Balloon Text" w:locked="1" w:unhideWhenUsed="1"/>
    <w:lsdException w:name="Table Grid" w:semiHidden="0" w:uiPriority="0"/>
    <w:lsdException w:name="Table Theme" w:locked="1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AA793F"/>
    <w:pPr>
      <w:widowControl w:val="0"/>
    </w:pPr>
    <w:rPr>
      <w:rFonts w:ascii="Microsoft Sans Serif" w:hAnsi="Microsoft Sans Serif" w:cs="Microsoft Sans Serif"/>
      <w:color w:val="000000"/>
      <w:sz w:val="24"/>
      <w:szCs w:val="24"/>
      <w:lang w:val="uk-UA" w:eastAsia="uk-U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C7BA3"/>
    <w:pPr>
      <w:keepNext/>
      <w:keepLines/>
      <w:widowControl/>
      <w:spacing w:before="360" w:after="80" w:line="278" w:lineRule="auto"/>
      <w:outlineLvl w:val="0"/>
    </w:pPr>
    <w:rPr>
      <w:rFonts w:ascii="Calibri Light" w:eastAsia="Times New Roman" w:hAnsi="Calibri Light" w:cs="Times New Roman"/>
      <w:color w:val="2F5496"/>
      <w:kern w:val="2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AC7BA3"/>
    <w:pPr>
      <w:keepNext/>
      <w:keepLines/>
      <w:widowControl/>
      <w:spacing w:before="160" w:after="80" w:line="278" w:lineRule="auto"/>
      <w:outlineLvl w:val="1"/>
    </w:pPr>
    <w:rPr>
      <w:rFonts w:ascii="Calibri Light" w:eastAsia="Times New Roman" w:hAnsi="Calibri Light" w:cs="Times New Roman"/>
      <w:color w:val="2F5496"/>
      <w:kern w:val="2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9"/>
    <w:qFormat/>
    <w:rsid w:val="00AC7BA3"/>
    <w:pPr>
      <w:keepNext/>
      <w:keepLines/>
      <w:widowControl/>
      <w:spacing w:before="160" w:after="80" w:line="278" w:lineRule="auto"/>
      <w:outlineLvl w:val="2"/>
    </w:pPr>
    <w:rPr>
      <w:rFonts w:ascii="Calibri" w:eastAsia="Times New Roman" w:hAnsi="Calibri" w:cs="Times New Roman"/>
      <w:color w:val="2F5496"/>
      <w:kern w:val="2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9"/>
    <w:qFormat/>
    <w:rsid w:val="00AC7BA3"/>
    <w:pPr>
      <w:keepNext/>
      <w:keepLines/>
      <w:widowControl/>
      <w:spacing w:before="80" w:after="40" w:line="278" w:lineRule="auto"/>
      <w:outlineLvl w:val="3"/>
    </w:pPr>
    <w:rPr>
      <w:rFonts w:ascii="Calibri" w:eastAsia="Times New Roman" w:hAnsi="Calibri" w:cs="Times New Roman"/>
      <w:i/>
      <w:iCs/>
      <w:color w:val="2F5496"/>
      <w:kern w:val="2"/>
      <w:lang w:eastAsia="en-US"/>
    </w:rPr>
  </w:style>
  <w:style w:type="paragraph" w:styleId="Heading5">
    <w:name w:val="heading 5"/>
    <w:basedOn w:val="Normal"/>
    <w:next w:val="Normal"/>
    <w:link w:val="Heading5Char"/>
    <w:uiPriority w:val="99"/>
    <w:qFormat/>
    <w:rsid w:val="00AC7BA3"/>
    <w:pPr>
      <w:keepNext/>
      <w:keepLines/>
      <w:widowControl/>
      <w:spacing w:before="80" w:after="40" w:line="278" w:lineRule="auto"/>
      <w:outlineLvl w:val="4"/>
    </w:pPr>
    <w:rPr>
      <w:rFonts w:ascii="Calibri" w:eastAsia="Times New Roman" w:hAnsi="Calibri" w:cs="Times New Roman"/>
      <w:color w:val="2F5496"/>
      <w:kern w:val="2"/>
      <w:lang w:eastAsia="en-US"/>
    </w:rPr>
  </w:style>
  <w:style w:type="paragraph" w:styleId="Heading6">
    <w:name w:val="heading 6"/>
    <w:basedOn w:val="Normal"/>
    <w:next w:val="Normal"/>
    <w:link w:val="Heading6Char"/>
    <w:uiPriority w:val="99"/>
    <w:qFormat/>
    <w:rsid w:val="00AC7BA3"/>
    <w:pPr>
      <w:keepNext/>
      <w:keepLines/>
      <w:widowControl/>
      <w:spacing w:before="40" w:line="278" w:lineRule="auto"/>
      <w:outlineLvl w:val="5"/>
    </w:pPr>
    <w:rPr>
      <w:rFonts w:ascii="Calibri" w:eastAsia="Times New Roman" w:hAnsi="Calibri" w:cs="Times New Roman"/>
      <w:i/>
      <w:iCs/>
      <w:color w:val="595959"/>
      <w:kern w:val="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AC7BA3"/>
    <w:pPr>
      <w:keepNext/>
      <w:keepLines/>
      <w:widowControl/>
      <w:spacing w:before="40" w:line="278" w:lineRule="auto"/>
      <w:outlineLvl w:val="6"/>
    </w:pPr>
    <w:rPr>
      <w:rFonts w:ascii="Calibri" w:eastAsia="Times New Roman" w:hAnsi="Calibri" w:cs="Times New Roman"/>
      <w:color w:val="595959"/>
      <w:kern w:val="2"/>
      <w:lang w:eastAsia="en-US"/>
    </w:rPr>
  </w:style>
  <w:style w:type="paragraph" w:styleId="Heading8">
    <w:name w:val="heading 8"/>
    <w:basedOn w:val="Normal"/>
    <w:next w:val="Normal"/>
    <w:link w:val="Heading8Char"/>
    <w:uiPriority w:val="99"/>
    <w:qFormat/>
    <w:rsid w:val="00AC7BA3"/>
    <w:pPr>
      <w:keepNext/>
      <w:keepLines/>
      <w:widowControl/>
      <w:spacing w:line="278" w:lineRule="auto"/>
      <w:outlineLvl w:val="7"/>
    </w:pPr>
    <w:rPr>
      <w:rFonts w:ascii="Calibri" w:eastAsia="Times New Roman" w:hAnsi="Calibri" w:cs="Times New Roman"/>
      <w:i/>
      <w:iCs/>
      <w:color w:val="272727"/>
      <w:kern w:val="2"/>
      <w:lang w:eastAsia="en-US"/>
    </w:rPr>
  </w:style>
  <w:style w:type="paragraph" w:styleId="Heading9">
    <w:name w:val="heading 9"/>
    <w:basedOn w:val="Normal"/>
    <w:next w:val="Normal"/>
    <w:link w:val="Heading9Char"/>
    <w:uiPriority w:val="99"/>
    <w:qFormat/>
    <w:rsid w:val="00AC7BA3"/>
    <w:pPr>
      <w:keepNext/>
      <w:keepLines/>
      <w:widowControl/>
      <w:spacing w:line="278" w:lineRule="auto"/>
      <w:outlineLvl w:val="8"/>
    </w:pPr>
    <w:rPr>
      <w:rFonts w:ascii="Calibri" w:eastAsia="Times New Roman" w:hAnsi="Calibri" w:cs="Times New Roman"/>
      <w:color w:val="272727"/>
      <w:kern w:val="2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C7BA3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AC7BA3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AC7BA3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AC7BA3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AC7BA3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AC7BA3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AC7BA3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AC7BA3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AC7BA3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AC7BA3"/>
    <w:pPr>
      <w:widowControl/>
      <w:spacing w:after="80"/>
      <w:contextualSpacing/>
    </w:pPr>
    <w:rPr>
      <w:rFonts w:ascii="Calibri Light" w:eastAsia="Times New Roman" w:hAnsi="Calibri Light" w:cs="Times New Roman"/>
      <w:color w:val="auto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99"/>
    <w:locked/>
    <w:rsid w:val="00AC7BA3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AC7BA3"/>
    <w:pPr>
      <w:widowControl/>
      <w:numPr>
        <w:ilvl w:val="1"/>
      </w:numPr>
      <w:spacing w:after="160" w:line="278" w:lineRule="auto"/>
    </w:pPr>
    <w:rPr>
      <w:rFonts w:ascii="Calibri" w:eastAsia="Times New Roman" w:hAnsi="Calibri" w:cs="Times New Roman"/>
      <w:color w:val="595959"/>
      <w:spacing w:val="15"/>
      <w:kern w:val="2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C7BA3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AC7BA3"/>
    <w:pPr>
      <w:widowControl/>
      <w:spacing w:before="160" w:after="160" w:line="278" w:lineRule="auto"/>
      <w:jc w:val="center"/>
    </w:pPr>
    <w:rPr>
      <w:rFonts w:ascii="Calibri" w:hAnsi="Calibri" w:cs="Times New Roman"/>
      <w:i/>
      <w:iCs/>
      <w:color w:val="404040"/>
      <w:kern w:val="2"/>
      <w:lang w:eastAsia="en-US"/>
    </w:rPr>
  </w:style>
  <w:style w:type="character" w:customStyle="1" w:styleId="QuoteChar">
    <w:name w:val="Quote Char"/>
    <w:basedOn w:val="DefaultParagraphFont"/>
    <w:link w:val="Quote"/>
    <w:uiPriority w:val="99"/>
    <w:locked/>
    <w:rsid w:val="00AC7BA3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AC7BA3"/>
    <w:pPr>
      <w:widowControl/>
      <w:spacing w:after="160" w:line="278" w:lineRule="auto"/>
      <w:ind w:left="720"/>
      <w:contextualSpacing/>
    </w:pPr>
    <w:rPr>
      <w:rFonts w:ascii="Calibri" w:hAnsi="Calibri" w:cs="Times New Roman"/>
      <w:color w:val="auto"/>
      <w:kern w:val="2"/>
      <w:lang w:eastAsia="en-US"/>
    </w:rPr>
  </w:style>
  <w:style w:type="character" w:styleId="IntenseEmphasis">
    <w:name w:val="Intense Emphasis"/>
    <w:basedOn w:val="DefaultParagraphFont"/>
    <w:uiPriority w:val="99"/>
    <w:qFormat/>
    <w:rsid w:val="00AC7BA3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AC7BA3"/>
    <w:pPr>
      <w:widowControl/>
      <w:pBdr>
        <w:top w:val="single" w:sz="4" w:space="10" w:color="2F5496"/>
        <w:bottom w:val="single" w:sz="4" w:space="10" w:color="2F5496"/>
      </w:pBdr>
      <w:spacing w:before="360" w:after="360" w:line="278" w:lineRule="auto"/>
      <w:ind w:left="864" w:right="864"/>
      <w:jc w:val="center"/>
    </w:pPr>
    <w:rPr>
      <w:rFonts w:ascii="Calibri" w:hAnsi="Calibri" w:cs="Times New Roman"/>
      <w:i/>
      <w:iCs/>
      <w:color w:val="2F5496"/>
      <w:kern w:val="2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AC7BA3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AC7BA3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AA793F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AA793F"/>
    <w:pPr>
      <w:spacing w:after="320"/>
    </w:pPr>
    <w:rPr>
      <w:rFonts w:ascii="Times New Roman" w:eastAsia="Times New Roman" w:hAnsi="Times New Roman" w:cs="Times New Roman"/>
      <w:color w:val="auto"/>
      <w:kern w:val="2"/>
      <w:sz w:val="28"/>
      <w:szCs w:val="28"/>
      <w:lang w:eastAsia="en-US"/>
    </w:rPr>
  </w:style>
  <w:style w:type="paragraph" w:customStyle="1" w:styleId="Normal2">
    <w:name w:val="Normal2"/>
    <w:uiPriority w:val="99"/>
    <w:rsid w:val="00AA793F"/>
    <w:rPr>
      <w:rFonts w:ascii="Arial" w:eastAsia="Times New Roman" w:hAnsi="Arial"/>
      <w:sz w:val="24"/>
      <w:szCs w:val="20"/>
      <w:lang w:val="uk-UA"/>
    </w:rPr>
  </w:style>
  <w:style w:type="paragraph" w:customStyle="1" w:styleId="3">
    <w:name w:val="Обычный3"/>
    <w:uiPriority w:val="99"/>
    <w:rsid w:val="00AA793F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AA793F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AA793F"/>
    <w:pPr>
      <w:keepNext/>
      <w:widowControl/>
      <w:jc w:val="center"/>
      <w:outlineLvl w:val="0"/>
    </w:pPr>
    <w:rPr>
      <w:rFonts w:ascii="Arial" w:eastAsia="Times New Roman" w:hAnsi="Arial" w:cs="Times New Roman"/>
      <w:b/>
      <w:color w:val="auto"/>
      <w:sz w:val="28"/>
      <w:szCs w:val="20"/>
      <w:lang w:eastAsia="ru-RU"/>
    </w:rPr>
  </w:style>
  <w:style w:type="paragraph" w:customStyle="1" w:styleId="11">
    <w:name w:val="Без интервала1"/>
    <w:uiPriority w:val="99"/>
    <w:rsid w:val="00AA793F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</TotalTime>
  <Pages>1</Pages>
  <Words>380</Words>
  <Characters>2168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Frime2</dc:creator>
  <cp:keywords/>
  <dc:description/>
  <cp:lastModifiedBy>пк</cp:lastModifiedBy>
  <cp:revision>4</cp:revision>
  <dcterms:created xsi:type="dcterms:W3CDTF">2025-11-06T14:57:00Z</dcterms:created>
  <dcterms:modified xsi:type="dcterms:W3CDTF">2025-12-12T15:15:00Z</dcterms:modified>
</cp:coreProperties>
</file>