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CD2DDE" w:rsidRDefault="00CD2DDE" w:rsidP="00180B81">
      <w:pPr>
        <w:pStyle w:val="Normal1"/>
        <w:ind w:right="-2"/>
        <w:jc w:val="center"/>
        <w:rPr>
          <w:rFonts w:ascii="Times New Roman" w:hAnsi="Times New Roman"/>
          <w:szCs w:val="24"/>
        </w:rPr>
      </w:pPr>
      <w:r w:rsidRPr="00346C06">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4" o:title=""/>
          </v:shape>
          <o:OLEObject Type="Embed" ProgID="Paint.Picture" ShapeID="_x0000_i1025" DrawAspect="Content" ObjectID="_1823761776" r:id="rId5"/>
        </w:object>
      </w:r>
    </w:p>
    <w:p w:rsidR="00CD2DDE" w:rsidRDefault="00CD2DDE" w:rsidP="00180B81">
      <w:pPr>
        <w:pStyle w:val="13"/>
        <w:ind w:right="-2"/>
        <w:rPr>
          <w:rFonts w:ascii="Times New Roman" w:hAnsi="Times New Roman"/>
          <w:szCs w:val="26"/>
        </w:rPr>
      </w:pPr>
      <w:r>
        <w:rPr>
          <w:rFonts w:ascii="Times New Roman" w:hAnsi="Times New Roman"/>
          <w:szCs w:val="26"/>
        </w:rPr>
        <w:t xml:space="preserve">       </w:t>
      </w:r>
    </w:p>
    <w:p w:rsidR="00CD2DDE" w:rsidRDefault="00CD2DDE" w:rsidP="00180B81">
      <w:pPr>
        <w:pStyle w:val="11"/>
        <w:ind w:right="-2"/>
        <w:rPr>
          <w:rFonts w:ascii="Times New Roman" w:hAnsi="Times New Roman"/>
          <w:szCs w:val="28"/>
        </w:rPr>
      </w:pPr>
      <w:r>
        <w:rPr>
          <w:rFonts w:ascii="Times New Roman" w:hAnsi="Times New Roman"/>
          <w:szCs w:val="28"/>
        </w:rPr>
        <w:t xml:space="preserve">       КІЦМАНСЬКА МІСЬКА РАДА</w:t>
      </w:r>
    </w:p>
    <w:p w:rsidR="00CD2DDE" w:rsidRDefault="00CD2DDE" w:rsidP="00180B81">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CD2DDE" w:rsidRDefault="00CD2DDE" w:rsidP="00180B81">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CD2DDE" w:rsidRDefault="00CD2DDE" w:rsidP="00180B81">
      <w:pPr>
        <w:pStyle w:val="Normal2"/>
        <w:jc w:val="center"/>
        <w:rPr>
          <w:rFonts w:ascii="Times New Roman" w:hAnsi="Times New Roman"/>
          <w:b/>
          <w:szCs w:val="24"/>
        </w:rPr>
      </w:pPr>
    </w:p>
    <w:p w:rsidR="00CD2DDE" w:rsidRDefault="00CD2DDE" w:rsidP="00180B81">
      <w:pPr>
        <w:pStyle w:val="Normal2"/>
        <w:jc w:val="center"/>
        <w:rPr>
          <w:rFonts w:ascii="Times New Roman" w:hAnsi="Times New Roman"/>
          <w:b/>
          <w:szCs w:val="24"/>
        </w:rPr>
      </w:pPr>
      <w:r>
        <w:rPr>
          <w:rFonts w:ascii="Times New Roman" w:hAnsi="Times New Roman"/>
          <w:b/>
          <w:szCs w:val="24"/>
        </w:rPr>
        <w:t xml:space="preserve">                                                                                                                                    </w:t>
      </w:r>
    </w:p>
    <w:p w:rsidR="00CD2DDE" w:rsidRDefault="00CD2DDE" w:rsidP="00180B81">
      <w:pPr>
        <w:pStyle w:val="Normal2"/>
        <w:jc w:val="center"/>
        <w:rPr>
          <w:rFonts w:ascii="Times New Roman" w:hAnsi="Times New Roman"/>
          <w:b/>
          <w:szCs w:val="24"/>
        </w:rPr>
      </w:pPr>
      <w:r>
        <w:rPr>
          <w:rFonts w:ascii="Times New Roman" w:hAnsi="Times New Roman"/>
          <w:b/>
          <w:szCs w:val="24"/>
        </w:rPr>
        <w:t xml:space="preserve">Р І Ш Е Н Н Я  </w:t>
      </w:r>
    </w:p>
    <w:p w:rsidR="00CD2DDE" w:rsidRDefault="00CD2DDE" w:rsidP="00180B81">
      <w:pPr>
        <w:pStyle w:val="Normal2"/>
        <w:jc w:val="center"/>
        <w:rPr>
          <w:rFonts w:ascii="Times New Roman" w:hAnsi="Times New Roman"/>
          <w:szCs w:val="24"/>
        </w:rPr>
      </w:pPr>
    </w:p>
    <w:p w:rsidR="00CD2DDE" w:rsidRDefault="00CD2DDE" w:rsidP="00180B81">
      <w:pPr>
        <w:pStyle w:val="Normal2"/>
        <w:rPr>
          <w:rFonts w:ascii="Times New Roman" w:hAnsi="Times New Roman"/>
          <w:szCs w:val="24"/>
        </w:rPr>
      </w:pPr>
      <w:r>
        <w:rPr>
          <w:rFonts w:ascii="Times New Roman" w:hAnsi="Times New Roman"/>
          <w:szCs w:val="24"/>
        </w:rPr>
        <w:t xml:space="preserve">  15 жовтня 2025                                         м. Кіцмань                                                      </w:t>
      </w:r>
      <w:r w:rsidRPr="005C765F">
        <w:rPr>
          <w:rFonts w:ascii="Times New Roman" w:hAnsi="Times New Roman"/>
          <w:b/>
          <w:szCs w:val="24"/>
        </w:rPr>
        <w:t>№ 350/10</w:t>
      </w:r>
    </w:p>
    <w:p w:rsidR="00CD2DDE" w:rsidRDefault="00CD2DDE" w:rsidP="00180B81">
      <w:pPr>
        <w:pStyle w:val="Normal2"/>
        <w:rPr>
          <w:rFonts w:ascii="Times New Roman" w:hAnsi="Times New Roman"/>
          <w:b/>
          <w:szCs w:val="24"/>
        </w:rPr>
      </w:pPr>
    </w:p>
    <w:p w:rsidR="00CD2DDE" w:rsidRDefault="00CD2DDE"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rsidR="00CD2DDE" w:rsidRPr="003B408E" w:rsidRDefault="00CD2DDE" w:rsidP="008D785D">
      <w:pPr>
        <w:jc w:val="both"/>
        <w:rPr>
          <w:b/>
          <w:sz w:val="24"/>
          <w:szCs w:val="24"/>
          <w:lang w:val="uk-UA"/>
        </w:rPr>
      </w:pPr>
      <w:r>
        <w:rPr>
          <w:b/>
          <w:sz w:val="24"/>
          <w:szCs w:val="24"/>
          <w:lang w:val="uk-UA"/>
        </w:rPr>
        <w:t xml:space="preserve">  гр. Олексюк Галині Миколаївні</w:t>
      </w:r>
    </w:p>
    <w:p w:rsidR="00CD2DDE" w:rsidRDefault="00CD2DDE" w:rsidP="008D785D">
      <w:pPr>
        <w:jc w:val="both"/>
        <w:rPr>
          <w:b/>
          <w:sz w:val="24"/>
          <w:szCs w:val="24"/>
          <w:lang w:val="uk-UA"/>
        </w:rPr>
      </w:pPr>
    </w:p>
    <w:p w:rsidR="00CD2DDE" w:rsidRDefault="00CD2DDE" w:rsidP="008D785D">
      <w:pPr>
        <w:jc w:val="both"/>
        <w:rPr>
          <w:b/>
          <w:sz w:val="24"/>
          <w:szCs w:val="24"/>
          <w:lang w:val="uk-UA"/>
        </w:rPr>
      </w:pPr>
    </w:p>
    <w:p w:rsidR="00CD2DDE" w:rsidRPr="00365AFE" w:rsidRDefault="00CD2DDE" w:rsidP="00365AFE">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№269</w:t>
      </w:r>
      <w:r w:rsidRPr="00AC6A48">
        <w:rPr>
          <w:sz w:val="24"/>
          <w:szCs w:val="24"/>
          <w:lang w:val="uk-UA"/>
        </w:rPr>
        <w:t xml:space="preserve"> від </w:t>
      </w:r>
      <w:r>
        <w:rPr>
          <w:sz w:val="24"/>
          <w:szCs w:val="24"/>
          <w:lang w:val="uk-UA"/>
        </w:rPr>
        <w:t>28</w:t>
      </w:r>
      <w:r w:rsidRPr="00AC6A48">
        <w:rPr>
          <w:sz w:val="24"/>
          <w:szCs w:val="24"/>
          <w:lang w:val="uk-UA"/>
        </w:rPr>
        <w:t>.</w:t>
      </w:r>
      <w:r>
        <w:rPr>
          <w:sz w:val="24"/>
          <w:szCs w:val="24"/>
          <w:lang w:val="uk-UA"/>
        </w:rPr>
        <w:t>05</w:t>
      </w:r>
      <w:r w:rsidRPr="00AC6A48">
        <w:rPr>
          <w:sz w:val="24"/>
          <w:szCs w:val="24"/>
          <w:lang w:val="uk-UA"/>
        </w:rPr>
        <w:t>.202</w:t>
      </w:r>
      <w:r>
        <w:rPr>
          <w:sz w:val="24"/>
          <w:szCs w:val="24"/>
          <w:lang w:val="uk-UA"/>
        </w:rPr>
        <w:t>5</w:t>
      </w:r>
      <w:r w:rsidRPr="00AC6A48">
        <w:rPr>
          <w:sz w:val="24"/>
          <w:szCs w:val="24"/>
          <w:lang w:val="uk-UA"/>
        </w:rPr>
        <w:t>р</w:t>
      </w:r>
      <w:r>
        <w:rPr>
          <w:sz w:val="24"/>
          <w:szCs w:val="24"/>
          <w:lang w:val="uk-UA"/>
        </w:rPr>
        <w:t>.</w:t>
      </w:r>
      <w:r w:rsidRPr="00AC6A48">
        <w:rPr>
          <w:sz w:val="24"/>
          <w:szCs w:val="24"/>
          <w:lang w:val="uk-UA"/>
        </w:rPr>
        <w:t xml:space="preserve"> </w:t>
      </w:r>
      <w:r>
        <w:rPr>
          <w:sz w:val="24"/>
          <w:szCs w:val="24"/>
          <w:lang w:val="uk-UA"/>
        </w:rPr>
        <w:t>гр</w:t>
      </w:r>
      <w:r w:rsidRPr="000F2EA3">
        <w:rPr>
          <w:sz w:val="24"/>
          <w:szCs w:val="24"/>
          <w:lang w:val="uk-UA"/>
        </w:rPr>
        <w:t>.</w:t>
      </w:r>
      <w:r>
        <w:rPr>
          <w:sz w:val="24"/>
          <w:szCs w:val="24"/>
          <w:lang w:val="uk-UA"/>
        </w:rPr>
        <w:t>Олексюк Галини Миколаївни, ******р.н., яка проживає за адресою: АДРЕСА 1 щодо надання матеріальної допомоги на амуніцію для сина, учасника бойових дій, гр.Вегери Олексія Олександровича у зв’язку зі складними життєвими обставинами, спричиненими важким матеріальним станом</w:t>
      </w:r>
      <w:r>
        <w:rPr>
          <w:bCs/>
          <w:sz w:val="24"/>
          <w:szCs w:val="24"/>
          <w:lang w:val="uk-UA"/>
        </w:rPr>
        <w:t xml:space="preserve"> 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платника податків,  копія посвідчення УБД,  акт обстеження умов проживання, копія свідоцтва про народження Вегери О.О., копія свідоцтва про одруження Олексюк Г.М., копія свідоцтва про розірвання шлюбу Вегера Г.М.,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w:t>
      </w:r>
      <w:r w:rsidRPr="00365AFE">
        <w:rPr>
          <w:bCs/>
          <w:sz w:val="24"/>
          <w:szCs w:val="24"/>
          <w:lang w:val="uk-UA"/>
        </w:rPr>
        <w:t xml:space="preserve">керуючись ст.34 Закону України «Про місцеве самоврядування в Україні», Програмою сприяння соціального захисту населення на території Кіцманської територіальної громади на 2025рік, затвердженою рішенням </w:t>
      </w:r>
      <w:r w:rsidRPr="00365AFE">
        <w:rPr>
          <w:bCs/>
          <w:sz w:val="24"/>
          <w:szCs w:val="24"/>
          <w:lang w:val="en-US"/>
        </w:rPr>
        <w:t>XXXIX</w:t>
      </w:r>
      <w:r w:rsidRPr="00365AFE">
        <w:rPr>
          <w:bCs/>
          <w:sz w:val="24"/>
          <w:szCs w:val="24"/>
          <w:lang w:val="uk-UA"/>
        </w:rPr>
        <w:t xml:space="preserve"> сесії Кіцманської міської ради </w:t>
      </w:r>
      <w:r w:rsidRPr="00365AFE">
        <w:rPr>
          <w:bCs/>
          <w:sz w:val="24"/>
          <w:szCs w:val="24"/>
          <w:lang w:val="en-US"/>
        </w:rPr>
        <w:t>VIII</w:t>
      </w:r>
      <w:r w:rsidRPr="00365AFE">
        <w:rPr>
          <w:bCs/>
          <w:sz w:val="24"/>
          <w:szCs w:val="24"/>
          <w:lang w:val="uk-UA"/>
        </w:rPr>
        <w:t xml:space="preserve"> скликання від 07.01.2025 року №16/1,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№39/2 від 19.02.2020р. «Про затвердження інформаційних та технологічних карток адміністративних послуг у сфері питань місцевого значення»,  виконавчий комітет  міської ради</w:t>
      </w:r>
    </w:p>
    <w:p w:rsidR="00CD2DDE" w:rsidRDefault="00CD2DDE" w:rsidP="007B4068">
      <w:pPr>
        <w:jc w:val="both"/>
        <w:rPr>
          <w:bCs/>
          <w:sz w:val="24"/>
          <w:szCs w:val="24"/>
          <w:lang w:val="uk-UA"/>
        </w:rPr>
      </w:pPr>
    </w:p>
    <w:p w:rsidR="00CD2DDE" w:rsidRDefault="00CD2DDE" w:rsidP="00D26EC4">
      <w:pPr>
        <w:jc w:val="both"/>
        <w:rPr>
          <w:b/>
          <w:bCs/>
          <w:sz w:val="24"/>
          <w:szCs w:val="24"/>
          <w:lang w:val="uk-UA"/>
        </w:rPr>
      </w:pPr>
      <w:r>
        <w:rPr>
          <w:b/>
          <w:bCs/>
          <w:sz w:val="24"/>
          <w:szCs w:val="24"/>
          <w:lang w:val="uk-UA"/>
        </w:rPr>
        <w:t>В И Р І Ш И В:</w:t>
      </w:r>
    </w:p>
    <w:p w:rsidR="00CD2DDE" w:rsidRDefault="00CD2DDE" w:rsidP="008D785D">
      <w:pPr>
        <w:ind w:firstLine="567"/>
        <w:jc w:val="both"/>
        <w:rPr>
          <w:b/>
          <w:bCs/>
          <w:sz w:val="24"/>
          <w:szCs w:val="24"/>
          <w:lang w:val="uk-UA"/>
        </w:rPr>
      </w:pPr>
    </w:p>
    <w:p w:rsidR="00CD2DDE" w:rsidRDefault="00CD2DDE" w:rsidP="0076135F">
      <w:pPr>
        <w:pStyle w:val="12"/>
        <w:ind w:firstLine="600"/>
        <w:jc w:val="both"/>
        <w:rPr>
          <w:rFonts w:ascii="Times New Roman" w:hAnsi="Times New Roman"/>
          <w:bCs/>
          <w:szCs w:val="24"/>
        </w:rPr>
      </w:pPr>
      <w:r>
        <w:rPr>
          <w:rFonts w:ascii="Times New Roman" w:hAnsi="Times New Roman"/>
          <w:szCs w:val="24"/>
        </w:rPr>
        <w:t xml:space="preserve">1. Виділити матеріальну допомогу </w:t>
      </w:r>
      <w:r w:rsidRPr="00E36210">
        <w:rPr>
          <w:rFonts w:ascii="Times New Roman" w:hAnsi="Times New Roman"/>
          <w:szCs w:val="24"/>
        </w:rPr>
        <w:t>гр.</w:t>
      </w:r>
      <w:r>
        <w:rPr>
          <w:rFonts w:ascii="Times New Roman" w:hAnsi="Times New Roman"/>
          <w:szCs w:val="24"/>
        </w:rPr>
        <w:t>Олексюк Галині Миколаївні</w:t>
      </w:r>
      <w:r w:rsidRPr="00E36210">
        <w:rPr>
          <w:rFonts w:ascii="Times New Roman" w:hAnsi="Times New Roman"/>
          <w:szCs w:val="24"/>
        </w:rPr>
        <w:t>,  як</w:t>
      </w:r>
      <w:r>
        <w:rPr>
          <w:rFonts w:ascii="Times New Roman" w:hAnsi="Times New Roman"/>
          <w:szCs w:val="24"/>
        </w:rPr>
        <w:t>а</w:t>
      </w:r>
      <w:r w:rsidRPr="00E36210">
        <w:rPr>
          <w:rFonts w:ascii="Times New Roman" w:hAnsi="Times New Roman"/>
          <w:szCs w:val="24"/>
        </w:rPr>
        <w:t xml:space="preserve"> проживає за адресою: </w:t>
      </w:r>
      <w:r>
        <w:rPr>
          <w:rFonts w:ascii="Times New Roman" w:hAnsi="Times New Roman"/>
          <w:szCs w:val="24"/>
        </w:rPr>
        <w:t>АДРЕСА 1,</w:t>
      </w:r>
      <w:r w:rsidRPr="00497627">
        <w:rPr>
          <w:rFonts w:ascii="Times New Roman" w:hAnsi="Times New Roman"/>
          <w:szCs w:val="24"/>
        </w:rPr>
        <w:t xml:space="preserve"> </w:t>
      </w:r>
      <w:r>
        <w:rPr>
          <w:rFonts w:ascii="Times New Roman" w:hAnsi="Times New Roman"/>
          <w:szCs w:val="24"/>
        </w:rPr>
        <w:t>н</w:t>
      </w:r>
      <w:r>
        <w:rPr>
          <w:rFonts w:ascii="Times New Roman" w:hAnsi="Times New Roman"/>
          <w:bCs/>
          <w:szCs w:val="24"/>
        </w:rPr>
        <w:t>а придбання амуніції для сина, учасника бойових дій гр. Вегери Олексія Олександровича, в  сумі 4240 грн. (чотири тисячі двісті сорок гривень).</w:t>
      </w:r>
    </w:p>
    <w:p w:rsidR="00CD2DDE" w:rsidRDefault="00CD2DDE" w:rsidP="008D785D">
      <w:pPr>
        <w:pStyle w:val="12"/>
        <w:ind w:firstLine="600"/>
        <w:jc w:val="both"/>
        <w:rPr>
          <w:rFonts w:ascii="Times New Roman" w:hAnsi="Times New Roman"/>
          <w:bCs/>
          <w:szCs w:val="24"/>
        </w:rPr>
      </w:pPr>
    </w:p>
    <w:bookmarkEnd w:id="0"/>
    <w:p w:rsidR="00CD2DDE" w:rsidRDefault="00CD2DDE" w:rsidP="00AE462C">
      <w:pPr>
        <w:ind w:firstLine="600"/>
        <w:jc w:val="both"/>
        <w:rPr>
          <w:sz w:val="24"/>
          <w:szCs w:val="24"/>
          <w:lang w:val="uk-UA"/>
        </w:rPr>
      </w:pPr>
      <w:r>
        <w:rPr>
          <w:sz w:val="24"/>
          <w:szCs w:val="24"/>
          <w:lang w:val="uk-UA"/>
        </w:rPr>
        <w:t xml:space="preserve">2. Відділу бухгалтерського обліку та звітності </w:t>
      </w:r>
      <w:r w:rsidRPr="00F078D6">
        <w:rPr>
          <w:sz w:val="24"/>
          <w:szCs w:val="24"/>
          <w:lang w:val="uk-UA"/>
        </w:rPr>
        <w:t>(</w:t>
      </w:r>
      <w:r>
        <w:rPr>
          <w:sz w:val="24"/>
          <w:szCs w:val="24"/>
          <w:lang w:val="uk-UA"/>
        </w:rPr>
        <w:t>Яна КОЗЕК</w:t>
      </w:r>
      <w:r w:rsidRPr="00F078D6">
        <w:rPr>
          <w:sz w:val="24"/>
          <w:szCs w:val="24"/>
          <w:lang w:val="uk-UA"/>
        </w:rPr>
        <w:t xml:space="preserve">) перерахувати </w:t>
      </w:r>
      <w:r>
        <w:rPr>
          <w:sz w:val="24"/>
          <w:szCs w:val="24"/>
          <w:lang w:val="uk-UA"/>
        </w:rPr>
        <w:t>кошти на банківський рахунок, вказаний заявницею.</w:t>
      </w:r>
    </w:p>
    <w:p w:rsidR="00CD2DDE" w:rsidRDefault="00CD2DDE" w:rsidP="00AE462C">
      <w:pPr>
        <w:ind w:firstLine="600"/>
        <w:jc w:val="both"/>
        <w:rPr>
          <w:sz w:val="24"/>
          <w:szCs w:val="24"/>
          <w:lang w:val="uk-UA"/>
        </w:rPr>
      </w:pPr>
      <w:r>
        <w:rPr>
          <w:sz w:val="24"/>
          <w:szCs w:val="24"/>
          <w:lang w:val="uk-UA"/>
        </w:rPr>
        <w:t xml:space="preserve">      </w:t>
      </w:r>
    </w:p>
    <w:p w:rsidR="00CD2DDE" w:rsidRPr="008B124A" w:rsidRDefault="00CD2DDE"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начальника відділу з питань соціальної роботи Світлану ІВАНЦИН.</w:t>
      </w:r>
    </w:p>
    <w:p w:rsidR="00CD2DDE" w:rsidRDefault="00CD2DDE" w:rsidP="00AE462C">
      <w:pPr>
        <w:ind w:firstLine="600"/>
        <w:jc w:val="both"/>
        <w:rPr>
          <w:sz w:val="24"/>
          <w:szCs w:val="24"/>
          <w:lang w:val="uk-UA"/>
        </w:rPr>
      </w:pPr>
    </w:p>
    <w:p w:rsidR="00CD2DDE" w:rsidRDefault="00CD2DDE" w:rsidP="00603018">
      <w:pPr>
        <w:jc w:val="both"/>
        <w:rPr>
          <w:b/>
          <w:color w:val="000000"/>
          <w:sz w:val="24"/>
          <w:szCs w:val="24"/>
          <w:lang w:val="uk-UA"/>
        </w:rPr>
      </w:pPr>
    </w:p>
    <w:p w:rsidR="00CD2DDE" w:rsidRDefault="00CD2DDE" w:rsidP="00603018">
      <w:pPr>
        <w:jc w:val="both"/>
        <w:rPr>
          <w:b/>
          <w:color w:val="000000"/>
          <w:sz w:val="24"/>
          <w:szCs w:val="24"/>
          <w:lang w:val="uk-UA"/>
        </w:rPr>
      </w:pPr>
    </w:p>
    <w:p w:rsidR="00CD2DDE" w:rsidRDefault="00CD2DDE" w:rsidP="005218A7">
      <w:pPr>
        <w:ind w:firstLine="709"/>
        <w:rPr>
          <w:b/>
          <w:sz w:val="24"/>
          <w:szCs w:val="24"/>
          <w:lang w:val="uk-UA"/>
        </w:rPr>
      </w:pPr>
      <w:r>
        <w:rPr>
          <w:b/>
          <w:sz w:val="24"/>
          <w:szCs w:val="24"/>
          <w:lang w:val="uk-UA"/>
        </w:rPr>
        <w:t xml:space="preserve"> Секретар міської ради                                                                         </w:t>
      </w:r>
      <w:r w:rsidRPr="00337CA0">
        <w:rPr>
          <w:b/>
          <w:sz w:val="24"/>
          <w:szCs w:val="24"/>
          <w:lang w:val="uk-UA"/>
        </w:rPr>
        <w:t>Іван СЕМЕНЮК</w:t>
      </w:r>
    </w:p>
    <w:sectPr w:rsidR="00CD2DDE" w:rsidSect="005C765F">
      <w:pgSz w:w="11906" w:h="16838"/>
      <w:pgMar w:top="85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02A71"/>
    <w:rsid w:val="00020D26"/>
    <w:rsid w:val="000214D5"/>
    <w:rsid w:val="00032821"/>
    <w:rsid w:val="00035AE7"/>
    <w:rsid w:val="00040178"/>
    <w:rsid w:val="00040986"/>
    <w:rsid w:val="0004388B"/>
    <w:rsid w:val="00044E0D"/>
    <w:rsid w:val="000462F0"/>
    <w:rsid w:val="00055EAF"/>
    <w:rsid w:val="0008599E"/>
    <w:rsid w:val="00097023"/>
    <w:rsid w:val="00097340"/>
    <w:rsid w:val="000A07B5"/>
    <w:rsid w:val="000C419B"/>
    <w:rsid w:val="000D03AD"/>
    <w:rsid w:val="000D4325"/>
    <w:rsid w:val="000F2EA3"/>
    <w:rsid w:val="00103B05"/>
    <w:rsid w:val="00121965"/>
    <w:rsid w:val="0013556D"/>
    <w:rsid w:val="00150E2F"/>
    <w:rsid w:val="00180B81"/>
    <w:rsid w:val="001B6DCD"/>
    <w:rsid w:val="001C6A3B"/>
    <w:rsid w:val="001D331D"/>
    <w:rsid w:val="001F40A3"/>
    <w:rsid w:val="00207239"/>
    <w:rsid w:val="00210848"/>
    <w:rsid w:val="00220BBD"/>
    <w:rsid w:val="00260E73"/>
    <w:rsid w:val="0026206E"/>
    <w:rsid w:val="002A05C4"/>
    <w:rsid w:val="002A3957"/>
    <w:rsid w:val="002A4963"/>
    <w:rsid w:val="002C556A"/>
    <w:rsid w:val="002D5639"/>
    <w:rsid w:val="00305364"/>
    <w:rsid w:val="00313F9A"/>
    <w:rsid w:val="00337CA0"/>
    <w:rsid w:val="00340AAA"/>
    <w:rsid w:val="00346C06"/>
    <w:rsid w:val="00353660"/>
    <w:rsid w:val="003624E0"/>
    <w:rsid w:val="00365AFE"/>
    <w:rsid w:val="00371F9E"/>
    <w:rsid w:val="00394888"/>
    <w:rsid w:val="003963F8"/>
    <w:rsid w:val="003A1A51"/>
    <w:rsid w:val="003A53B4"/>
    <w:rsid w:val="003B408E"/>
    <w:rsid w:val="003E3B39"/>
    <w:rsid w:val="004027F1"/>
    <w:rsid w:val="0041669C"/>
    <w:rsid w:val="00417F45"/>
    <w:rsid w:val="0044103E"/>
    <w:rsid w:val="00442054"/>
    <w:rsid w:val="00473A5E"/>
    <w:rsid w:val="004747F2"/>
    <w:rsid w:val="00497627"/>
    <w:rsid w:val="004A08C6"/>
    <w:rsid w:val="004B0094"/>
    <w:rsid w:val="00504454"/>
    <w:rsid w:val="00510C27"/>
    <w:rsid w:val="00515BB1"/>
    <w:rsid w:val="005218A7"/>
    <w:rsid w:val="005376B1"/>
    <w:rsid w:val="00547B77"/>
    <w:rsid w:val="00573317"/>
    <w:rsid w:val="00573662"/>
    <w:rsid w:val="00581DAF"/>
    <w:rsid w:val="005825EA"/>
    <w:rsid w:val="005867DE"/>
    <w:rsid w:val="005C765F"/>
    <w:rsid w:val="005E140E"/>
    <w:rsid w:val="005F2537"/>
    <w:rsid w:val="005F64A3"/>
    <w:rsid w:val="005F77BD"/>
    <w:rsid w:val="00603018"/>
    <w:rsid w:val="0062246B"/>
    <w:rsid w:val="0063606F"/>
    <w:rsid w:val="00645DE5"/>
    <w:rsid w:val="006A0FFB"/>
    <w:rsid w:val="006A697B"/>
    <w:rsid w:val="006B74E2"/>
    <w:rsid w:val="006C2211"/>
    <w:rsid w:val="006D3C58"/>
    <w:rsid w:val="006F2BED"/>
    <w:rsid w:val="00704359"/>
    <w:rsid w:val="00730190"/>
    <w:rsid w:val="00741D3E"/>
    <w:rsid w:val="00747D8D"/>
    <w:rsid w:val="00753DC7"/>
    <w:rsid w:val="0076044B"/>
    <w:rsid w:val="0076135F"/>
    <w:rsid w:val="0077115A"/>
    <w:rsid w:val="00791E93"/>
    <w:rsid w:val="007A6762"/>
    <w:rsid w:val="007B4068"/>
    <w:rsid w:val="007D0E9D"/>
    <w:rsid w:val="007F0112"/>
    <w:rsid w:val="007F6E08"/>
    <w:rsid w:val="0080378A"/>
    <w:rsid w:val="008322BA"/>
    <w:rsid w:val="008647E8"/>
    <w:rsid w:val="00892585"/>
    <w:rsid w:val="008A035A"/>
    <w:rsid w:val="008B124A"/>
    <w:rsid w:val="008C15EB"/>
    <w:rsid w:val="008D0044"/>
    <w:rsid w:val="008D785D"/>
    <w:rsid w:val="00936232"/>
    <w:rsid w:val="0094756F"/>
    <w:rsid w:val="00947E25"/>
    <w:rsid w:val="00991095"/>
    <w:rsid w:val="00995903"/>
    <w:rsid w:val="00996772"/>
    <w:rsid w:val="009A204B"/>
    <w:rsid w:val="009A60A8"/>
    <w:rsid w:val="009B1120"/>
    <w:rsid w:val="009C2CD6"/>
    <w:rsid w:val="009E2575"/>
    <w:rsid w:val="009E586C"/>
    <w:rsid w:val="009F0E92"/>
    <w:rsid w:val="00A15FA6"/>
    <w:rsid w:val="00A33E1E"/>
    <w:rsid w:val="00A343ED"/>
    <w:rsid w:val="00A75804"/>
    <w:rsid w:val="00A830E5"/>
    <w:rsid w:val="00A83486"/>
    <w:rsid w:val="00AA40A6"/>
    <w:rsid w:val="00AA6635"/>
    <w:rsid w:val="00AA740E"/>
    <w:rsid w:val="00AB23AD"/>
    <w:rsid w:val="00AC6A48"/>
    <w:rsid w:val="00AD2692"/>
    <w:rsid w:val="00AE03A3"/>
    <w:rsid w:val="00AE462C"/>
    <w:rsid w:val="00B224AB"/>
    <w:rsid w:val="00B26AAF"/>
    <w:rsid w:val="00B30E00"/>
    <w:rsid w:val="00B3397A"/>
    <w:rsid w:val="00B52A0E"/>
    <w:rsid w:val="00B574BB"/>
    <w:rsid w:val="00B61329"/>
    <w:rsid w:val="00B731FD"/>
    <w:rsid w:val="00B826A7"/>
    <w:rsid w:val="00B96261"/>
    <w:rsid w:val="00C114F5"/>
    <w:rsid w:val="00C24AA6"/>
    <w:rsid w:val="00C37466"/>
    <w:rsid w:val="00C4561F"/>
    <w:rsid w:val="00C551EE"/>
    <w:rsid w:val="00C57D62"/>
    <w:rsid w:val="00C63E84"/>
    <w:rsid w:val="00C91D12"/>
    <w:rsid w:val="00CA4DB2"/>
    <w:rsid w:val="00CB2830"/>
    <w:rsid w:val="00CB379C"/>
    <w:rsid w:val="00CC09A4"/>
    <w:rsid w:val="00CC0C57"/>
    <w:rsid w:val="00CC2BE1"/>
    <w:rsid w:val="00CC3599"/>
    <w:rsid w:val="00CD2DDE"/>
    <w:rsid w:val="00CE25CE"/>
    <w:rsid w:val="00CF0753"/>
    <w:rsid w:val="00D145E5"/>
    <w:rsid w:val="00D17530"/>
    <w:rsid w:val="00D26EC4"/>
    <w:rsid w:val="00D534D4"/>
    <w:rsid w:val="00D80FB9"/>
    <w:rsid w:val="00D869BE"/>
    <w:rsid w:val="00D930A7"/>
    <w:rsid w:val="00D93A51"/>
    <w:rsid w:val="00DA1936"/>
    <w:rsid w:val="00DA412D"/>
    <w:rsid w:val="00DD28E5"/>
    <w:rsid w:val="00DE18C0"/>
    <w:rsid w:val="00E1585F"/>
    <w:rsid w:val="00E23306"/>
    <w:rsid w:val="00E36210"/>
    <w:rsid w:val="00E53F40"/>
    <w:rsid w:val="00E56772"/>
    <w:rsid w:val="00E70F1A"/>
    <w:rsid w:val="00E7431A"/>
    <w:rsid w:val="00E77B72"/>
    <w:rsid w:val="00EA2C51"/>
    <w:rsid w:val="00ED4D09"/>
    <w:rsid w:val="00EF0129"/>
    <w:rsid w:val="00EF4FEA"/>
    <w:rsid w:val="00F078D6"/>
    <w:rsid w:val="00F26174"/>
    <w:rsid w:val="00F26B6D"/>
    <w:rsid w:val="00F605B6"/>
    <w:rsid w:val="00F706D3"/>
    <w:rsid w:val="00F733DC"/>
    <w:rsid w:val="00F83BD4"/>
    <w:rsid w:val="00F83D73"/>
    <w:rsid w:val="00FA0CFB"/>
    <w:rsid w:val="00FA29DA"/>
    <w:rsid w:val="00FD6FA0"/>
    <w:rsid w:val="00FF79B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eastAsia="Calibri" w:hAnsi="Arial Black"/>
    </w:rPr>
  </w:style>
  <w:style w:type="character" w:customStyle="1" w:styleId="TitleChar">
    <w:name w:val="Title Char"/>
    <w:basedOn w:val="DefaultParagraphFont"/>
    <w:link w:val="Title"/>
    <w:uiPriority w:val="99"/>
    <w:locked/>
    <w:rsid w:val="008D785D"/>
    <w:rPr>
      <w:rFonts w:ascii="Arial Black" w:hAnsi="Arial Black" w:cs="Times New Roman"/>
      <w:sz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 w:type="paragraph" w:styleId="ListParagraph">
    <w:name w:val="List Paragraph"/>
    <w:basedOn w:val="Normal"/>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Normal"/>
    <w:next w:val="Normal"/>
    <w:uiPriority w:val="99"/>
    <w:rsid w:val="00180B81"/>
    <w:pPr>
      <w:jc w:val="center"/>
    </w:pPr>
    <w:rPr>
      <w:rFonts w:ascii="Arial" w:hAnsi="Arial"/>
      <w:b/>
      <w:sz w:val="26"/>
      <w:lang w:val="uk-UA"/>
    </w:rPr>
  </w:style>
</w:styles>
</file>

<file path=word/webSettings.xml><?xml version="1.0" encoding="utf-8"?>
<w:webSettings xmlns:r="http://schemas.openxmlformats.org/officeDocument/2006/relationships" xmlns:w="http://schemas.openxmlformats.org/wordprocessingml/2006/main">
  <w:divs>
    <w:div w:id="2130581945">
      <w:marLeft w:val="0"/>
      <w:marRight w:val="0"/>
      <w:marTop w:val="0"/>
      <w:marBottom w:val="0"/>
      <w:divBdr>
        <w:top w:val="none" w:sz="0" w:space="0" w:color="auto"/>
        <w:left w:val="none" w:sz="0" w:space="0" w:color="auto"/>
        <w:bottom w:val="none" w:sz="0" w:space="0" w:color="auto"/>
        <w:right w:val="none" w:sz="0" w:space="0" w:color="auto"/>
      </w:divBdr>
    </w:div>
    <w:div w:id="2130581946">
      <w:marLeft w:val="0"/>
      <w:marRight w:val="0"/>
      <w:marTop w:val="0"/>
      <w:marBottom w:val="0"/>
      <w:divBdr>
        <w:top w:val="none" w:sz="0" w:space="0" w:color="auto"/>
        <w:left w:val="none" w:sz="0" w:space="0" w:color="auto"/>
        <w:bottom w:val="none" w:sz="0" w:space="0" w:color="auto"/>
        <w:right w:val="none" w:sz="0" w:space="0" w:color="auto"/>
      </w:divBdr>
    </w:div>
    <w:div w:id="2130581947">
      <w:marLeft w:val="0"/>
      <w:marRight w:val="0"/>
      <w:marTop w:val="0"/>
      <w:marBottom w:val="0"/>
      <w:divBdr>
        <w:top w:val="none" w:sz="0" w:space="0" w:color="auto"/>
        <w:left w:val="none" w:sz="0" w:space="0" w:color="auto"/>
        <w:bottom w:val="none" w:sz="0" w:space="0" w:color="auto"/>
        <w:right w:val="none" w:sz="0" w:space="0" w:color="auto"/>
      </w:divBdr>
    </w:div>
    <w:div w:id="2130581948">
      <w:marLeft w:val="0"/>
      <w:marRight w:val="0"/>
      <w:marTop w:val="0"/>
      <w:marBottom w:val="0"/>
      <w:divBdr>
        <w:top w:val="none" w:sz="0" w:space="0" w:color="auto"/>
        <w:left w:val="none" w:sz="0" w:space="0" w:color="auto"/>
        <w:bottom w:val="none" w:sz="0" w:space="0" w:color="auto"/>
        <w:right w:val="none" w:sz="0" w:space="0" w:color="auto"/>
      </w:divBdr>
    </w:div>
    <w:div w:id="21305819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1</Pages>
  <Words>367</Words>
  <Characters>2093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2024-11-07T09:02:00Z</cp:lastPrinted>
  <dcterms:created xsi:type="dcterms:W3CDTF">2025-10-27T15:09:00Z</dcterms:created>
  <dcterms:modified xsi:type="dcterms:W3CDTF">2025-11-04T09:43:00Z</dcterms:modified>
</cp:coreProperties>
</file>