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23D89" w14:textId="3F28C3AD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sz w:val="24"/>
          <w:szCs w:val="24"/>
        </w:rPr>
        <w:t xml:space="preserve">  </w:t>
      </w:r>
      <w:r w:rsidRPr="00867B9B">
        <w:rPr>
          <w:noProof/>
          <w:sz w:val="24"/>
          <w:szCs w:val="24"/>
        </w:rPr>
        <w:drawing>
          <wp:inline distT="0" distB="0" distL="0" distR="0" wp14:anchorId="55EE5F13" wp14:editId="2C0B0E1A">
            <wp:extent cx="480060" cy="640080"/>
            <wp:effectExtent l="0" t="0" r="0" b="7620"/>
            <wp:docPr id="1654410899" name="Рисунок 1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F7E3F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b/>
          <w:bCs/>
          <w:sz w:val="24"/>
          <w:szCs w:val="24"/>
        </w:rPr>
        <w:t>КІЦМАНСЬКА МІСЬКА РАДА</w:t>
      </w:r>
    </w:p>
    <w:p w14:paraId="3F5B09AF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b/>
          <w:bCs/>
          <w:sz w:val="24"/>
          <w:szCs w:val="24"/>
        </w:rPr>
        <w:t>ЧЕРНІВЕЦЬКОГО РАЙОНУ ЧЕРНІВЕЦЬКОЇ ОБЛАСТІ</w:t>
      </w:r>
    </w:p>
    <w:p w14:paraId="228F4D67" w14:textId="77777777" w:rsidR="00AE2A23" w:rsidRPr="00867B9B" w:rsidRDefault="00AE2A23" w:rsidP="00AE2A23">
      <w:pPr>
        <w:jc w:val="center"/>
        <w:rPr>
          <w:sz w:val="24"/>
          <w:szCs w:val="24"/>
        </w:rPr>
      </w:pPr>
    </w:p>
    <w:p w14:paraId="67D837BC" w14:textId="77777777" w:rsidR="00AE2A23" w:rsidRPr="00867B9B" w:rsidRDefault="00AE2A23" w:rsidP="00AE2A23">
      <w:pPr>
        <w:rPr>
          <w:sz w:val="24"/>
          <w:szCs w:val="24"/>
        </w:rPr>
      </w:pPr>
    </w:p>
    <w:p w14:paraId="6CDF26BF" w14:textId="77777777" w:rsidR="00AE2A23" w:rsidRPr="00867B9B" w:rsidRDefault="00AE2A23" w:rsidP="00AE2A23">
      <w:pPr>
        <w:jc w:val="center"/>
        <w:rPr>
          <w:sz w:val="24"/>
          <w:szCs w:val="24"/>
        </w:rPr>
      </w:pPr>
      <w:r w:rsidRPr="00867B9B">
        <w:rPr>
          <w:b/>
          <w:bCs/>
          <w:sz w:val="24"/>
          <w:szCs w:val="24"/>
        </w:rPr>
        <w:t xml:space="preserve">Р І Ш Е Н </w:t>
      </w:r>
      <w:proofErr w:type="spellStart"/>
      <w:r w:rsidRPr="00867B9B">
        <w:rPr>
          <w:b/>
          <w:bCs/>
          <w:sz w:val="24"/>
          <w:szCs w:val="24"/>
        </w:rPr>
        <w:t>Н</w:t>
      </w:r>
      <w:proofErr w:type="spellEnd"/>
      <w:r w:rsidRPr="00867B9B">
        <w:rPr>
          <w:b/>
          <w:bCs/>
          <w:sz w:val="24"/>
          <w:szCs w:val="24"/>
        </w:rPr>
        <w:t xml:space="preserve"> Я</w:t>
      </w:r>
    </w:p>
    <w:p w14:paraId="36880B82" w14:textId="77777777" w:rsidR="001371A4" w:rsidRPr="001371A4" w:rsidRDefault="001371A4" w:rsidP="001371A4">
      <w:pPr>
        <w:jc w:val="center"/>
        <w:rPr>
          <w:sz w:val="24"/>
          <w:szCs w:val="24"/>
        </w:rPr>
      </w:pPr>
      <w:r w:rsidRPr="001371A4">
        <w:rPr>
          <w:sz w:val="24"/>
          <w:szCs w:val="24"/>
        </w:rPr>
        <w:t>XLIV </w:t>
      </w:r>
      <w:proofErr w:type="spellStart"/>
      <w:r w:rsidRPr="001371A4">
        <w:rPr>
          <w:sz w:val="24"/>
          <w:szCs w:val="24"/>
        </w:rPr>
        <w:t>сесії</w:t>
      </w:r>
      <w:proofErr w:type="spellEnd"/>
      <w:r w:rsidRPr="001371A4">
        <w:rPr>
          <w:sz w:val="24"/>
          <w:szCs w:val="24"/>
        </w:rPr>
        <w:t xml:space="preserve"> </w:t>
      </w:r>
      <w:proofErr w:type="spellStart"/>
      <w:r w:rsidRPr="001371A4">
        <w:rPr>
          <w:sz w:val="24"/>
          <w:szCs w:val="24"/>
        </w:rPr>
        <w:t>Кіцманської</w:t>
      </w:r>
      <w:proofErr w:type="spellEnd"/>
      <w:r w:rsidRPr="001371A4">
        <w:rPr>
          <w:sz w:val="24"/>
          <w:szCs w:val="24"/>
        </w:rPr>
        <w:t xml:space="preserve"> </w:t>
      </w:r>
      <w:proofErr w:type="spellStart"/>
      <w:r w:rsidRPr="001371A4">
        <w:rPr>
          <w:sz w:val="24"/>
          <w:szCs w:val="24"/>
        </w:rPr>
        <w:t>міської</w:t>
      </w:r>
      <w:proofErr w:type="spellEnd"/>
      <w:r w:rsidRPr="001371A4">
        <w:rPr>
          <w:sz w:val="24"/>
          <w:szCs w:val="24"/>
        </w:rPr>
        <w:t xml:space="preserve"> ради </w:t>
      </w:r>
      <w:r w:rsidRPr="001371A4">
        <w:rPr>
          <w:sz w:val="24"/>
          <w:szCs w:val="24"/>
          <w:lang w:val="en-US"/>
        </w:rPr>
        <w:t>V</w:t>
      </w:r>
      <w:r w:rsidRPr="001371A4">
        <w:rPr>
          <w:sz w:val="24"/>
          <w:szCs w:val="24"/>
        </w:rPr>
        <w:t xml:space="preserve">ІІІ </w:t>
      </w:r>
      <w:proofErr w:type="spellStart"/>
      <w:r w:rsidRPr="001371A4">
        <w:rPr>
          <w:sz w:val="24"/>
          <w:szCs w:val="24"/>
        </w:rPr>
        <w:t>скликання</w:t>
      </w:r>
      <w:proofErr w:type="spellEnd"/>
    </w:p>
    <w:p w14:paraId="1C2E4455" w14:textId="77777777" w:rsidR="001371A4" w:rsidRPr="001371A4" w:rsidRDefault="001371A4" w:rsidP="001371A4">
      <w:pPr>
        <w:jc w:val="center"/>
        <w:rPr>
          <w:sz w:val="24"/>
          <w:szCs w:val="24"/>
        </w:rPr>
      </w:pPr>
      <w:r w:rsidRPr="001371A4">
        <w:rPr>
          <w:sz w:val="24"/>
          <w:szCs w:val="24"/>
        </w:rPr>
        <w:t>(</w:t>
      </w:r>
      <w:proofErr w:type="spellStart"/>
      <w:r w:rsidRPr="001371A4">
        <w:rPr>
          <w:sz w:val="24"/>
          <w:szCs w:val="24"/>
        </w:rPr>
        <w:t>третє</w:t>
      </w:r>
      <w:proofErr w:type="spellEnd"/>
      <w:r w:rsidRPr="001371A4">
        <w:rPr>
          <w:sz w:val="24"/>
          <w:szCs w:val="24"/>
        </w:rPr>
        <w:t xml:space="preserve"> </w:t>
      </w:r>
      <w:proofErr w:type="spellStart"/>
      <w:r w:rsidRPr="001371A4">
        <w:rPr>
          <w:sz w:val="24"/>
          <w:szCs w:val="24"/>
        </w:rPr>
        <w:t>пленарне</w:t>
      </w:r>
      <w:proofErr w:type="spellEnd"/>
      <w:r w:rsidRPr="001371A4">
        <w:rPr>
          <w:sz w:val="24"/>
          <w:szCs w:val="24"/>
        </w:rPr>
        <w:t xml:space="preserve"> </w:t>
      </w:r>
      <w:proofErr w:type="spellStart"/>
      <w:r w:rsidRPr="001371A4">
        <w:rPr>
          <w:sz w:val="24"/>
          <w:szCs w:val="24"/>
        </w:rPr>
        <w:t>засідання</w:t>
      </w:r>
      <w:proofErr w:type="spellEnd"/>
      <w:r w:rsidRPr="001371A4">
        <w:rPr>
          <w:sz w:val="24"/>
          <w:szCs w:val="24"/>
        </w:rPr>
        <w:t>)</w:t>
      </w:r>
    </w:p>
    <w:p w14:paraId="3AF3ED78" w14:textId="0B84F929" w:rsidR="00AE2A23" w:rsidRPr="001371A4" w:rsidRDefault="00AE2A23" w:rsidP="00AE2A23">
      <w:pPr>
        <w:jc w:val="center"/>
        <w:rPr>
          <w:sz w:val="24"/>
          <w:szCs w:val="24"/>
          <w:lang w:val="uk-UA"/>
        </w:rPr>
      </w:pPr>
    </w:p>
    <w:p w14:paraId="3AE9DF13" w14:textId="7F9B0766" w:rsidR="00AE2A23" w:rsidRPr="001371A4" w:rsidRDefault="001371A4" w:rsidP="00AE2A23">
      <w:pPr>
        <w:rPr>
          <w:b/>
          <w:bCs/>
          <w:sz w:val="24"/>
          <w:szCs w:val="24"/>
          <w:lang w:val="uk-UA"/>
        </w:rPr>
      </w:pPr>
      <w:r w:rsidRPr="001371A4">
        <w:rPr>
          <w:b/>
          <w:bCs/>
          <w:sz w:val="24"/>
          <w:szCs w:val="24"/>
          <w:lang w:val="uk-UA"/>
        </w:rPr>
        <w:t>24.10</w:t>
      </w:r>
      <w:r w:rsidR="00AE2A23" w:rsidRPr="001371A4">
        <w:rPr>
          <w:b/>
          <w:bCs/>
          <w:sz w:val="24"/>
          <w:szCs w:val="24"/>
        </w:rPr>
        <w:t>.2025                         </w:t>
      </w:r>
      <w:r w:rsidR="00AE2A23" w:rsidRPr="001371A4">
        <w:rPr>
          <w:b/>
          <w:bCs/>
          <w:sz w:val="24"/>
          <w:szCs w:val="24"/>
          <w:lang w:val="uk-UA"/>
        </w:rPr>
        <w:t xml:space="preserve">     </w:t>
      </w:r>
      <w:r w:rsidR="00AE2A23" w:rsidRPr="001371A4"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  <w:lang w:val="uk-UA"/>
        </w:rPr>
        <w:t xml:space="preserve">       </w:t>
      </w:r>
      <w:r w:rsidR="00AE2A23" w:rsidRPr="001371A4">
        <w:rPr>
          <w:b/>
          <w:bCs/>
          <w:sz w:val="24"/>
          <w:szCs w:val="24"/>
        </w:rPr>
        <w:t xml:space="preserve"> м. </w:t>
      </w:r>
      <w:proofErr w:type="spellStart"/>
      <w:r w:rsidR="00AE2A23" w:rsidRPr="001371A4">
        <w:rPr>
          <w:b/>
          <w:bCs/>
          <w:sz w:val="24"/>
          <w:szCs w:val="24"/>
        </w:rPr>
        <w:t>Кіцмань</w:t>
      </w:r>
      <w:proofErr w:type="spellEnd"/>
      <w:r w:rsidR="00AE2A23" w:rsidRPr="001371A4">
        <w:rPr>
          <w:b/>
          <w:bCs/>
          <w:sz w:val="24"/>
          <w:szCs w:val="24"/>
        </w:rPr>
        <w:t>                                                         №</w:t>
      </w:r>
      <w:r w:rsidRPr="001371A4">
        <w:rPr>
          <w:b/>
          <w:bCs/>
          <w:sz w:val="24"/>
          <w:szCs w:val="24"/>
          <w:lang w:val="uk-UA"/>
        </w:rPr>
        <w:t>4</w:t>
      </w:r>
      <w:r w:rsidR="00CB7AD3">
        <w:rPr>
          <w:b/>
          <w:bCs/>
          <w:sz w:val="24"/>
          <w:szCs w:val="24"/>
          <w:lang w:val="uk-UA"/>
        </w:rPr>
        <w:t>49</w:t>
      </w:r>
      <w:r w:rsidRPr="001371A4">
        <w:rPr>
          <w:b/>
          <w:bCs/>
          <w:sz w:val="24"/>
          <w:szCs w:val="24"/>
          <w:lang w:val="uk-UA"/>
        </w:rPr>
        <w:t>/10</w:t>
      </w:r>
    </w:p>
    <w:p w14:paraId="391FA482" w14:textId="77777777" w:rsidR="00AE2A23" w:rsidRPr="00867B9B" w:rsidRDefault="00AE2A23" w:rsidP="00AE2A23">
      <w:pPr>
        <w:pStyle w:val="ae"/>
        <w:tabs>
          <w:tab w:val="left" w:pos="8222"/>
        </w:tabs>
        <w:ind w:right="496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2456478" w14:textId="4878BAE5" w:rsidR="00633B45" w:rsidRDefault="00AE2A23" w:rsidP="00AE2A23">
      <w:pPr>
        <w:pStyle w:val="ae"/>
        <w:tabs>
          <w:tab w:val="left" w:pos="8222"/>
        </w:tabs>
        <w:ind w:right="4961"/>
        <w:jc w:val="both"/>
        <w:rPr>
          <w:b/>
          <w:sz w:val="24"/>
          <w:szCs w:val="24"/>
          <w:lang w:val="uk-UA"/>
        </w:rPr>
      </w:pPr>
      <w:bookmarkStart w:id="0" w:name="_Hlk212037169"/>
      <w:r w:rsidRPr="006D7ACD">
        <w:rPr>
          <w:rFonts w:ascii="Times New Roman" w:hAnsi="Times New Roman"/>
          <w:b/>
          <w:sz w:val="24"/>
          <w:szCs w:val="24"/>
        </w:rPr>
        <w:t>Про надання дозволу на розробку проекту землеустрою щодо відведення земельн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ої </w:t>
      </w:r>
      <w:r w:rsidRPr="006D7ACD">
        <w:rPr>
          <w:rFonts w:ascii="Times New Roman" w:hAnsi="Times New Roman"/>
          <w:b/>
          <w:sz w:val="24"/>
          <w:szCs w:val="24"/>
        </w:rPr>
        <w:t>ділян</w:t>
      </w:r>
      <w:r>
        <w:rPr>
          <w:rFonts w:ascii="Times New Roman" w:hAnsi="Times New Roman"/>
          <w:b/>
          <w:sz w:val="24"/>
          <w:szCs w:val="24"/>
          <w:lang w:val="uk-UA"/>
        </w:rPr>
        <w:t>ки</w:t>
      </w:r>
      <w:r w:rsidRPr="006D7ACD">
        <w:rPr>
          <w:rFonts w:ascii="Times New Roman" w:hAnsi="Times New Roman"/>
          <w:b/>
          <w:sz w:val="24"/>
          <w:szCs w:val="24"/>
        </w:rPr>
        <w:t xml:space="preserve"> для городництва в</w:t>
      </w:r>
      <w:r w:rsidR="00BD35B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43706C">
        <w:rPr>
          <w:rFonts w:ascii="Times New Roman" w:hAnsi="Times New Roman"/>
          <w:b/>
          <w:sz w:val="24"/>
          <w:szCs w:val="24"/>
          <w:lang w:val="uk-UA"/>
        </w:rPr>
        <w:t>у</w:t>
      </w:r>
      <w:r w:rsidR="00BD35B5" w:rsidRPr="00D77DED">
        <w:rPr>
          <w:rFonts w:ascii="Times New Roman" w:hAnsi="Times New Roman"/>
          <w:b/>
          <w:sz w:val="24"/>
          <w:szCs w:val="24"/>
          <w:lang w:val="uk-UA"/>
        </w:rPr>
        <w:t>рочищ</w:t>
      </w:r>
      <w:r w:rsidR="00BD35B5">
        <w:rPr>
          <w:rFonts w:ascii="Times New Roman" w:hAnsi="Times New Roman"/>
          <w:b/>
          <w:sz w:val="24"/>
          <w:szCs w:val="24"/>
          <w:lang w:val="uk-UA"/>
        </w:rPr>
        <w:t>і</w:t>
      </w:r>
      <w:r w:rsidR="00BD35B5" w:rsidRPr="00D77DED">
        <w:rPr>
          <w:rFonts w:ascii="Times New Roman" w:hAnsi="Times New Roman"/>
          <w:b/>
          <w:sz w:val="24"/>
          <w:szCs w:val="24"/>
          <w:lang w:val="uk-UA"/>
        </w:rPr>
        <w:t xml:space="preserve"> «Фільварок»</w:t>
      </w:r>
      <w:r w:rsidR="00BD35B5" w:rsidRPr="00633B4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6D7ACD">
        <w:rPr>
          <w:rFonts w:ascii="Times New Roman" w:hAnsi="Times New Roman"/>
          <w:b/>
          <w:sz w:val="24"/>
          <w:szCs w:val="24"/>
        </w:rPr>
        <w:t xml:space="preserve"> </w:t>
      </w:r>
      <w:r w:rsidRPr="00D77DED">
        <w:rPr>
          <w:rFonts w:ascii="Times New Roman" w:hAnsi="Times New Roman"/>
          <w:b/>
          <w:sz w:val="24"/>
          <w:szCs w:val="24"/>
        </w:rPr>
        <w:t>с</w:t>
      </w:r>
      <w:r w:rsidR="00FA03B2">
        <w:rPr>
          <w:rFonts w:ascii="Times New Roman" w:hAnsi="Times New Roman"/>
          <w:b/>
          <w:sz w:val="24"/>
          <w:szCs w:val="24"/>
          <w:lang w:val="uk-UA"/>
        </w:rPr>
        <w:t>********</w:t>
      </w:r>
      <w:r w:rsidRPr="00D77DE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633B45">
        <w:rPr>
          <w:rFonts w:ascii="Times New Roman" w:hAnsi="Times New Roman"/>
          <w:b/>
          <w:sz w:val="24"/>
          <w:szCs w:val="24"/>
          <w:lang w:val="uk-UA"/>
        </w:rPr>
        <w:t>Чернівецького району</w:t>
      </w:r>
      <w:r>
        <w:rPr>
          <w:b/>
          <w:sz w:val="24"/>
          <w:szCs w:val="24"/>
          <w:lang w:val="uk-UA"/>
        </w:rPr>
        <w:t>,</w:t>
      </w:r>
    </w:p>
    <w:p w14:paraId="54666233" w14:textId="1D021FC6" w:rsidR="00AE2A23" w:rsidRPr="00DA31FB" w:rsidRDefault="00633B45" w:rsidP="00AE2A23">
      <w:pPr>
        <w:pStyle w:val="ae"/>
        <w:tabs>
          <w:tab w:val="left" w:pos="8222"/>
        </w:tabs>
        <w:ind w:right="4961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33B45">
        <w:rPr>
          <w:rFonts w:ascii="Times New Roman" w:hAnsi="Times New Roman"/>
          <w:b/>
          <w:sz w:val="24"/>
          <w:szCs w:val="24"/>
          <w:lang w:val="uk-UA"/>
        </w:rPr>
        <w:t>Чернівецької області</w:t>
      </w:r>
      <w:r w:rsidR="00AE2A23" w:rsidRPr="00633B4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B5106">
        <w:rPr>
          <w:rFonts w:ascii="Times New Roman" w:hAnsi="Times New Roman"/>
          <w:b/>
          <w:sz w:val="24"/>
          <w:szCs w:val="24"/>
          <w:lang w:val="uk-UA"/>
        </w:rPr>
        <w:t xml:space="preserve">орієнтовною </w:t>
      </w:r>
      <w:r w:rsidR="00AE2A23" w:rsidRPr="00633B45">
        <w:rPr>
          <w:rFonts w:ascii="Times New Roman" w:hAnsi="Times New Roman"/>
          <w:b/>
          <w:sz w:val="24"/>
          <w:szCs w:val="24"/>
        </w:rPr>
        <w:t>площею 0,</w:t>
      </w:r>
      <w:r w:rsidR="00AE2A23" w:rsidRPr="00633B45">
        <w:rPr>
          <w:rFonts w:ascii="Times New Roman" w:hAnsi="Times New Roman"/>
          <w:b/>
          <w:sz w:val="24"/>
          <w:szCs w:val="24"/>
          <w:lang w:val="uk-UA"/>
        </w:rPr>
        <w:t>4600</w:t>
      </w:r>
      <w:r w:rsidR="00AE2A23" w:rsidRPr="00633B45">
        <w:rPr>
          <w:rFonts w:ascii="Times New Roman" w:hAnsi="Times New Roman"/>
          <w:b/>
          <w:sz w:val="24"/>
          <w:szCs w:val="24"/>
        </w:rPr>
        <w:t xml:space="preserve"> га  гр. </w:t>
      </w:r>
      <w:proofErr w:type="spellStart"/>
      <w:r w:rsidR="00AE2A23" w:rsidRPr="00633B45">
        <w:rPr>
          <w:rFonts w:ascii="Times New Roman" w:hAnsi="Times New Roman"/>
          <w:b/>
          <w:sz w:val="24"/>
          <w:szCs w:val="24"/>
          <w:lang w:val="uk-UA"/>
        </w:rPr>
        <w:t>Ігнатюк</w:t>
      </w:r>
      <w:proofErr w:type="spellEnd"/>
      <w:r w:rsidR="00AE2A23">
        <w:rPr>
          <w:rFonts w:ascii="Times New Roman" w:hAnsi="Times New Roman"/>
          <w:b/>
          <w:sz w:val="24"/>
          <w:szCs w:val="24"/>
          <w:lang w:val="uk-UA"/>
        </w:rPr>
        <w:t xml:space="preserve"> Ві</w:t>
      </w:r>
      <w:r w:rsidR="00307C2A">
        <w:rPr>
          <w:rFonts w:ascii="Times New Roman" w:hAnsi="Times New Roman"/>
          <w:b/>
          <w:sz w:val="24"/>
          <w:szCs w:val="24"/>
          <w:lang w:val="uk-UA"/>
        </w:rPr>
        <w:t>талій</w:t>
      </w:r>
      <w:r w:rsidR="00AE2A23">
        <w:rPr>
          <w:rFonts w:ascii="Times New Roman" w:hAnsi="Times New Roman"/>
          <w:b/>
          <w:sz w:val="24"/>
          <w:szCs w:val="24"/>
          <w:lang w:val="uk-UA"/>
        </w:rPr>
        <w:t xml:space="preserve"> Васильович</w:t>
      </w:r>
    </w:p>
    <w:bookmarkEnd w:id="0"/>
    <w:p w14:paraId="76D229AC" w14:textId="77777777" w:rsidR="00AE2A23" w:rsidRPr="006D7ACD" w:rsidRDefault="00AE2A23" w:rsidP="00AE2A23">
      <w:pPr>
        <w:pStyle w:val="ae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14:paraId="7795A1F1" w14:textId="4D4EC5DB" w:rsidR="00AE2A23" w:rsidRPr="006D7ACD" w:rsidRDefault="00AE2A23" w:rsidP="00AE2A23">
      <w:pPr>
        <w:pStyle w:val="ae"/>
        <w:tabs>
          <w:tab w:val="left" w:pos="8222"/>
        </w:tabs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6D7ACD">
        <w:rPr>
          <w:rFonts w:ascii="Times New Roman" w:hAnsi="Times New Roman"/>
          <w:sz w:val="24"/>
          <w:szCs w:val="24"/>
        </w:rPr>
        <w:t xml:space="preserve">Розглянувши  заяву </w:t>
      </w:r>
      <w:r w:rsidRPr="00D77DED">
        <w:rPr>
          <w:rFonts w:ascii="Times New Roman" w:hAnsi="Times New Roman"/>
          <w:sz w:val="24"/>
          <w:szCs w:val="24"/>
        </w:rPr>
        <w:t>Вх.№2</w:t>
      </w:r>
      <w:r w:rsidRPr="00D77DED">
        <w:rPr>
          <w:rFonts w:ascii="Times New Roman" w:hAnsi="Times New Roman"/>
          <w:sz w:val="24"/>
          <w:szCs w:val="24"/>
          <w:lang w:val="uk-UA"/>
        </w:rPr>
        <w:t>63</w:t>
      </w:r>
      <w:r w:rsidRPr="00D77DED">
        <w:rPr>
          <w:rFonts w:ascii="Times New Roman" w:hAnsi="Times New Roman"/>
          <w:sz w:val="24"/>
          <w:szCs w:val="24"/>
        </w:rPr>
        <w:t>/</w:t>
      </w:r>
      <w:r w:rsidRPr="00D77DED">
        <w:rPr>
          <w:rFonts w:ascii="Times New Roman" w:hAnsi="Times New Roman"/>
          <w:sz w:val="24"/>
          <w:szCs w:val="24"/>
          <w:lang w:val="uk-UA"/>
        </w:rPr>
        <w:t>6</w:t>
      </w:r>
      <w:r w:rsidRPr="00D77DED">
        <w:rPr>
          <w:rFonts w:ascii="Times New Roman" w:hAnsi="Times New Roman"/>
          <w:sz w:val="24"/>
          <w:szCs w:val="24"/>
        </w:rPr>
        <w:t xml:space="preserve">  від </w:t>
      </w:r>
      <w:r w:rsidRPr="00D77DED">
        <w:rPr>
          <w:rFonts w:ascii="Times New Roman" w:hAnsi="Times New Roman"/>
          <w:sz w:val="24"/>
          <w:szCs w:val="24"/>
          <w:lang w:val="uk-UA"/>
        </w:rPr>
        <w:t>03</w:t>
      </w:r>
      <w:r w:rsidRPr="00D77DED">
        <w:rPr>
          <w:rFonts w:ascii="Times New Roman" w:hAnsi="Times New Roman"/>
          <w:sz w:val="24"/>
          <w:szCs w:val="24"/>
        </w:rPr>
        <w:t>.</w:t>
      </w:r>
      <w:r w:rsidRPr="00D77DED">
        <w:rPr>
          <w:rFonts w:ascii="Times New Roman" w:hAnsi="Times New Roman"/>
          <w:sz w:val="24"/>
          <w:szCs w:val="24"/>
          <w:lang w:val="uk-UA"/>
        </w:rPr>
        <w:t>10</w:t>
      </w:r>
      <w:r w:rsidRPr="00D77DED">
        <w:rPr>
          <w:rFonts w:ascii="Times New Roman" w:hAnsi="Times New Roman"/>
          <w:sz w:val="24"/>
          <w:szCs w:val="24"/>
        </w:rPr>
        <w:t>.202</w:t>
      </w:r>
      <w:r w:rsidRPr="00D77DED">
        <w:rPr>
          <w:rFonts w:ascii="Times New Roman" w:hAnsi="Times New Roman"/>
          <w:sz w:val="24"/>
          <w:szCs w:val="24"/>
          <w:lang w:val="uk-UA"/>
        </w:rPr>
        <w:t>5</w:t>
      </w:r>
      <w:r w:rsidRPr="00DA31F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>року гр.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Ігнатюка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Віктора Васильовича</w:t>
      </w:r>
      <w:r w:rsidRPr="006D7ACD">
        <w:rPr>
          <w:rFonts w:ascii="Times New Roman" w:hAnsi="Times New Roman"/>
          <w:sz w:val="24"/>
          <w:szCs w:val="24"/>
        </w:rPr>
        <w:t>, жителя вул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A03B2">
        <w:rPr>
          <w:rFonts w:ascii="Times New Roman" w:hAnsi="Times New Roman"/>
          <w:sz w:val="24"/>
          <w:szCs w:val="24"/>
          <w:lang w:val="uk-UA"/>
        </w:rPr>
        <w:t>********</w:t>
      </w:r>
      <w:r>
        <w:rPr>
          <w:rFonts w:ascii="Times New Roman" w:hAnsi="Times New Roman"/>
          <w:sz w:val="24"/>
          <w:szCs w:val="24"/>
          <w:lang w:val="uk-UA"/>
        </w:rPr>
        <w:t xml:space="preserve"> в </w:t>
      </w:r>
      <w:r w:rsidRPr="006D7ACD">
        <w:rPr>
          <w:rFonts w:ascii="Times New Roman" w:hAnsi="Times New Roman"/>
          <w:sz w:val="24"/>
          <w:szCs w:val="24"/>
        </w:rPr>
        <w:t>с.</w:t>
      </w:r>
      <w:r w:rsidR="00FA03B2">
        <w:rPr>
          <w:rFonts w:ascii="Times New Roman" w:hAnsi="Times New Roman"/>
          <w:bCs/>
          <w:sz w:val="24"/>
          <w:szCs w:val="24"/>
          <w:lang w:val="uk-UA"/>
        </w:rPr>
        <w:t>********</w:t>
      </w:r>
      <w:r w:rsidRPr="006D7ACD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земельної ділянки в оренду для городництва, </w:t>
      </w:r>
      <w:r w:rsidR="008B5106" w:rsidRPr="008B5106">
        <w:rPr>
          <w:rFonts w:ascii="Times New Roman" w:hAnsi="Times New Roman"/>
          <w:bCs/>
          <w:sz w:val="24"/>
          <w:szCs w:val="24"/>
          <w:lang w:val="uk-UA"/>
        </w:rPr>
        <w:t>орієнтовною</w:t>
      </w:r>
      <w:r w:rsidR="008B5106" w:rsidRPr="006D7ACD">
        <w:rPr>
          <w:rFonts w:ascii="Times New Roman" w:hAnsi="Times New Roman"/>
          <w:sz w:val="24"/>
          <w:szCs w:val="24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  <w:lang w:val="uk-UA"/>
        </w:rPr>
        <w:t>4600</w:t>
      </w:r>
      <w:r w:rsidRPr="006D7ACD">
        <w:rPr>
          <w:rFonts w:ascii="Times New Roman" w:hAnsi="Times New Roman"/>
          <w:sz w:val="24"/>
          <w:szCs w:val="24"/>
        </w:rPr>
        <w:t xml:space="preserve"> га, яка розташована в </w:t>
      </w:r>
      <w:r w:rsidR="00BD35B5">
        <w:rPr>
          <w:rFonts w:ascii="Times New Roman" w:hAnsi="Times New Roman"/>
          <w:sz w:val="24"/>
          <w:szCs w:val="24"/>
          <w:lang w:val="uk-UA"/>
        </w:rPr>
        <w:t xml:space="preserve">урочищі «Фільварок» </w:t>
      </w:r>
      <w:r w:rsidRPr="006D7ACD">
        <w:rPr>
          <w:rFonts w:ascii="Times New Roman" w:hAnsi="Times New Roman"/>
          <w:sz w:val="24"/>
          <w:szCs w:val="24"/>
        </w:rPr>
        <w:t>с.</w:t>
      </w:r>
      <w:r w:rsidR="00FA03B2">
        <w:rPr>
          <w:rFonts w:ascii="Times New Roman" w:hAnsi="Times New Roman"/>
          <w:sz w:val="24"/>
          <w:szCs w:val="24"/>
          <w:lang w:val="uk-UA"/>
        </w:rPr>
        <w:t>*******</w:t>
      </w:r>
      <w:r w:rsidR="00BD35B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D7ACD">
        <w:rPr>
          <w:rFonts w:ascii="Times New Roman" w:hAnsi="Times New Roman"/>
          <w:sz w:val="24"/>
          <w:szCs w:val="24"/>
        </w:rPr>
        <w:t xml:space="preserve"> 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</w:t>
      </w:r>
      <w:r w:rsidRPr="006D7ACD">
        <w:rPr>
          <w:rFonts w:ascii="Times New Roman" w:hAnsi="Times New Roman"/>
          <w:sz w:val="24"/>
          <w:szCs w:val="24"/>
          <w:lang w:val="uk-UA"/>
        </w:rPr>
        <w:t>93,</w:t>
      </w:r>
      <w:r w:rsidRPr="006D7ACD">
        <w:rPr>
          <w:rFonts w:ascii="Times New Roman" w:hAnsi="Times New Roman"/>
          <w:sz w:val="24"/>
          <w:szCs w:val="24"/>
        </w:rPr>
        <w:t>118, 121</w:t>
      </w:r>
      <w:r w:rsidRPr="006D7ACD">
        <w:rPr>
          <w:rFonts w:ascii="Times New Roman" w:hAnsi="Times New Roman"/>
          <w:sz w:val="24"/>
          <w:szCs w:val="24"/>
          <w:lang w:val="uk-UA"/>
        </w:rPr>
        <w:t xml:space="preserve">, 125,126 </w:t>
      </w:r>
      <w:r w:rsidRPr="006D7ACD">
        <w:rPr>
          <w:rFonts w:ascii="Times New Roman" w:hAnsi="Times New Roman"/>
          <w:sz w:val="24"/>
          <w:szCs w:val="24"/>
        </w:rPr>
        <w:t xml:space="preserve">Земельного кодексу України </w:t>
      </w:r>
      <w:r w:rsidRPr="006D7ACD">
        <w:rPr>
          <w:rFonts w:ascii="Times New Roman" w:hAnsi="Times New Roman"/>
          <w:sz w:val="24"/>
          <w:szCs w:val="24"/>
          <w:lang w:val="uk-UA"/>
        </w:rPr>
        <w:t xml:space="preserve">, Законом «Про оренду землі» </w:t>
      </w:r>
      <w:r w:rsidRPr="006D7ACD">
        <w:rPr>
          <w:rFonts w:ascii="Times New Roman" w:hAnsi="Times New Roman"/>
          <w:sz w:val="24"/>
          <w:szCs w:val="24"/>
        </w:rPr>
        <w:t>та ст. 26</w:t>
      </w:r>
      <w:r w:rsidRPr="006D7ACD">
        <w:rPr>
          <w:rFonts w:ascii="Times New Roman" w:hAnsi="Times New Roman"/>
          <w:szCs w:val="24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6D7ACD">
        <w:rPr>
          <w:rFonts w:ascii="Times New Roman" w:hAnsi="Times New Roman"/>
          <w:b/>
          <w:sz w:val="24"/>
          <w:szCs w:val="24"/>
        </w:rPr>
        <w:t>ВИРІШИЛА:</w:t>
      </w:r>
      <w:r w:rsidRPr="006D7ACD">
        <w:rPr>
          <w:rFonts w:ascii="Times New Roman" w:hAnsi="Times New Roman"/>
          <w:sz w:val="24"/>
          <w:szCs w:val="24"/>
        </w:rPr>
        <w:t xml:space="preserve"> </w:t>
      </w:r>
    </w:p>
    <w:p w14:paraId="4272A17F" w14:textId="65E487FE" w:rsidR="00AE2A23" w:rsidRPr="006D7ACD" w:rsidRDefault="00AE2A23" w:rsidP="00AE2A23">
      <w:pPr>
        <w:pStyle w:val="ae"/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6D7ACD">
        <w:rPr>
          <w:rFonts w:ascii="Times New Roman" w:hAnsi="Times New Roman"/>
          <w:sz w:val="24"/>
          <w:szCs w:val="24"/>
        </w:rPr>
        <w:t xml:space="preserve">1. Надати дозвіл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Ігнатюку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Ві</w:t>
      </w:r>
      <w:r w:rsidR="00307C2A">
        <w:rPr>
          <w:rFonts w:ascii="Times New Roman" w:hAnsi="Times New Roman"/>
          <w:sz w:val="24"/>
          <w:szCs w:val="24"/>
          <w:lang w:val="uk-UA"/>
        </w:rPr>
        <w:t>талію</w:t>
      </w:r>
      <w:r>
        <w:rPr>
          <w:rFonts w:ascii="Times New Roman" w:hAnsi="Times New Roman"/>
          <w:sz w:val="24"/>
          <w:szCs w:val="24"/>
          <w:lang w:val="uk-UA"/>
        </w:rPr>
        <w:t xml:space="preserve"> Васильовичу </w:t>
      </w:r>
      <w:r w:rsidRPr="006D7ACD">
        <w:rPr>
          <w:rFonts w:ascii="Times New Roman" w:hAnsi="Times New Roman"/>
          <w:sz w:val="24"/>
          <w:szCs w:val="24"/>
        </w:rPr>
        <w:t xml:space="preserve">(РНОКПП </w:t>
      </w:r>
      <w:r w:rsidR="00FA03B2">
        <w:rPr>
          <w:rFonts w:ascii="Times New Roman" w:hAnsi="Times New Roman"/>
          <w:bCs/>
          <w:sz w:val="24"/>
          <w:szCs w:val="24"/>
          <w:lang w:val="uk-UA"/>
        </w:rPr>
        <w:t>******</w:t>
      </w:r>
      <w:r w:rsidRPr="006D7ACD">
        <w:rPr>
          <w:rFonts w:ascii="Times New Roman" w:hAnsi="Times New Roman"/>
          <w:sz w:val="24"/>
          <w:szCs w:val="24"/>
        </w:rPr>
        <w:t xml:space="preserve">) на розробку проекту землеустрою щодо відведення в оренду земельної ділянки для  городництва, </w:t>
      </w:r>
      <w:r w:rsidR="008B5106" w:rsidRPr="008B5106">
        <w:rPr>
          <w:rFonts w:ascii="Times New Roman" w:hAnsi="Times New Roman"/>
          <w:bCs/>
          <w:sz w:val="24"/>
          <w:szCs w:val="24"/>
          <w:lang w:val="uk-UA"/>
        </w:rPr>
        <w:t>орієнтовною</w:t>
      </w:r>
      <w:r w:rsidR="008B5106" w:rsidRPr="006D7ACD">
        <w:rPr>
          <w:rFonts w:ascii="Times New Roman" w:hAnsi="Times New Roman"/>
          <w:sz w:val="24"/>
          <w:szCs w:val="24"/>
        </w:rPr>
        <w:t xml:space="preserve"> </w:t>
      </w:r>
      <w:r w:rsidRPr="006D7ACD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  <w:lang w:val="uk-UA"/>
        </w:rPr>
        <w:t>4600</w:t>
      </w:r>
      <w:r w:rsidRPr="006D7ACD">
        <w:rPr>
          <w:rFonts w:ascii="Times New Roman" w:hAnsi="Times New Roman"/>
          <w:sz w:val="24"/>
          <w:szCs w:val="24"/>
        </w:rPr>
        <w:t xml:space="preserve"> га, яка розташована</w:t>
      </w:r>
      <w:r>
        <w:rPr>
          <w:rFonts w:ascii="Times New Roman" w:hAnsi="Times New Roman"/>
          <w:sz w:val="24"/>
          <w:szCs w:val="24"/>
          <w:lang w:val="uk-UA"/>
        </w:rPr>
        <w:t xml:space="preserve"> в </w:t>
      </w:r>
      <w:r w:rsidR="00BD35B5">
        <w:rPr>
          <w:rFonts w:ascii="Times New Roman" w:hAnsi="Times New Roman"/>
          <w:sz w:val="24"/>
          <w:szCs w:val="24"/>
          <w:lang w:val="uk-UA"/>
        </w:rPr>
        <w:t xml:space="preserve">урочищі «Фільварок» </w:t>
      </w:r>
      <w:r w:rsidRPr="006D7ACD">
        <w:rPr>
          <w:rFonts w:ascii="Times New Roman" w:hAnsi="Times New Roman"/>
          <w:sz w:val="24"/>
          <w:szCs w:val="24"/>
        </w:rPr>
        <w:t>с.</w:t>
      </w:r>
      <w:r w:rsidR="00FA03B2">
        <w:rPr>
          <w:rFonts w:ascii="Times New Roman" w:hAnsi="Times New Roman"/>
          <w:sz w:val="24"/>
          <w:szCs w:val="24"/>
          <w:lang w:val="uk-UA"/>
        </w:rPr>
        <w:t>******</w:t>
      </w:r>
      <w:r w:rsidRPr="006D7ACD">
        <w:rPr>
          <w:rFonts w:ascii="Times New Roman" w:hAnsi="Times New Roman"/>
          <w:sz w:val="24"/>
          <w:szCs w:val="24"/>
        </w:rPr>
        <w:t xml:space="preserve">Чернівецького району Чернівецької області. </w:t>
      </w:r>
    </w:p>
    <w:p w14:paraId="42AA6439" w14:textId="5D160D3D" w:rsidR="00AE2A23" w:rsidRPr="006D7ACD" w:rsidRDefault="00AE2A23" w:rsidP="00AE2A23">
      <w:pPr>
        <w:pStyle w:val="ae"/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6D7ACD">
        <w:rPr>
          <w:rFonts w:ascii="Times New Roman" w:hAnsi="Times New Roman"/>
          <w:sz w:val="24"/>
          <w:szCs w:val="24"/>
        </w:rPr>
        <w:t>2. Зобов'язати гр.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Ігнатюк</w:t>
      </w:r>
      <w:r w:rsidR="00307C2A">
        <w:rPr>
          <w:rFonts w:ascii="Times New Roman" w:hAnsi="Times New Roman"/>
          <w:sz w:val="24"/>
          <w:szCs w:val="24"/>
          <w:lang w:val="uk-UA"/>
        </w:rPr>
        <w:t>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В.В.</w:t>
      </w:r>
      <w:r w:rsidRPr="006D7ACD">
        <w:rPr>
          <w:rFonts w:ascii="Times New Roman" w:hAnsi="Times New Roman"/>
          <w:sz w:val="24"/>
          <w:szCs w:val="24"/>
        </w:rPr>
        <w:t xml:space="preserve"> виготовлену проектну документацію подати на розгляд та затвердження сесії. </w:t>
      </w:r>
    </w:p>
    <w:p w14:paraId="1DD3A571" w14:textId="77777777" w:rsidR="00AE2A23" w:rsidRDefault="00AE2A23" w:rsidP="00AE2A23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6D7ACD">
        <w:rPr>
          <w:sz w:val="24"/>
          <w:szCs w:val="24"/>
          <w:lang w:val="uk-UA"/>
        </w:rPr>
        <w:t>3</w:t>
      </w:r>
      <w:r w:rsidRPr="006D7ACD">
        <w:rPr>
          <w:color w:val="FF0000"/>
          <w:sz w:val="24"/>
          <w:szCs w:val="24"/>
        </w:rPr>
        <w:t xml:space="preserve">. </w:t>
      </w:r>
      <w:r w:rsidRPr="006D7ACD">
        <w:rPr>
          <w:sz w:val="24"/>
          <w:lang w:val="uk-UA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>
        <w:rPr>
          <w:sz w:val="24"/>
          <w:lang w:val="uk-UA"/>
        </w:rPr>
        <w:t>О.Андрієць</w:t>
      </w:r>
      <w:proofErr w:type="spellEnd"/>
      <w:r w:rsidRPr="006D7ACD">
        <w:rPr>
          <w:sz w:val="24"/>
          <w:lang w:val="uk-UA"/>
        </w:rPr>
        <w:t>).</w:t>
      </w:r>
    </w:p>
    <w:p w14:paraId="5B7EA582" w14:textId="77777777" w:rsidR="00AE2A23" w:rsidRDefault="00AE2A23" w:rsidP="00AE2A23">
      <w:pPr>
        <w:spacing w:after="120"/>
        <w:ind w:firstLine="709"/>
        <w:jc w:val="both"/>
        <w:rPr>
          <w:sz w:val="24"/>
          <w:szCs w:val="24"/>
          <w:lang w:val="uk-UA"/>
        </w:rPr>
      </w:pPr>
    </w:p>
    <w:p w14:paraId="24A054AE" w14:textId="77777777" w:rsidR="00AE2A23" w:rsidRPr="006D7ACD" w:rsidRDefault="00AE2A23" w:rsidP="00AE2A23">
      <w:pPr>
        <w:spacing w:after="120"/>
        <w:ind w:firstLine="709"/>
        <w:jc w:val="both"/>
        <w:rPr>
          <w:sz w:val="24"/>
          <w:szCs w:val="24"/>
          <w:lang w:val="uk-UA"/>
        </w:rPr>
      </w:pPr>
    </w:p>
    <w:p w14:paraId="35DD52A1" w14:textId="77777777" w:rsidR="00AE2A23" w:rsidRPr="006D7ACD" w:rsidRDefault="00AE2A23" w:rsidP="00AE2A23">
      <w:pPr>
        <w:rPr>
          <w:sz w:val="24"/>
          <w:szCs w:val="24"/>
          <w:lang w:val="uk-UA"/>
        </w:rPr>
      </w:pPr>
    </w:p>
    <w:p w14:paraId="06B7C5E8" w14:textId="5FA97F67" w:rsidR="00AE2A23" w:rsidRDefault="00AE2A23" w:rsidP="00AE2A23">
      <w:pPr>
        <w:tabs>
          <w:tab w:val="left" w:pos="567"/>
        </w:tabs>
        <w:rPr>
          <w:b/>
          <w:bCs/>
          <w:sz w:val="28"/>
          <w:szCs w:val="24"/>
        </w:rPr>
      </w:pPr>
      <w:r>
        <w:rPr>
          <w:b/>
          <w:bCs/>
          <w:sz w:val="24"/>
          <w:lang w:val="uk-UA"/>
        </w:rPr>
        <w:t>Секретар міської ради</w:t>
      </w:r>
      <w:r>
        <w:rPr>
          <w:b/>
          <w:bCs/>
          <w:sz w:val="24"/>
          <w:lang w:val="uk-UA"/>
        </w:rPr>
        <w:tab/>
      </w:r>
      <w:r>
        <w:rPr>
          <w:b/>
          <w:bCs/>
          <w:sz w:val="24"/>
          <w:lang w:val="uk-UA"/>
        </w:rPr>
        <w:tab/>
      </w:r>
      <w:r>
        <w:rPr>
          <w:b/>
          <w:bCs/>
          <w:sz w:val="24"/>
          <w:lang w:val="uk-UA"/>
        </w:rPr>
        <w:tab/>
      </w:r>
      <w:r>
        <w:rPr>
          <w:b/>
          <w:bCs/>
          <w:sz w:val="24"/>
          <w:lang w:val="uk-UA"/>
        </w:rPr>
        <w:tab/>
        <w:t xml:space="preserve">                                   Іван СЕМЕНЮК</w:t>
      </w:r>
    </w:p>
    <w:p w14:paraId="19FF2279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6A"/>
    <w:rsid w:val="00084FF3"/>
    <w:rsid w:val="0008554C"/>
    <w:rsid w:val="000E57F9"/>
    <w:rsid w:val="001371A4"/>
    <w:rsid w:val="00307C2A"/>
    <w:rsid w:val="003F0607"/>
    <w:rsid w:val="0043706C"/>
    <w:rsid w:val="004D47FC"/>
    <w:rsid w:val="00613C18"/>
    <w:rsid w:val="00633B45"/>
    <w:rsid w:val="008B5106"/>
    <w:rsid w:val="00926A60"/>
    <w:rsid w:val="00AE2A23"/>
    <w:rsid w:val="00BD35B5"/>
    <w:rsid w:val="00BF7F7E"/>
    <w:rsid w:val="00CB7AD3"/>
    <w:rsid w:val="00D9306A"/>
    <w:rsid w:val="00F15733"/>
    <w:rsid w:val="00FA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9A92"/>
  <w15:chartTrackingRefBased/>
  <w15:docId w15:val="{D1253659-87B2-4920-8B13-65A481237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2A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930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30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30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30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30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30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30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30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30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3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3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306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306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30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30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30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30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30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D93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30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D93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930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D9306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930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D9306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93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D9306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9306A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AE2A23"/>
    <w:pPr>
      <w:ind w:right="-341"/>
    </w:pPr>
    <w:rPr>
      <w:rFonts w:ascii="Arial" w:hAnsi="Arial"/>
      <w:lang w:val="x-none"/>
    </w:rPr>
  </w:style>
  <w:style w:type="character" w:customStyle="1" w:styleId="af">
    <w:name w:val="Основний текст Знак"/>
    <w:basedOn w:val="a0"/>
    <w:link w:val="ae"/>
    <w:uiPriority w:val="99"/>
    <w:rsid w:val="00AE2A23"/>
    <w:rPr>
      <w:rFonts w:ascii="Arial" w:eastAsia="Times New Roman" w:hAnsi="Arial" w:cs="Times New Roman"/>
      <w:kern w:val="0"/>
      <w:sz w:val="20"/>
      <w:szCs w:val="20"/>
      <w:lang w:val="x-none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11</cp:revision>
  <cp:lastPrinted>2025-10-27T10:50:00Z</cp:lastPrinted>
  <dcterms:created xsi:type="dcterms:W3CDTF">2025-10-22T11:43:00Z</dcterms:created>
  <dcterms:modified xsi:type="dcterms:W3CDTF">2025-10-29T15:02:00Z</dcterms:modified>
</cp:coreProperties>
</file>