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5E42B" w14:textId="77777777" w:rsidR="00A02EAE" w:rsidRPr="00A02EAE" w:rsidRDefault="00A02EAE" w:rsidP="00A02EAE">
      <w:pPr>
        <w:widowControl w:val="0"/>
        <w:jc w:val="center"/>
        <w:rPr>
          <w:b/>
          <w:sz w:val="22"/>
          <w:szCs w:val="20"/>
          <w:lang w:val="ru-RU"/>
        </w:rPr>
      </w:pPr>
      <w:r w:rsidRPr="00A02EAE">
        <w:rPr>
          <w:rFonts w:eastAsia="Calibri"/>
          <w:color w:val="000000"/>
          <w:sz w:val="24"/>
          <w:szCs w:val="24"/>
        </w:rPr>
        <w:object w:dxaOrig="735" w:dyaOrig="990" w14:anchorId="2A8C82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19712269" r:id="rId6"/>
        </w:object>
      </w:r>
    </w:p>
    <w:p w14:paraId="3EEF2F58" w14:textId="77777777" w:rsidR="00A02EAE" w:rsidRPr="00A02EAE" w:rsidRDefault="00A02EAE" w:rsidP="00A02EAE">
      <w:pPr>
        <w:widowControl w:val="0"/>
        <w:jc w:val="center"/>
        <w:rPr>
          <w:b/>
          <w:lang w:val="ru-RU"/>
        </w:rPr>
      </w:pPr>
      <w:r w:rsidRPr="00A02EAE">
        <w:rPr>
          <w:b/>
        </w:rPr>
        <w:t>КІЦМАНСЬКА МІСЬКА РАДА</w:t>
      </w:r>
    </w:p>
    <w:p w14:paraId="78F82832" w14:textId="77777777" w:rsidR="00A02EAE" w:rsidRPr="00A02EAE" w:rsidRDefault="00A02EAE" w:rsidP="00A02EAE">
      <w:pPr>
        <w:widowControl w:val="0"/>
        <w:jc w:val="center"/>
        <w:rPr>
          <w:b/>
        </w:rPr>
      </w:pPr>
      <w:r w:rsidRPr="00A02EAE">
        <w:rPr>
          <w:b/>
        </w:rPr>
        <w:t>ЧЕРНІВЕЦЬКОГО РАЙОНУ ЧЕРНІВЕЦЬКОЇ ОБЛАСТІ</w:t>
      </w:r>
    </w:p>
    <w:p w14:paraId="632AEF36" w14:textId="77777777" w:rsidR="00A02EAE" w:rsidRPr="00A02EAE" w:rsidRDefault="00A02EAE" w:rsidP="00A02EAE">
      <w:pPr>
        <w:widowControl w:val="0"/>
        <w:rPr>
          <w:sz w:val="24"/>
          <w:szCs w:val="24"/>
        </w:rPr>
      </w:pPr>
    </w:p>
    <w:p w14:paraId="0127DDF0" w14:textId="77777777" w:rsidR="00A02EAE" w:rsidRPr="00A02EAE" w:rsidRDefault="00A02EAE" w:rsidP="00A02EAE">
      <w:pPr>
        <w:widowControl w:val="0"/>
        <w:jc w:val="center"/>
        <w:rPr>
          <w:sz w:val="24"/>
          <w:szCs w:val="32"/>
        </w:rPr>
      </w:pPr>
      <w:r w:rsidRPr="00A02EAE">
        <w:rPr>
          <w:b/>
          <w:sz w:val="24"/>
          <w:szCs w:val="32"/>
        </w:rPr>
        <w:t xml:space="preserve">Р І Ш Е Н </w:t>
      </w:r>
      <w:proofErr w:type="spellStart"/>
      <w:r w:rsidRPr="00A02EAE">
        <w:rPr>
          <w:b/>
          <w:sz w:val="24"/>
          <w:szCs w:val="32"/>
        </w:rPr>
        <w:t>Н</w:t>
      </w:r>
      <w:proofErr w:type="spellEnd"/>
      <w:r w:rsidRPr="00A02EAE">
        <w:rPr>
          <w:b/>
          <w:sz w:val="24"/>
          <w:szCs w:val="32"/>
        </w:rPr>
        <w:t xml:space="preserve"> Я</w:t>
      </w:r>
    </w:p>
    <w:p w14:paraId="7179E234" w14:textId="77777777" w:rsidR="00A02EAE" w:rsidRPr="00A02EAE" w:rsidRDefault="00A02EAE" w:rsidP="00A02EAE">
      <w:pPr>
        <w:widowControl w:val="0"/>
        <w:jc w:val="center"/>
        <w:rPr>
          <w:sz w:val="24"/>
          <w:szCs w:val="24"/>
        </w:rPr>
      </w:pPr>
    </w:p>
    <w:p w14:paraId="6BE7D090" w14:textId="77777777" w:rsidR="00A02EAE" w:rsidRPr="00A02EAE" w:rsidRDefault="00A02EAE" w:rsidP="00A02EAE">
      <w:pPr>
        <w:widowControl w:val="0"/>
        <w:jc w:val="center"/>
        <w:rPr>
          <w:b/>
          <w:sz w:val="24"/>
          <w:szCs w:val="24"/>
        </w:rPr>
      </w:pPr>
      <w:r w:rsidRPr="00A02EAE">
        <w:rPr>
          <w:b/>
          <w:sz w:val="24"/>
          <w:szCs w:val="24"/>
        </w:rPr>
        <w:t xml:space="preserve">XLІV сесія Кіцманської міської ради VІІI скликання </w:t>
      </w:r>
    </w:p>
    <w:p w14:paraId="37390A71" w14:textId="77777777" w:rsidR="00A02EAE" w:rsidRPr="00A02EAE" w:rsidRDefault="00A02EAE" w:rsidP="00A02EAE">
      <w:pPr>
        <w:widowControl w:val="0"/>
        <w:jc w:val="center"/>
        <w:rPr>
          <w:b/>
          <w:sz w:val="24"/>
          <w:szCs w:val="24"/>
        </w:rPr>
      </w:pPr>
      <w:r w:rsidRPr="00A02EAE">
        <w:rPr>
          <w:b/>
          <w:sz w:val="24"/>
          <w:szCs w:val="24"/>
        </w:rPr>
        <w:t>(2 пленарне засідання)</w:t>
      </w:r>
    </w:p>
    <w:p w14:paraId="22525AB5" w14:textId="77777777" w:rsidR="00A02EAE" w:rsidRPr="00A02EAE" w:rsidRDefault="00A02EAE" w:rsidP="00A02EAE">
      <w:pPr>
        <w:widowControl w:val="0"/>
        <w:rPr>
          <w:sz w:val="24"/>
          <w:szCs w:val="20"/>
        </w:rPr>
      </w:pPr>
    </w:p>
    <w:p w14:paraId="4C6E9A6F" w14:textId="3C3A55C6" w:rsidR="00A02EAE" w:rsidRPr="00A02EAE" w:rsidRDefault="00A02EAE" w:rsidP="00A02EAE">
      <w:pPr>
        <w:widowControl w:val="0"/>
        <w:rPr>
          <w:b/>
          <w:sz w:val="24"/>
          <w:szCs w:val="20"/>
        </w:rPr>
      </w:pPr>
      <w:r w:rsidRPr="00A02EAE">
        <w:rPr>
          <w:sz w:val="24"/>
          <w:szCs w:val="20"/>
        </w:rPr>
        <w:t>15.09.2025                                                     м. Кіцмань                                                         №3</w:t>
      </w:r>
      <w:r>
        <w:rPr>
          <w:sz w:val="24"/>
          <w:szCs w:val="20"/>
        </w:rPr>
        <w:t>57</w:t>
      </w:r>
      <w:r w:rsidRPr="00A02EAE">
        <w:rPr>
          <w:sz w:val="24"/>
          <w:szCs w:val="20"/>
        </w:rPr>
        <w:t>/9</w:t>
      </w:r>
    </w:p>
    <w:p w14:paraId="0F7DDE84" w14:textId="77777777" w:rsidR="00A02EAE" w:rsidRDefault="00A02EAE" w:rsidP="00481D85">
      <w:pPr>
        <w:suppressAutoHyphens/>
        <w:ind w:right="4819"/>
        <w:jc w:val="both"/>
        <w:rPr>
          <w:b/>
          <w:sz w:val="24"/>
          <w:lang w:eastAsia="ar-SA"/>
        </w:rPr>
      </w:pPr>
    </w:p>
    <w:p w14:paraId="23ACC20C" w14:textId="24F96AAB" w:rsidR="00590559" w:rsidRPr="00590559" w:rsidRDefault="00590559" w:rsidP="00481D85">
      <w:pPr>
        <w:suppressAutoHyphens/>
        <w:ind w:right="4819"/>
        <w:jc w:val="both"/>
        <w:rPr>
          <w:b/>
          <w:sz w:val="24"/>
          <w:lang w:eastAsia="ar-SA"/>
        </w:rPr>
      </w:pPr>
      <w:r w:rsidRPr="00590559">
        <w:rPr>
          <w:b/>
          <w:sz w:val="24"/>
          <w:lang w:eastAsia="ar-SA"/>
        </w:rPr>
        <w:t>Про закриття сміттєзвалищ</w:t>
      </w:r>
      <w:r>
        <w:rPr>
          <w:b/>
          <w:sz w:val="24"/>
          <w:lang w:eastAsia="ar-SA"/>
        </w:rPr>
        <w:t>а</w:t>
      </w:r>
      <w:r w:rsidRPr="00590559">
        <w:rPr>
          <w:b/>
          <w:sz w:val="24"/>
          <w:lang w:eastAsia="ar-SA"/>
        </w:rPr>
        <w:t xml:space="preserve"> побутових відходів </w:t>
      </w:r>
      <w:r>
        <w:rPr>
          <w:b/>
          <w:sz w:val="24"/>
          <w:lang w:eastAsia="ar-SA"/>
        </w:rPr>
        <w:t xml:space="preserve">в с. </w:t>
      </w:r>
      <w:proofErr w:type="spellStart"/>
      <w:r>
        <w:rPr>
          <w:b/>
          <w:sz w:val="24"/>
          <w:lang w:eastAsia="ar-SA"/>
        </w:rPr>
        <w:t>Ошихліби</w:t>
      </w:r>
      <w:proofErr w:type="spellEnd"/>
      <w:r>
        <w:rPr>
          <w:b/>
          <w:sz w:val="24"/>
          <w:lang w:eastAsia="ar-SA"/>
        </w:rPr>
        <w:t xml:space="preserve"> Кіцманської міської територіальної громади Чернівецького району, Чернівецької області </w:t>
      </w:r>
    </w:p>
    <w:p w14:paraId="359D1B1B" w14:textId="77777777" w:rsidR="00590559" w:rsidRPr="00590559" w:rsidRDefault="00590559" w:rsidP="00590559">
      <w:pPr>
        <w:tabs>
          <w:tab w:val="left" w:pos="0"/>
        </w:tabs>
        <w:suppressAutoHyphens/>
        <w:rPr>
          <w:b/>
          <w:sz w:val="24"/>
          <w:lang w:eastAsia="ar-SA"/>
        </w:rPr>
      </w:pPr>
    </w:p>
    <w:p w14:paraId="67259EFE" w14:textId="77777777" w:rsidR="00590559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4"/>
          <w:szCs w:val="28"/>
        </w:rPr>
      </w:pPr>
      <w:r w:rsidRPr="00590559">
        <w:rPr>
          <w:rFonts w:ascii="Times New Roman" w:eastAsia="Arial Unicode MS" w:hAnsi="Times New Roman"/>
          <w:sz w:val="24"/>
          <w:szCs w:val="28"/>
        </w:rPr>
        <w:t>Керуючись статтею 26 Закону України «Про місцеве самоврядування в Україні», статтею 26 Закону України «Про управління відходами», наказ</w:t>
      </w:r>
      <w:r>
        <w:rPr>
          <w:rFonts w:ascii="Times New Roman" w:eastAsia="Arial Unicode MS" w:hAnsi="Times New Roman"/>
          <w:sz w:val="24"/>
          <w:szCs w:val="28"/>
        </w:rPr>
        <w:t>ом</w:t>
      </w:r>
      <w:r w:rsidRPr="00590559">
        <w:rPr>
          <w:rFonts w:ascii="Times New Roman" w:eastAsia="Arial Unicode MS" w:hAnsi="Times New Roman"/>
          <w:sz w:val="24"/>
          <w:szCs w:val="28"/>
        </w:rPr>
        <w:t xml:space="preserve"> Міністерства з питань житлово-комунального господарства України від 01.12.2010 № 435 «Про затвердження Правил експлуатації полігонів побутових</w:t>
      </w:r>
      <w:r>
        <w:rPr>
          <w:rFonts w:ascii="Times New Roman" w:eastAsia="Arial Unicode MS" w:hAnsi="Times New Roman"/>
          <w:sz w:val="24"/>
          <w:szCs w:val="28"/>
        </w:rPr>
        <w:t xml:space="preserve"> відходів», висновками постійної комісії з питань </w:t>
      </w:r>
      <w:r w:rsidRPr="00384E8B">
        <w:rPr>
          <w:rFonts w:ascii="Times New Roman" w:hAnsi="Times New Roman"/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sz w:val="24"/>
          <w:szCs w:val="24"/>
        </w:rPr>
        <w:t xml:space="preserve">, розглянувши лист </w:t>
      </w:r>
      <w:proofErr w:type="spellStart"/>
      <w:r>
        <w:rPr>
          <w:rFonts w:ascii="Times New Roman" w:hAnsi="Times New Roman"/>
          <w:sz w:val="24"/>
          <w:szCs w:val="24"/>
        </w:rPr>
        <w:t>Ошихлібського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старостинського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округу від</w:t>
      </w:r>
      <w:r w:rsidR="00676D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="00481D8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.0</w:t>
      </w:r>
      <w:r w:rsidR="00481D85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.2025 р.</w:t>
      </w:r>
      <w:r w:rsidR="0031327B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481D85">
        <w:rPr>
          <w:rFonts w:ascii="Times New Roman" w:hAnsi="Times New Roman"/>
          <w:sz w:val="24"/>
          <w:szCs w:val="24"/>
        </w:rPr>
        <w:t>40</w:t>
      </w:r>
      <w:r w:rsidR="0031327B">
        <w:rPr>
          <w:rFonts w:ascii="Times New Roman" w:hAnsi="Times New Roman"/>
          <w:sz w:val="24"/>
          <w:szCs w:val="24"/>
        </w:rPr>
        <w:t xml:space="preserve">/7 </w:t>
      </w:r>
      <w:r>
        <w:rPr>
          <w:rFonts w:ascii="Times New Roman" w:hAnsi="Times New Roman"/>
          <w:sz w:val="24"/>
          <w:szCs w:val="24"/>
        </w:rPr>
        <w:t xml:space="preserve">та </w:t>
      </w:r>
      <w:r w:rsidRPr="00590559">
        <w:rPr>
          <w:rFonts w:ascii="Times New Roman" w:eastAsia="Arial Unicode MS" w:hAnsi="Times New Roman"/>
          <w:sz w:val="24"/>
          <w:szCs w:val="28"/>
        </w:rPr>
        <w:t>з метою забезпечення  санітарного та епідемічного благополуччя населення</w:t>
      </w:r>
      <w:r w:rsidRPr="00384E8B">
        <w:rPr>
          <w:rFonts w:ascii="Times New Roman" w:hAnsi="Times New Roman"/>
          <w:sz w:val="24"/>
          <w:szCs w:val="24"/>
        </w:rPr>
        <w:t xml:space="preserve"> Кіцманська міська рада </w:t>
      </w:r>
      <w:r w:rsidRPr="00384E8B">
        <w:rPr>
          <w:rFonts w:ascii="Times New Roman" w:hAnsi="Times New Roman"/>
          <w:b/>
          <w:sz w:val="24"/>
          <w:szCs w:val="24"/>
        </w:rPr>
        <w:t>ВИРІШИЛА:</w:t>
      </w:r>
    </w:p>
    <w:p w14:paraId="29515B5A" w14:textId="77777777" w:rsidR="00590559" w:rsidRPr="00676D74" w:rsidRDefault="00590559" w:rsidP="00676D74">
      <w:pPr>
        <w:pStyle w:val="20"/>
        <w:shd w:val="clear" w:color="auto" w:fill="auto"/>
        <w:spacing w:before="0" w:after="0" w:line="240" w:lineRule="auto"/>
        <w:ind w:firstLine="426"/>
        <w:jc w:val="both"/>
        <w:rPr>
          <w:rFonts w:ascii="Times New Roman" w:eastAsia="Arial Unicode MS" w:hAnsi="Times New Roman"/>
          <w:sz w:val="22"/>
          <w:szCs w:val="28"/>
        </w:rPr>
      </w:pPr>
    </w:p>
    <w:p w14:paraId="312A66CF" w14:textId="77777777" w:rsidR="00590559" w:rsidRPr="00676D74" w:rsidRDefault="0025666F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>
        <w:rPr>
          <w:sz w:val="24"/>
        </w:rPr>
        <w:t>Провести консервацію сміттєзвалища</w:t>
      </w:r>
      <w:r w:rsidR="00DF2F9C" w:rsidRPr="00676D74">
        <w:rPr>
          <w:sz w:val="24"/>
        </w:rPr>
        <w:t xml:space="preserve"> (звал</w:t>
      </w:r>
      <w:r>
        <w:rPr>
          <w:sz w:val="24"/>
        </w:rPr>
        <w:t>ища</w:t>
      </w:r>
      <w:r w:rsidR="00DF2F9C" w:rsidRPr="00676D74">
        <w:rPr>
          <w:sz w:val="24"/>
        </w:rPr>
        <w:t xml:space="preserve"> твердих побутових відходів), яке розміщене в східній частині села </w:t>
      </w:r>
      <w:proofErr w:type="spellStart"/>
      <w:r w:rsidR="00DF2F9C" w:rsidRPr="00676D74">
        <w:rPr>
          <w:sz w:val="24"/>
        </w:rPr>
        <w:t>Ошихліби</w:t>
      </w:r>
      <w:proofErr w:type="spellEnd"/>
      <w:r w:rsidR="00DF2F9C" w:rsidRPr="00676D74">
        <w:rPr>
          <w:sz w:val="24"/>
        </w:rPr>
        <w:t xml:space="preserve"> площею 1,08 га. </w:t>
      </w:r>
    </w:p>
    <w:p w14:paraId="42B6E83E" w14:textId="77777777" w:rsidR="00590559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proofErr w:type="spellStart"/>
      <w:r w:rsidRPr="00676D74">
        <w:rPr>
          <w:sz w:val="24"/>
        </w:rPr>
        <w:t>Ош</w:t>
      </w:r>
      <w:r w:rsidR="004E0228">
        <w:rPr>
          <w:sz w:val="24"/>
        </w:rPr>
        <w:t>и</w:t>
      </w:r>
      <w:r w:rsidRPr="00676D74">
        <w:rPr>
          <w:sz w:val="24"/>
        </w:rPr>
        <w:t>хлібсько</w:t>
      </w:r>
      <w:r w:rsidR="004E0228">
        <w:rPr>
          <w:sz w:val="24"/>
        </w:rPr>
        <w:t>му</w:t>
      </w:r>
      <w:proofErr w:type="spellEnd"/>
      <w:r w:rsidR="004E0228">
        <w:rPr>
          <w:sz w:val="24"/>
        </w:rPr>
        <w:t xml:space="preserve"> </w:t>
      </w:r>
      <w:proofErr w:type="spellStart"/>
      <w:r w:rsidRPr="00676D74">
        <w:rPr>
          <w:sz w:val="24"/>
        </w:rPr>
        <w:t>старостинсько</w:t>
      </w:r>
      <w:r w:rsidR="004E0228">
        <w:rPr>
          <w:sz w:val="24"/>
        </w:rPr>
        <w:t>му</w:t>
      </w:r>
      <w:proofErr w:type="spellEnd"/>
      <w:r w:rsidR="004E0228">
        <w:rPr>
          <w:sz w:val="24"/>
        </w:rPr>
        <w:t xml:space="preserve"> </w:t>
      </w:r>
      <w:r w:rsidRPr="00676D74">
        <w:rPr>
          <w:sz w:val="24"/>
        </w:rPr>
        <w:t>округу</w:t>
      </w:r>
      <w:r w:rsidR="0025666F">
        <w:rPr>
          <w:sz w:val="24"/>
        </w:rPr>
        <w:t xml:space="preserve"> (Ярослав КУЗЬМЕНКО) </w:t>
      </w:r>
      <w:r w:rsidR="00590559" w:rsidRPr="00676D74">
        <w:rPr>
          <w:sz w:val="24"/>
        </w:rPr>
        <w:t xml:space="preserve">довести це рішення до відома жителів </w:t>
      </w:r>
      <w:r w:rsidRPr="00676D74">
        <w:rPr>
          <w:sz w:val="24"/>
        </w:rPr>
        <w:t xml:space="preserve">села </w:t>
      </w:r>
      <w:proofErr w:type="spellStart"/>
      <w:r w:rsidRPr="00676D74">
        <w:rPr>
          <w:sz w:val="24"/>
        </w:rPr>
        <w:t>Ошихліби</w:t>
      </w:r>
      <w:proofErr w:type="spellEnd"/>
      <w:r w:rsidR="00590559" w:rsidRPr="00676D74">
        <w:rPr>
          <w:sz w:val="24"/>
        </w:rPr>
        <w:t xml:space="preserve">. </w:t>
      </w:r>
    </w:p>
    <w:p w14:paraId="7DF87294" w14:textId="77777777" w:rsidR="00676D74" w:rsidRPr="00676D74" w:rsidRDefault="00676D74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Фінансовому управлінню Кіцманської міської ради (Людмила ПАЛАГНЮК) передбачити в бюджеті Кіцманської </w:t>
      </w:r>
      <w:r w:rsidR="0025666F">
        <w:rPr>
          <w:sz w:val="24"/>
        </w:rPr>
        <w:t xml:space="preserve">міської </w:t>
      </w:r>
      <w:r w:rsidRPr="00676D74">
        <w:rPr>
          <w:sz w:val="24"/>
        </w:rPr>
        <w:t xml:space="preserve">територіальної громади </w:t>
      </w:r>
      <w:r w:rsidR="0025666F">
        <w:rPr>
          <w:sz w:val="24"/>
        </w:rPr>
        <w:t xml:space="preserve">та виділити фінансування </w:t>
      </w:r>
      <w:r w:rsidRPr="00676D74">
        <w:rPr>
          <w:sz w:val="24"/>
        </w:rPr>
        <w:t xml:space="preserve">на виготовлення </w:t>
      </w:r>
      <w:proofErr w:type="spellStart"/>
      <w:r w:rsidR="0025666F">
        <w:rPr>
          <w:sz w:val="24"/>
        </w:rPr>
        <w:t>проєктно</w:t>
      </w:r>
      <w:proofErr w:type="spellEnd"/>
      <w:r w:rsidR="0025666F">
        <w:rPr>
          <w:sz w:val="24"/>
        </w:rPr>
        <w:t xml:space="preserve">-кошторисної </w:t>
      </w:r>
      <w:r w:rsidRPr="00676D74">
        <w:rPr>
          <w:sz w:val="24"/>
        </w:rPr>
        <w:t xml:space="preserve">документації </w:t>
      </w:r>
      <w:r w:rsidR="0025666F">
        <w:rPr>
          <w:sz w:val="24"/>
        </w:rPr>
        <w:t xml:space="preserve">та </w:t>
      </w:r>
      <w:r w:rsidRPr="00676D74">
        <w:rPr>
          <w:sz w:val="24"/>
        </w:rPr>
        <w:t xml:space="preserve">проведення робіт по </w:t>
      </w:r>
      <w:r w:rsidR="0025666F">
        <w:rPr>
          <w:sz w:val="24"/>
        </w:rPr>
        <w:t xml:space="preserve">консервації сміттєзвалища с. </w:t>
      </w:r>
      <w:proofErr w:type="spellStart"/>
      <w:r w:rsidR="0025666F">
        <w:rPr>
          <w:sz w:val="24"/>
        </w:rPr>
        <w:t>Ошихліби</w:t>
      </w:r>
      <w:proofErr w:type="spellEnd"/>
      <w:r w:rsidRPr="00676D74">
        <w:rPr>
          <w:sz w:val="24"/>
        </w:rPr>
        <w:t xml:space="preserve">. </w:t>
      </w:r>
    </w:p>
    <w:p w14:paraId="3F5092B9" w14:textId="77777777" w:rsidR="00DF2F9C" w:rsidRPr="00676D74" w:rsidRDefault="00DF2F9C" w:rsidP="00676D74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sz w:val="24"/>
        </w:rPr>
      </w:pPr>
      <w:r w:rsidRPr="00676D74">
        <w:rPr>
          <w:sz w:val="24"/>
        </w:rPr>
        <w:t xml:space="preserve">Виконавчому комітету Кіцманської міської ради вжити заходів щодо </w:t>
      </w:r>
      <w:r w:rsidR="0025666F">
        <w:rPr>
          <w:sz w:val="24"/>
        </w:rPr>
        <w:t xml:space="preserve">припинення приймання відходів, </w:t>
      </w:r>
      <w:r w:rsidRPr="00676D74">
        <w:rPr>
          <w:sz w:val="24"/>
        </w:rPr>
        <w:t>за</w:t>
      </w:r>
      <w:r w:rsidR="0025666F">
        <w:rPr>
          <w:sz w:val="24"/>
        </w:rPr>
        <w:t>борони доступу до сміттєзвалища, ізоляції та ущільнення існуючих відходів</w:t>
      </w:r>
      <w:r w:rsidR="00676D74" w:rsidRPr="00676D74">
        <w:rPr>
          <w:sz w:val="24"/>
        </w:rPr>
        <w:t xml:space="preserve">. </w:t>
      </w:r>
    </w:p>
    <w:p w14:paraId="11199FE6" w14:textId="77777777" w:rsidR="00590559" w:rsidRPr="00676D74" w:rsidRDefault="00590559" w:rsidP="00676D74">
      <w:pPr>
        <w:ind w:firstLine="709"/>
        <w:jc w:val="both"/>
        <w:rPr>
          <w:sz w:val="24"/>
        </w:rPr>
      </w:pPr>
      <w:r w:rsidRPr="00676D74">
        <w:rPr>
          <w:sz w:val="24"/>
        </w:rPr>
        <w:t xml:space="preserve">3. Контроль за виконанням даного рішення покласти на </w:t>
      </w:r>
      <w:r w:rsidR="00676D74">
        <w:rPr>
          <w:sz w:val="24"/>
        </w:rPr>
        <w:t xml:space="preserve">заступника міського голови з питань діяльності виконавчих органів Олександра МАРУСЯКА та </w:t>
      </w:r>
      <w:r w:rsidR="00676D74">
        <w:rPr>
          <w:rFonts w:eastAsia="Arial Unicode MS"/>
          <w:sz w:val="24"/>
        </w:rPr>
        <w:t xml:space="preserve">постійну комісію з питань </w:t>
      </w:r>
      <w:r w:rsidR="00676D74" w:rsidRPr="00384E8B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676D74">
        <w:rPr>
          <w:sz w:val="24"/>
        </w:rPr>
        <w:t xml:space="preserve"> (Ярослав ЯРЕМІЙ)</w:t>
      </w:r>
      <w:r w:rsidR="003D25FA">
        <w:rPr>
          <w:sz w:val="24"/>
        </w:rPr>
        <w:t>.</w:t>
      </w:r>
    </w:p>
    <w:p w14:paraId="1F17E21F" w14:textId="77777777"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14:paraId="724A6F23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2C96948B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27CD51AB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0AC2D74E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FCA781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56D0EE0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3E07408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4D0036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FD0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25666F"/>
    <w:rsid w:val="0031327B"/>
    <w:rsid w:val="00320580"/>
    <w:rsid w:val="003A6172"/>
    <w:rsid w:val="003D25FA"/>
    <w:rsid w:val="00481D85"/>
    <w:rsid w:val="00493267"/>
    <w:rsid w:val="004E0228"/>
    <w:rsid w:val="004E07F6"/>
    <w:rsid w:val="00590559"/>
    <w:rsid w:val="005A305C"/>
    <w:rsid w:val="00676D74"/>
    <w:rsid w:val="006B1C9A"/>
    <w:rsid w:val="008322B1"/>
    <w:rsid w:val="00A02EAE"/>
    <w:rsid w:val="00A46EF9"/>
    <w:rsid w:val="00BF0AD7"/>
    <w:rsid w:val="00D26156"/>
    <w:rsid w:val="00DA44ED"/>
    <w:rsid w:val="00DF2F9C"/>
    <w:rsid w:val="00ED3958"/>
    <w:rsid w:val="00F0644F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DD7D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8</cp:revision>
  <cp:lastPrinted>2025-09-18T11:50:00Z</cp:lastPrinted>
  <dcterms:created xsi:type="dcterms:W3CDTF">2025-09-11T14:50:00Z</dcterms:created>
  <dcterms:modified xsi:type="dcterms:W3CDTF">2025-09-18T11:51:00Z</dcterms:modified>
</cp:coreProperties>
</file>