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7EED1" w14:textId="77777777" w:rsidR="00DD5C82" w:rsidRPr="00346897" w:rsidRDefault="00DD5C82" w:rsidP="00EF5AAC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</w:pPr>
    </w:p>
    <w:p w14:paraId="1171A5BE" w14:textId="77777777" w:rsidR="00EF5AAC" w:rsidRPr="00346897" w:rsidRDefault="00EF5AAC" w:rsidP="00DD5C82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6897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uk-UA"/>
        </w:rPr>
        <w:tab/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Додаток 1</w:t>
      </w:r>
    </w:p>
    <w:p w14:paraId="4FF0127C" w14:textId="494CC648" w:rsidR="00EF5AAC" w:rsidRPr="00346897" w:rsidRDefault="00EF5AAC" w:rsidP="00DD5C82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до рішення </w:t>
      </w:r>
      <w:r w:rsidR="00083B4F" w:rsidRPr="00083B4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083B4F">
        <w:rPr>
          <w:rFonts w:ascii="Times New Roman" w:eastAsia="Times New Roman" w:hAnsi="Times New Roman" w:cs="Times New Roman"/>
          <w:sz w:val="24"/>
          <w:szCs w:val="24"/>
          <w:lang w:val="en-US"/>
        </w:rPr>
        <w:t>XLIII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сесії Кіцманської міської ради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en-US"/>
        </w:rPr>
        <w:t>VIII</w:t>
      </w:r>
      <w:r w:rsidRPr="00083B4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скликання</w:t>
      </w:r>
    </w:p>
    <w:p w14:paraId="4801FC2F" w14:textId="6F96D4B4" w:rsidR="00EF5AAC" w:rsidRPr="00083B4F" w:rsidRDefault="00EF5AAC" w:rsidP="00DD5C82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від  </w:t>
      </w:r>
      <w:r w:rsidR="00083B4F">
        <w:rPr>
          <w:rFonts w:ascii="Times New Roman" w:eastAsia="Times New Roman" w:hAnsi="Times New Roman" w:cs="Times New Roman"/>
          <w:sz w:val="24"/>
          <w:szCs w:val="24"/>
          <w:lang w:val="en-US"/>
        </w:rPr>
        <w:t>26.06.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2025р. № </w:t>
      </w:r>
      <w:r w:rsidR="00083B4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273/6</w:t>
      </w:r>
    </w:p>
    <w:p w14:paraId="0F346873" w14:textId="77777777" w:rsidR="00EF5AAC" w:rsidRPr="00346897" w:rsidRDefault="00EF5AAC" w:rsidP="00EF5AAC">
      <w:pPr>
        <w:shd w:val="clear" w:color="auto" w:fill="FFFFFF"/>
        <w:spacing w:after="0" w:line="240" w:lineRule="auto"/>
        <w:ind w:left="2832" w:firstLine="708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uk-UA"/>
        </w:rPr>
      </w:pPr>
      <w:r w:rsidRPr="0034689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uk-UA" w:eastAsia="uk-UA"/>
        </w:rPr>
        <w:t>ЛОТ № 1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4"/>
        <w:gridCol w:w="4712"/>
      </w:tblGrid>
      <w:tr w:rsidR="004C58D9" w:rsidRPr="00346897" w14:paraId="2E98D942" w14:textId="77777777" w:rsidTr="003E3685">
        <w:trPr>
          <w:cantSplit/>
          <w:trHeight w:val="37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6897C14B" w14:textId="77777777" w:rsidR="00EF5AAC" w:rsidRPr="00346897" w:rsidRDefault="00EF5AAC" w:rsidP="003E3685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  <w:t>Продаж права оренди земельної ділянки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20DF38F5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 w:eastAsia="uk-UA"/>
              </w:rPr>
              <w:t>Опис</w:t>
            </w:r>
          </w:p>
        </w:tc>
      </w:tr>
      <w:tr w:rsidR="004C58D9" w:rsidRPr="00346897" w14:paraId="11195DA6" w14:textId="77777777" w:rsidTr="003E3685">
        <w:trPr>
          <w:cantSplit/>
          <w:trHeight w:val="46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38D3930B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Назва лота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27BCCD36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Земельна ділянка</w:t>
            </w:r>
          </w:p>
        </w:tc>
      </w:tr>
      <w:tr w:rsidR="004C58D9" w:rsidRPr="00346897" w14:paraId="0D4D2537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152A524B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Право, яке виставляється на торги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13A3C870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Оренда</w:t>
            </w:r>
          </w:p>
        </w:tc>
      </w:tr>
      <w:tr w:rsidR="004C58D9" w:rsidRPr="00346897" w14:paraId="51BA2342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63996F1E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Місце знаходження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1048BE53" w14:textId="77777777" w:rsidR="00EF5AAC" w:rsidRPr="00346897" w:rsidRDefault="00EF5AAC" w:rsidP="00EF5A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Кіцманська міська рада Чернівецького району Чернівецької області </w:t>
            </w:r>
          </w:p>
        </w:tc>
      </w:tr>
      <w:tr w:rsidR="004C58D9" w:rsidRPr="00346897" w14:paraId="22B23283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6CE78227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Кадастровий номер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0878F095" w14:textId="77777777" w:rsidR="00EF5AAC" w:rsidRPr="00346897" w:rsidRDefault="00EF5AAC" w:rsidP="004C58D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73225</w:t>
            </w:r>
            <w:r w:rsidR="004C58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101</w:t>
            </w: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00:0</w:t>
            </w:r>
            <w:r w:rsidR="004C58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1</w:t>
            </w: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:001:0</w:t>
            </w:r>
            <w:r w:rsidR="004C58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557</w:t>
            </w:r>
          </w:p>
        </w:tc>
      </w:tr>
      <w:tr w:rsidR="004C58D9" w:rsidRPr="00346897" w14:paraId="77951BD6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29488FC7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Площа, 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FC08402" w14:textId="77777777" w:rsidR="00EF5AAC" w:rsidRPr="00346897" w:rsidRDefault="00EF5AAC" w:rsidP="004C58D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0,</w:t>
            </w:r>
            <w:r w:rsidR="004C58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8</w:t>
            </w:r>
            <w:r w:rsidR="00CE0921"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2</w:t>
            </w:r>
            <w:r w:rsidR="004C58D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69</w:t>
            </w:r>
          </w:p>
        </w:tc>
      </w:tr>
      <w:tr w:rsidR="004C58D9" w:rsidRPr="00346897" w14:paraId="126F3BC1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2E59DC27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Цільове призначення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485F7DF0" w14:textId="77777777" w:rsidR="00EF5AAC" w:rsidRPr="00346897" w:rsidRDefault="00CE0921" w:rsidP="004C58D9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03</w:t>
            </w:r>
            <w:r w:rsidR="00EF5AAC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.0</w:t>
            </w:r>
            <w:r w:rsidR="004C5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8</w:t>
            </w:r>
            <w:r w:rsidR="00EF5AAC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Для </w:t>
            </w: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будівництва та обслуговування </w:t>
            </w:r>
            <w:r w:rsidR="004C58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об’єктів туристичної інфраструктури та закладів громадського харчування</w:t>
            </w:r>
          </w:p>
        </w:tc>
      </w:tr>
      <w:tr w:rsidR="004C58D9" w:rsidRPr="00346897" w14:paraId="0B4F0A67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0540D3D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Угіддя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438CCADB" w14:textId="77777777" w:rsidR="00EF5AAC" w:rsidRPr="00346897" w:rsidRDefault="00EF5AAC" w:rsidP="00EF5A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</w:tr>
      <w:tr w:rsidR="004C58D9" w:rsidRPr="00346897" w14:paraId="2055A68F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724ED8E6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Тип власності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55E3D455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Комунальна</w:t>
            </w:r>
          </w:p>
        </w:tc>
      </w:tr>
      <w:tr w:rsidR="004C58D9" w:rsidRPr="00346897" w14:paraId="077A813C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10E38216" w14:textId="77777777" w:rsidR="00EF5AAC" w:rsidRPr="00346897" w:rsidRDefault="00EF5AAC" w:rsidP="00CE0921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Обмеження/обтяження/сервітути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03023A12" w14:textId="77777777" w:rsidR="00626E4F" w:rsidRPr="00346897" w:rsidRDefault="00CE0921" w:rsidP="003E3685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відсутні</w:t>
            </w:r>
          </w:p>
        </w:tc>
      </w:tr>
      <w:tr w:rsidR="004C58D9" w:rsidRPr="00346897" w14:paraId="5DBD58EF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01BC9339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Строк користування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3A68B38F" w14:textId="77777777" w:rsidR="00EF5AAC" w:rsidRPr="00346897" w:rsidRDefault="00CE0921" w:rsidP="00EF5AAC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  <w:t>2</w:t>
            </w:r>
            <w:r w:rsidR="00EF5AAC" w:rsidRPr="00346897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  <w:t>0 років</w:t>
            </w:r>
          </w:p>
        </w:tc>
      </w:tr>
      <w:tr w:rsidR="004C58D9" w:rsidRPr="00346897" w14:paraId="73A048A9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4409A68F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Нормативна грошова оцінка, 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грн.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41479EB4" w14:textId="77777777" w:rsidR="00EF5AAC" w:rsidRPr="00346897" w:rsidRDefault="004C58D9" w:rsidP="00626E4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8222291,81</w:t>
            </w:r>
            <w:r w:rsidR="00626E4F"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</w:t>
            </w:r>
          </w:p>
        </w:tc>
      </w:tr>
      <w:tr w:rsidR="004C58D9" w:rsidRPr="00346897" w14:paraId="5C0DFB85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67108376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Стартова ціна, 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грн.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7F9040AC" w14:textId="77777777" w:rsidR="00EF5AAC" w:rsidRPr="00346897" w:rsidRDefault="004C58D9" w:rsidP="00626E4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</w:pPr>
            <w:r w:rsidRPr="004C58D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  <w:t>328 891,67</w:t>
            </w:r>
          </w:p>
        </w:tc>
      </w:tr>
      <w:tr w:rsidR="004C58D9" w:rsidRPr="00346897" w14:paraId="4BDF029B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1F771308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Розмір реєстраційного внеску, 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грн.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3621DB18" w14:textId="77777777" w:rsidR="00EF5AAC" w:rsidRPr="00346897" w:rsidRDefault="003E3685" w:rsidP="00626E4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800,00</w:t>
            </w:r>
          </w:p>
        </w:tc>
      </w:tr>
      <w:tr w:rsidR="004C58D9" w:rsidRPr="00346897" w14:paraId="35C95E3C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4573DACF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Розмір гарантійного внеску, 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грн.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089E23A0" w14:textId="77777777" w:rsidR="00EF5AAC" w:rsidRPr="00346897" w:rsidRDefault="004C58D9" w:rsidP="003E368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</w:pPr>
            <w:r w:rsidRPr="004C58D9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val="uk-UA" w:eastAsia="uk-UA"/>
              </w:rPr>
              <w:t>2 466 687,54</w:t>
            </w:r>
          </w:p>
        </w:tc>
      </w:tr>
      <w:tr w:rsidR="004C58D9" w:rsidRPr="00346897" w14:paraId="444BE15F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0930E49D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Сума витрат (видатків), здійснених на підготовку лота, що підлягає відшкодуванню Переможцем торгів, 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грн.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33BF1315" w14:textId="77777777" w:rsidR="00EF5AAC" w:rsidRPr="00346897" w:rsidRDefault="00EF5AAC" w:rsidP="00EF5AAC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  <w:u w:val="single"/>
                <w:lang w:val="uk-UA" w:eastAsia="uk-UA"/>
              </w:rPr>
            </w:pPr>
          </w:p>
        </w:tc>
      </w:tr>
      <w:tr w:rsidR="004C58D9" w:rsidRPr="00346897" w14:paraId="2C592E28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2E11E410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Період проведення торгів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7F66F886" w14:textId="77777777" w:rsidR="00EF5AAC" w:rsidRPr="00346897" w:rsidRDefault="00EF5AAC" w:rsidP="00626E4F">
            <w:pPr>
              <w:shd w:val="clear" w:color="auto" w:fill="FFFFFF"/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01.0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6</w:t>
            </w:r>
            <w:r w:rsidR="00346897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.</w:t>
            </w: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-31.12.202</w:t>
            </w:r>
            <w:r w:rsidR="00626E4F"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5</w:t>
            </w: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 xml:space="preserve"> року</w:t>
            </w:r>
          </w:p>
        </w:tc>
      </w:tr>
      <w:tr w:rsidR="004C58D9" w:rsidRPr="00346897" w14:paraId="2D52FF9D" w14:textId="77777777" w:rsidTr="003E3685">
        <w:trPr>
          <w:cantSplit/>
          <w:trHeight w:val="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hideMark/>
          </w:tcPr>
          <w:p w14:paraId="744C8992" w14:textId="77777777" w:rsidR="00EF5AAC" w:rsidRPr="00346897" w:rsidRDefault="00EF5AAC" w:rsidP="00EF5AAC">
            <w:pPr>
              <w:shd w:val="clear" w:color="auto" w:fill="FFFFFF"/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3468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uk-UA"/>
              </w:rPr>
              <w:t>Інші документи та матеріали на лот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2" w:type="dxa"/>
              <w:left w:w="12" w:type="dxa"/>
              <w:bottom w:w="12" w:type="dxa"/>
              <w:right w:w="12" w:type="dxa"/>
            </w:tcMar>
            <w:vAlign w:val="center"/>
            <w:hideMark/>
          </w:tcPr>
          <w:p w14:paraId="3746AC76" w14:textId="77777777" w:rsidR="00EF5AAC" w:rsidRPr="00346897" w:rsidRDefault="00EF5AAC" w:rsidP="00626E4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</w:tr>
    </w:tbl>
    <w:p w14:paraId="6424EE38" w14:textId="77777777" w:rsidR="00EF5AAC" w:rsidRPr="00346897" w:rsidRDefault="00EF5AAC" w:rsidP="00EF5A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77D3BF6B" w14:textId="77777777" w:rsidR="00346897" w:rsidRPr="00346897" w:rsidRDefault="00346897" w:rsidP="00EF5A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11636D5A" w14:textId="77777777" w:rsidR="00EF5AAC" w:rsidRPr="00346897" w:rsidRDefault="00EF5AAC" w:rsidP="00EF5AAC">
      <w:pPr>
        <w:shd w:val="clear" w:color="auto" w:fill="FFFFFF"/>
        <w:suppressAutoHyphens/>
        <w:spacing w:after="0" w:line="240" w:lineRule="auto"/>
        <w:ind w:right="-618"/>
        <w:rPr>
          <w:rFonts w:ascii="Times New Roman" w:eastAsia="Times New Roman" w:hAnsi="Times New Roman" w:cs="Times New Roman"/>
          <w:sz w:val="24"/>
          <w:szCs w:val="24"/>
          <w:lang w:val="uk-UA" w:eastAsia="zh-CN"/>
        </w:rPr>
      </w:pPr>
    </w:p>
    <w:p w14:paraId="2E66C461" w14:textId="77777777" w:rsidR="00EF5AAC" w:rsidRPr="00346897" w:rsidRDefault="00EF5AAC" w:rsidP="00DD5C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Секретар міської ради                    </w:t>
      </w:r>
      <w:r w:rsidR="00DD5C82"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                                  Іван СЕМЕНЮК</w:t>
      </w:r>
    </w:p>
    <w:p w14:paraId="378876EF" w14:textId="77777777" w:rsidR="00EF5AAC" w:rsidRPr="00346897" w:rsidRDefault="00EF5AAC" w:rsidP="00EF5AAC">
      <w:pPr>
        <w:shd w:val="clear" w:color="auto" w:fill="FFFFFF"/>
        <w:suppressAutoHyphens/>
        <w:spacing w:after="0" w:line="240" w:lineRule="auto"/>
        <w:ind w:right="-618"/>
        <w:rPr>
          <w:rFonts w:ascii="Times New Roman" w:eastAsia="Times New Roman" w:hAnsi="Times New Roman" w:cs="Times New Roman"/>
          <w:sz w:val="24"/>
          <w:szCs w:val="24"/>
          <w:lang w:val="uk-UA" w:eastAsia="zh-CN"/>
        </w:rPr>
      </w:pPr>
    </w:p>
    <w:p w14:paraId="0947836C" w14:textId="77777777" w:rsidR="00EF5AAC" w:rsidRPr="00346897" w:rsidRDefault="00EF5AAC" w:rsidP="00EF5AAC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17897C7C" w14:textId="77777777" w:rsidR="00346897" w:rsidRPr="00346897" w:rsidRDefault="00346897" w:rsidP="00EF5AAC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10796802" w14:textId="77777777" w:rsidR="00346897" w:rsidRPr="00346897" w:rsidRDefault="00346897" w:rsidP="00EF5AAC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14:paraId="1C97C8BB" w14:textId="77777777" w:rsidR="00EF5AAC" w:rsidRPr="00346897" w:rsidRDefault="00EF5AAC" w:rsidP="00DD5C82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Додаток 2</w:t>
      </w:r>
    </w:p>
    <w:p w14:paraId="05FC63A9" w14:textId="6636D879" w:rsidR="00EF5AAC" w:rsidRPr="00346897" w:rsidRDefault="00EF5AAC" w:rsidP="00DD5C82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до рішення </w:t>
      </w:r>
      <w:r w:rsidR="00083B4F" w:rsidRPr="00083B4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83B4F">
        <w:rPr>
          <w:rFonts w:ascii="Times New Roman" w:eastAsia="Times New Roman" w:hAnsi="Times New Roman" w:cs="Times New Roman"/>
          <w:sz w:val="24"/>
          <w:szCs w:val="24"/>
          <w:lang w:val="en-US"/>
        </w:rPr>
        <w:t>XLIII</w:t>
      </w:r>
      <w:r w:rsidRPr="003468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сесії Кіцманської міської ради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en-US"/>
        </w:rPr>
        <w:t>VIII</w:t>
      </w:r>
      <w:r w:rsidRPr="0034689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скликання</w:t>
      </w:r>
    </w:p>
    <w:p w14:paraId="3E8806F0" w14:textId="6B953248" w:rsidR="00EF5AAC" w:rsidRPr="00083B4F" w:rsidRDefault="00EF5AAC" w:rsidP="00DD5C82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від  </w:t>
      </w:r>
      <w:r w:rsidR="00083B4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26.06.2</w:t>
      </w:r>
      <w:r w:rsidRPr="00346897">
        <w:rPr>
          <w:rFonts w:ascii="Times New Roman" w:eastAsia="Times New Roman" w:hAnsi="Times New Roman" w:cs="Times New Roman"/>
          <w:sz w:val="24"/>
          <w:szCs w:val="24"/>
          <w:lang w:val="uk-UA"/>
        </w:rPr>
        <w:t>025р. № </w:t>
      </w:r>
      <w:r w:rsidR="00083B4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273/6</w:t>
      </w:r>
    </w:p>
    <w:p w14:paraId="037EF60A" w14:textId="77777777" w:rsidR="00D35DD2" w:rsidRPr="00346897" w:rsidRDefault="00D35DD2" w:rsidP="00D35DD2">
      <w:pPr>
        <w:pStyle w:val="ae"/>
        <w:spacing w:before="0" w:after="0"/>
        <w:rPr>
          <w:rFonts w:ascii="Times New Roman" w:hAnsi="Times New Roman"/>
          <w:sz w:val="24"/>
          <w:szCs w:val="24"/>
        </w:rPr>
      </w:pPr>
    </w:p>
    <w:p w14:paraId="38B190BC" w14:textId="77777777" w:rsidR="00346897" w:rsidRPr="00346897" w:rsidRDefault="00346897" w:rsidP="00346897">
      <w:pPr>
        <w:pStyle w:val="af1"/>
        <w:tabs>
          <w:tab w:val="left" w:pos="8667"/>
        </w:tabs>
        <w:spacing w:before="0" w:beforeAutospacing="0" w:after="0" w:afterAutospacing="0"/>
        <w:ind w:right="129" w:firstLine="567"/>
        <w:jc w:val="center"/>
        <w:rPr>
          <w:b/>
        </w:rPr>
      </w:pPr>
      <w:r w:rsidRPr="00346897">
        <w:rPr>
          <w:b/>
        </w:rPr>
        <w:t>ДОГОВІР ОРЕНДИ ЗЕМЛІ</w:t>
      </w:r>
    </w:p>
    <w:p w14:paraId="0F0A517E" w14:textId="77777777" w:rsidR="00346897" w:rsidRPr="00346897" w:rsidRDefault="00346897" w:rsidP="00346897">
      <w:pPr>
        <w:pStyle w:val="af1"/>
        <w:tabs>
          <w:tab w:val="left" w:pos="8667"/>
        </w:tabs>
        <w:spacing w:before="0" w:beforeAutospacing="0" w:after="0" w:afterAutospacing="0"/>
        <w:ind w:right="129" w:firstLine="567"/>
        <w:jc w:val="both"/>
        <w:rPr>
          <w:b/>
        </w:rPr>
      </w:pPr>
    </w:p>
    <w:p w14:paraId="19E51668" w14:textId="77777777" w:rsidR="00346897" w:rsidRPr="00346897" w:rsidRDefault="004C58D9" w:rsidP="00346897">
      <w:pPr>
        <w:pStyle w:val="af1"/>
        <w:tabs>
          <w:tab w:val="left" w:pos="8667"/>
        </w:tabs>
        <w:spacing w:before="0" w:beforeAutospacing="0" w:after="0" w:afterAutospacing="0"/>
        <w:ind w:right="129" w:firstLine="567"/>
        <w:jc w:val="both"/>
      </w:pPr>
      <w:proofErr w:type="spellStart"/>
      <w:r>
        <w:t>м.Кіцмань</w:t>
      </w:r>
      <w:proofErr w:type="spellEnd"/>
      <w:r>
        <w:t xml:space="preserve">                                     </w:t>
      </w:r>
      <w:r w:rsidR="00346897" w:rsidRPr="00346897">
        <w:t xml:space="preserve">                                                                   </w:t>
      </w:r>
      <w:r>
        <w:t>___</w:t>
      </w:r>
      <w:r w:rsidR="00346897" w:rsidRPr="00346897">
        <w:t>.</w:t>
      </w:r>
      <w:r>
        <w:t>___</w:t>
      </w:r>
      <w:r w:rsidR="00346897" w:rsidRPr="00346897">
        <w:t>.2025 року</w:t>
      </w:r>
    </w:p>
    <w:p w14:paraId="04996023" w14:textId="77777777" w:rsidR="00346897" w:rsidRPr="00346897" w:rsidRDefault="00346897" w:rsidP="00346897">
      <w:pPr>
        <w:pStyle w:val="af1"/>
        <w:tabs>
          <w:tab w:val="left" w:pos="8667"/>
        </w:tabs>
        <w:spacing w:before="0" w:beforeAutospacing="0" w:after="0" w:afterAutospacing="0"/>
        <w:ind w:right="129" w:firstLine="567"/>
        <w:jc w:val="both"/>
        <w:rPr>
          <w:b/>
        </w:rPr>
      </w:pPr>
    </w:p>
    <w:p w14:paraId="0B09D5B7" w14:textId="77777777" w:rsidR="00346897" w:rsidRPr="00346897" w:rsidRDefault="00346897" w:rsidP="00346897">
      <w:pPr>
        <w:pStyle w:val="af1"/>
        <w:tabs>
          <w:tab w:val="left" w:pos="8667"/>
        </w:tabs>
        <w:spacing w:before="0" w:beforeAutospacing="0" w:after="0" w:afterAutospacing="0"/>
        <w:ind w:right="129" w:firstLine="567"/>
        <w:jc w:val="both"/>
      </w:pPr>
      <w:r w:rsidRPr="00346897">
        <w:rPr>
          <w:b/>
        </w:rPr>
        <w:t>Кіцманська</w:t>
      </w:r>
      <w:r w:rsidRPr="00346897">
        <w:rPr>
          <w:b/>
          <w:spacing w:val="80"/>
          <w:w w:val="150"/>
        </w:rPr>
        <w:t xml:space="preserve"> </w:t>
      </w:r>
      <w:r w:rsidRPr="00346897">
        <w:rPr>
          <w:b/>
        </w:rPr>
        <w:t>міська</w:t>
      </w:r>
      <w:r w:rsidRPr="00346897">
        <w:rPr>
          <w:b/>
          <w:spacing w:val="80"/>
          <w:w w:val="150"/>
        </w:rPr>
        <w:t xml:space="preserve"> </w:t>
      </w:r>
      <w:r w:rsidRPr="00346897">
        <w:t>рада Чернівецького району Чернівецької області,</w:t>
      </w:r>
      <w:r w:rsidRPr="00346897">
        <w:rPr>
          <w:spacing w:val="80"/>
        </w:rPr>
        <w:t xml:space="preserve"> </w:t>
      </w:r>
      <w:r w:rsidRPr="00346897">
        <w:rPr>
          <w:b/>
          <w:i/>
          <w:color w:val="000000"/>
        </w:rPr>
        <w:t xml:space="preserve">в особі </w:t>
      </w:r>
      <w:r>
        <w:rPr>
          <w:b/>
          <w:i/>
          <w:color w:val="000000"/>
        </w:rPr>
        <w:t>_________________________________________________________________________________</w:t>
      </w:r>
      <w:r w:rsidRPr="00346897">
        <w:rPr>
          <w:b/>
          <w:i/>
          <w:color w:val="000000"/>
        </w:rPr>
        <w:t>,</w:t>
      </w:r>
      <w:bookmarkStart w:id="0" w:name="o15"/>
      <w:bookmarkEnd w:id="0"/>
      <w:r w:rsidRPr="00346897">
        <w:rPr>
          <w:b/>
          <w:i/>
          <w:color w:val="000000"/>
        </w:rPr>
        <w:t xml:space="preserve">  </w:t>
      </w:r>
      <w:r w:rsidRPr="00346897">
        <w:rPr>
          <w:b/>
          <w:i/>
        </w:rPr>
        <w:t xml:space="preserve">що діє на підставі </w:t>
      </w:r>
      <w:r>
        <w:rPr>
          <w:b/>
          <w:i/>
        </w:rPr>
        <w:t>_____________________________________________________________</w:t>
      </w:r>
      <w:r w:rsidRPr="00346897">
        <w:rPr>
          <w:b/>
          <w:i/>
        </w:rPr>
        <w:t xml:space="preserve"> </w:t>
      </w:r>
      <w:r w:rsidRPr="00346897">
        <w:rPr>
          <w:b/>
          <w:i/>
          <w:color w:val="000000"/>
        </w:rPr>
        <w:t xml:space="preserve">та Закону України «Про місцеве самоврядування в Україні» та </w:t>
      </w:r>
      <w:r w:rsidRPr="00346897">
        <w:t>рішення</w:t>
      </w:r>
      <w:r w:rsidRPr="00346897">
        <w:rPr>
          <w:spacing w:val="38"/>
        </w:rPr>
        <w:t xml:space="preserve"> </w:t>
      </w:r>
      <w:r w:rsidRPr="00A759C4">
        <w:rPr>
          <w:spacing w:val="38"/>
          <w:u w:val="single"/>
        </w:rPr>
        <w:t>___</w:t>
      </w:r>
      <w:r w:rsidRPr="00346897">
        <w:rPr>
          <w:spacing w:val="38"/>
        </w:rPr>
        <w:t xml:space="preserve"> </w:t>
      </w:r>
      <w:r w:rsidRPr="00346897">
        <w:t>сесії</w:t>
      </w:r>
      <w:r w:rsidRPr="00346897">
        <w:rPr>
          <w:spacing w:val="24"/>
        </w:rPr>
        <w:t xml:space="preserve"> </w:t>
      </w:r>
      <w:r w:rsidRPr="00346897">
        <w:t>VIIІ</w:t>
      </w:r>
      <w:r w:rsidRPr="00346897">
        <w:rPr>
          <w:spacing w:val="28"/>
        </w:rPr>
        <w:t xml:space="preserve"> </w:t>
      </w:r>
      <w:r w:rsidRPr="00346897">
        <w:t>скликання</w:t>
      </w:r>
      <w:r w:rsidRPr="00346897">
        <w:rPr>
          <w:spacing w:val="40"/>
        </w:rPr>
        <w:t xml:space="preserve"> </w:t>
      </w:r>
      <w:r w:rsidRPr="00346897">
        <w:t>Кіцманської</w:t>
      </w:r>
      <w:r w:rsidRPr="00346897">
        <w:rPr>
          <w:spacing w:val="40"/>
        </w:rPr>
        <w:t xml:space="preserve"> </w:t>
      </w:r>
      <w:r w:rsidRPr="00346897">
        <w:t>міської</w:t>
      </w:r>
      <w:r w:rsidRPr="00346897">
        <w:rPr>
          <w:spacing w:val="36"/>
        </w:rPr>
        <w:t xml:space="preserve"> </w:t>
      </w:r>
      <w:r w:rsidRPr="00346897">
        <w:t>ради</w:t>
      </w:r>
      <w:r w:rsidRPr="00346897">
        <w:rPr>
          <w:spacing w:val="29"/>
        </w:rPr>
        <w:t xml:space="preserve"> </w:t>
      </w:r>
      <w:r w:rsidRPr="00346897">
        <w:t xml:space="preserve">від </w:t>
      </w:r>
      <w:r>
        <w:t>__.__.</w:t>
      </w:r>
      <w:r w:rsidRPr="00346897">
        <w:t>2025p.</w:t>
      </w:r>
      <w:r w:rsidRPr="00346897">
        <w:rPr>
          <w:spacing w:val="29"/>
        </w:rPr>
        <w:t xml:space="preserve"> </w:t>
      </w:r>
      <w:r w:rsidRPr="00346897">
        <w:t>№°</w:t>
      </w:r>
      <w:r>
        <w:t>____</w:t>
      </w:r>
      <w:r w:rsidRPr="00346897">
        <w:rPr>
          <w:spacing w:val="19"/>
        </w:rPr>
        <w:t xml:space="preserve"> </w:t>
      </w:r>
      <w:r w:rsidRPr="00346897">
        <w:t>(далі</w:t>
      </w:r>
      <w:r w:rsidRPr="00346897">
        <w:rPr>
          <w:spacing w:val="16"/>
        </w:rPr>
        <w:t xml:space="preserve"> </w:t>
      </w:r>
      <w:r w:rsidRPr="00346897">
        <w:t xml:space="preserve">за текстом </w:t>
      </w:r>
      <w:r w:rsidRPr="00346897">
        <w:rPr>
          <w:b/>
        </w:rPr>
        <w:t>“ОРЕНДОДАВЕЦЬ”),</w:t>
      </w:r>
      <w:r w:rsidRPr="00346897">
        <w:rPr>
          <w:b/>
          <w:spacing w:val="40"/>
        </w:rPr>
        <w:t xml:space="preserve"> </w:t>
      </w:r>
      <w:r w:rsidRPr="00346897">
        <w:t>з</w:t>
      </w:r>
      <w:r w:rsidRPr="00346897">
        <w:rPr>
          <w:spacing w:val="40"/>
        </w:rPr>
        <w:t xml:space="preserve"> </w:t>
      </w:r>
      <w:r w:rsidRPr="00346897">
        <w:t>однієї</w:t>
      </w:r>
      <w:r w:rsidRPr="00346897">
        <w:rPr>
          <w:spacing w:val="40"/>
        </w:rPr>
        <w:t xml:space="preserve"> </w:t>
      </w:r>
      <w:r w:rsidRPr="00346897">
        <w:t>сторони,</w:t>
      </w:r>
      <w:r w:rsidRPr="00346897">
        <w:rPr>
          <w:spacing w:val="40"/>
        </w:rPr>
        <w:t xml:space="preserve"> </w:t>
      </w:r>
      <w:r w:rsidRPr="00346897">
        <w:t>та</w:t>
      </w:r>
      <w:r w:rsidRPr="00346897">
        <w:rPr>
          <w:spacing w:val="40"/>
        </w:rPr>
        <w:t xml:space="preserve"> </w:t>
      </w:r>
      <w:r>
        <w:rPr>
          <w:b/>
          <w:u w:val="single"/>
        </w:rPr>
        <w:t>_______________________</w:t>
      </w:r>
      <w:r w:rsidRPr="00346897">
        <w:rPr>
          <w:b/>
        </w:rPr>
        <w:t xml:space="preserve"> </w:t>
      </w:r>
      <w:r w:rsidRPr="00346897">
        <w:t>(далі</w:t>
      </w:r>
      <w:r w:rsidRPr="00346897">
        <w:rPr>
          <w:spacing w:val="40"/>
        </w:rPr>
        <w:t xml:space="preserve"> </w:t>
      </w:r>
      <w:r w:rsidRPr="00346897">
        <w:t>за</w:t>
      </w:r>
      <w:r w:rsidRPr="00346897">
        <w:rPr>
          <w:spacing w:val="40"/>
        </w:rPr>
        <w:t xml:space="preserve"> </w:t>
      </w:r>
      <w:r w:rsidRPr="00346897">
        <w:t>текстом “ОРЕНДАР”), РНОКПП</w:t>
      </w:r>
      <w:r>
        <w:t>/ЄДРПОУ</w:t>
      </w:r>
      <w:r w:rsidRPr="00346897">
        <w:t xml:space="preserve"> </w:t>
      </w:r>
      <w:r>
        <w:t>_________</w:t>
      </w:r>
      <w:r w:rsidR="00A759C4">
        <w:t>_______</w:t>
      </w:r>
      <w:r>
        <w:t>__</w:t>
      </w:r>
      <w:r w:rsidRPr="00346897">
        <w:t>,</w:t>
      </w:r>
      <w:r w:rsidRPr="00346897">
        <w:rPr>
          <w:spacing w:val="40"/>
        </w:rPr>
        <w:t xml:space="preserve"> </w:t>
      </w:r>
      <w:r w:rsidRPr="00346897">
        <w:t xml:space="preserve">паспорт громадянина України </w:t>
      </w:r>
      <w:r>
        <w:t>__________________</w:t>
      </w:r>
      <w:r w:rsidR="00A759C4">
        <w:t>/ що діє на підставі ______________________________________________</w:t>
      </w:r>
      <w:r w:rsidRPr="00346897">
        <w:t>, з</w:t>
      </w:r>
      <w:r w:rsidRPr="00346897">
        <w:rPr>
          <w:spacing w:val="40"/>
        </w:rPr>
        <w:t xml:space="preserve"> </w:t>
      </w:r>
      <w:r w:rsidRPr="00346897">
        <w:t>іншої</w:t>
      </w:r>
      <w:r w:rsidRPr="00346897">
        <w:rPr>
          <w:spacing w:val="40"/>
        </w:rPr>
        <w:t xml:space="preserve"> </w:t>
      </w:r>
      <w:r w:rsidRPr="00346897">
        <w:t>сторони,</w:t>
      </w:r>
      <w:r w:rsidRPr="00346897">
        <w:rPr>
          <w:spacing w:val="40"/>
        </w:rPr>
        <w:t xml:space="preserve"> </w:t>
      </w:r>
      <w:r w:rsidRPr="00346897">
        <w:t>а</w:t>
      </w:r>
      <w:r w:rsidRPr="00346897">
        <w:rPr>
          <w:spacing w:val="40"/>
        </w:rPr>
        <w:t xml:space="preserve"> </w:t>
      </w:r>
      <w:r w:rsidRPr="00346897">
        <w:t>разом</w:t>
      </w:r>
      <w:r w:rsidRPr="00346897">
        <w:rPr>
          <w:spacing w:val="40"/>
        </w:rPr>
        <w:t xml:space="preserve"> </w:t>
      </w:r>
      <w:r w:rsidRPr="00346897">
        <w:t>іменовані</w:t>
      </w:r>
      <w:r w:rsidRPr="00346897">
        <w:rPr>
          <w:spacing w:val="40"/>
        </w:rPr>
        <w:t xml:space="preserve"> </w:t>
      </w:r>
      <w:r w:rsidRPr="00346897">
        <w:rPr>
          <w:w w:val="95"/>
        </w:rPr>
        <w:t>—</w:t>
      </w:r>
      <w:r w:rsidRPr="00346897">
        <w:rPr>
          <w:spacing w:val="38"/>
        </w:rPr>
        <w:t xml:space="preserve"> </w:t>
      </w:r>
      <w:r w:rsidRPr="00346897">
        <w:t>“СТОРОНИ”, уклали</w:t>
      </w:r>
      <w:r w:rsidRPr="00346897">
        <w:rPr>
          <w:spacing w:val="33"/>
        </w:rPr>
        <w:t xml:space="preserve"> </w:t>
      </w:r>
      <w:r w:rsidRPr="00346897">
        <w:t>цей</w:t>
      </w:r>
      <w:r w:rsidRPr="00346897">
        <w:rPr>
          <w:spacing w:val="40"/>
        </w:rPr>
        <w:t xml:space="preserve"> </w:t>
      </w:r>
      <w:r w:rsidRPr="00346897">
        <w:t>Договір</w:t>
      </w:r>
      <w:r w:rsidRPr="00346897">
        <w:rPr>
          <w:spacing w:val="40"/>
        </w:rPr>
        <w:t xml:space="preserve"> </w:t>
      </w:r>
      <w:r w:rsidRPr="00346897">
        <w:t>про нижченаведене:</w:t>
      </w:r>
    </w:p>
    <w:p w14:paraId="13588D66" w14:textId="77777777" w:rsidR="00346897" w:rsidRPr="00346897" w:rsidRDefault="00346897" w:rsidP="00346897">
      <w:pPr>
        <w:pStyle w:val="af1"/>
        <w:tabs>
          <w:tab w:val="left" w:pos="8667"/>
        </w:tabs>
        <w:spacing w:before="0" w:beforeAutospacing="0" w:after="0" w:afterAutospacing="0"/>
        <w:ind w:right="129" w:firstLine="567"/>
        <w:jc w:val="both"/>
      </w:pPr>
    </w:p>
    <w:p w14:paraId="47353335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05"/>
          <w:sz w:val="24"/>
          <w:szCs w:val="24"/>
        </w:rPr>
        <w:t>ПРЕДМЕТ</w:t>
      </w:r>
      <w:r w:rsidRPr="00346897">
        <w:rPr>
          <w:rFonts w:ascii="Times New Roman" w:hAnsi="Times New Roman"/>
          <w:b/>
          <w:spacing w:val="-1"/>
          <w:w w:val="10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05"/>
          <w:sz w:val="24"/>
          <w:szCs w:val="24"/>
        </w:rPr>
        <w:t>ДОГОВОРУ</w:t>
      </w:r>
    </w:p>
    <w:p w14:paraId="5EFA5816" w14:textId="77777777" w:rsidR="00346897" w:rsidRPr="00A759C4" w:rsidRDefault="00346897" w:rsidP="00346897">
      <w:pPr>
        <w:pStyle w:val="af"/>
        <w:numPr>
          <w:ilvl w:val="1"/>
          <w:numId w:val="9"/>
        </w:numPr>
        <w:tabs>
          <w:tab w:val="left" w:pos="1737"/>
        </w:tabs>
        <w:ind w:left="0" w:right="123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Орендодавець, на підставі рішення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="00A759C4" w:rsidRPr="00A759C4">
        <w:rPr>
          <w:rFonts w:ascii="Times New Roman" w:hAnsi="Times New Roman"/>
          <w:spacing w:val="38"/>
          <w:sz w:val="24"/>
          <w:szCs w:val="24"/>
          <w:u w:val="single"/>
        </w:rPr>
        <w:t>__________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сесії</w:t>
      </w:r>
      <w:r w:rsidRPr="00346897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VIIІ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скликання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Кіцманської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міської</w:t>
      </w:r>
      <w:r w:rsidRPr="00346897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ради</w:t>
      </w:r>
      <w:r w:rsidRPr="00346897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від </w:t>
      </w:r>
      <w:r w:rsidR="00A759C4">
        <w:rPr>
          <w:rFonts w:ascii="Times New Roman" w:hAnsi="Times New Roman"/>
          <w:sz w:val="24"/>
          <w:szCs w:val="24"/>
        </w:rPr>
        <w:t>___</w:t>
      </w:r>
      <w:r w:rsidRPr="00346897">
        <w:rPr>
          <w:rFonts w:ascii="Times New Roman" w:hAnsi="Times New Roman"/>
          <w:sz w:val="24"/>
          <w:szCs w:val="24"/>
        </w:rPr>
        <w:t>.</w:t>
      </w:r>
      <w:r w:rsidR="00A759C4">
        <w:rPr>
          <w:rFonts w:ascii="Times New Roman" w:hAnsi="Times New Roman"/>
          <w:sz w:val="24"/>
          <w:szCs w:val="24"/>
        </w:rPr>
        <w:t>___</w:t>
      </w:r>
      <w:r w:rsidRPr="00346897">
        <w:rPr>
          <w:rFonts w:ascii="Times New Roman" w:hAnsi="Times New Roman"/>
          <w:sz w:val="24"/>
          <w:szCs w:val="24"/>
        </w:rPr>
        <w:t>.2025p.</w:t>
      </w:r>
      <w:r w:rsidRPr="00346897">
        <w:rPr>
          <w:rFonts w:ascii="Times New Roman" w:hAnsi="Times New Roman"/>
          <w:spacing w:val="29"/>
          <w:sz w:val="24"/>
          <w:szCs w:val="24"/>
        </w:rPr>
        <w:t xml:space="preserve"> </w:t>
      </w:r>
      <w:r w:rsidR="00A759C4">
        <w:rPr>
          <w:rFonts w:ascii="Times New Roman" w:hAnsi="Times New Roman"/>
          <w:sz w:val="24"/>
          <w:szCs w:val="24"/>
        </w:rPr>
        <w:t>№_____</w:t>
      </w:r>
      <w:r w:rsidRPr="00346897">
        <w:rPr>
          <w:rFonts w:ascii="Times New Roman" w:hAnsi="Times New Roman"/>
          <w:sz w:val="24"/>
          <w:szCs w:val="24"/>
        </w:rPr>
        <w:t xml:space="preserve">, надає, а Орендар приймає в строкове платне користування земельну ділянку несільськогосподарського призначення комунальної власності </w:t>
      </w:r>
      <w:r w:rsidRPr="00A759C4">
        <w:rPr>
          <w:rFonts w:ascii="Times New Roman" w:hAnsi="Times New Roman"/>
          <w:sz w:val="24"/>
          <w:szCs w:val="24"/>
        </w:rPr>
        <w:t xml:space="preserve">для будівництва та обслуговування </w:t>
      </w:r>
      <w:r w:rsidR="004C58D9">
        <w:rPr>
          <w:rFonts w:ascii="Times New Roman" w:hAnsi="Times New Roman"/>
          <w:sz w:val="24"/>
          <w:szCs w:val="24"/>
        </w:rPr>
        <w:t>об’єктів туристичної інфраструктури та громадського харчування</w:t>
      </w:r>
      <w:r w:rsidR="00A759C4" w:rsidRPr="00A759C4">
        <w:rPr>
          <w:rFonts w:ascii="Times New Roman" w:hAnsi="Times New Roman"/>
          <w:sz w:val="24"/>
          <w:szCs w:val="24"/>
        </w:rPr>
        <w:t xml:space="preserve">, яка розташована в </w:t>
      </w:r>
      <w:proofErr w:type="spellStart"/>
      <w:r w:rsidR="004C58D9">
        <w:rPr>
          <w:rFonts w:ascii="Times New Roman" w:hAnsi="Times New Roman"/>
          <w:sz w:val="24"/>
          <w:szCs w:val="24"/>
        </w:rPr>
        <w:t>м.Кіцмань</w:t>
      </w:r>
      <w:proofErr w:type="spellEnd"/>
      <w:r w:rsidR="00A759C4" w:rsidRPr="00A759C4">
        <w:rPr>
          <w:rFonts w:ascii="Times New Roman" w:hAnsi="Times New Roman"/>
          <w:sz w:val="24"/>
          <w:szCs w:val="24"/>
        </w:rPr>
        <w:t xml:space="preserve"> Кіцманської міської ради Че</w:t>
      </w:r>
      <w:r w:rsidRPr="00A759C4">
        <w:rPr>
          <w:rFonts w:ascii="Times New Roman" w:hAnsi="Times New Roman"/>
          <w:sz w:val="24"/>
          <w:szCs w:val="24"/>
        </w:rPr>
        <w:t>рнівецького району Чернівецької області.</w:t>
      </w:r>
    </w:p>
    <w:p w14:paraId="45122A0B" w14:textId="77777777" w:rsidR="00346897" w:rsidRPr="00346897" w:rsidRDefault="00346897" w:rsidP="00346897">
      <w:pPr>
        <w:pStyle w:val="af"/>
        <w:tabs>
          <w:tab w:val="left" w:pos="1737"/>
        </w:tabs>
        <w:ind w:left="567" w:right="123"/>
        <w:jc w:val="both"/>
        <w:rPr>
          <w:rFonts w:ascii="Times New Roman" w:hAnsi="Times New Roman"/>
          <w:sz w:val="24"/>
          <w:szCs w:val="24"/>
        </w:rPr>
      </w:pPr>
    </w:p>
    <w:p w14:paraId="64E3D0F8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10"/>
          <w:sz w:val="24"/>
          <w:szCs w:val="24"/>
        </w:rPr>
        <w:t>ОБ'ЄКТ</w:t>
      </w:r>
      <w:r w:rsidRPr="00346897">
        <w:rPr>
          <w:rFonts w:ascii="Times New Roman" w:hAnsi="Times New Roman"/>
          <w:b/>
          <w:spacing w:val="20"/>
          <w:w w:val="1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10"/>
          <w:sz w:val="24"/>
          <w:szCs w:val="24"/>
        </w:rPr>
        <w:t>ОРЕНДИ</w:t>
      </w:r>
    </w:p>
    <w:p w14:paraId="12D4A64B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57"/>
        </w:tabs>
        <w:ind w:left="0" w:right="14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В оренду передається земельна ділянка несільськогосподарського призначення комунальної власності </w:t>
      </w:r>
      <w:r w:rsidR="00EB2FC3" w:rsidRPr="00A759C4">
        <w:rPr>
          <w:rFonts w:ascii="Times New Roman" w:hAnsi="Times New Roman"/>
          <w:sz w:val="24"/>
          <w:szCs w:val="24"/>
        </w:rPr>
        <w:t xml:space="preserve">для будівництва та обслуговування </w:t>
      </w:r>
      <w:r w:rsidR="00EB2FC3">
        <w:rPr>
          <w:rFonts w:ascii="Times New Roman" w:hAnsi="Times New Roman"/>
          <w:sz w:val="24"/>
          <w:szCs w:val="24"/>
        </w:rPr>
        <w:t>об’єктів туристичної інфраструктури та громадського харчування</w:t>
      </w:r>
      <w:r w:rsidR="00EB2FC3"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загальною площею </w:t>
      </w:r>
      <w:r w:rsidRPr="00346897">
        <w:rPr>
          <w:rFonts w:ascii="Times New Roman" w:hAnsi="Times New Roman"/>
          <w:i/>
          <w:sz w:val="24"/>
          <w:szCs w:val="24"/>
          <w:u w:val="single"/>
        </w:rPr>
        <w:t>0,</w:t>
      </w:r>
      <w:r w:rsidR="00EB2FC3">
        <w:rPr>
          <w:rFonts w:ascii="Times New Roman" w:hAnsi="Times New Roman"/>
          <w:i/>
          <w:sz w:val="24"/>
          <w:szCs w:val="24"/>
          <w:u w:val="single"/>
        </w:rPr>
        <w:t>8269</w:t>
      </w:r>
      <w:r w:rsidRPr="00346897">
        <w:rPr>
          <w:rFonts w:ascii="Times New Roman" w:hAnsi="Times New Roman"/>
          <w:i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гектара.</w:t>
      </w:r>
    </w:p>
    <w:p w14:paraId="02FC49D1" w14:textId="77777777" w:rsidR="00A759C4" w:rsidRPr="00A759C4" w:rsidRDefault="00346897" w:rsidP="00346897">
      <w:pPr>
        <w:pStyle w:val="af"/>
        <w:numPr>
          <w:ilvl w:val="1"/>
          <w:numId w:val="9"/>
        </w:numPr>
        <w:tabs>
          <w:tab w:val="left" w:pos="1749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759C4">
        <w:rPr>
          <w:rFonts w:ascii="Times New Roman" w:hAnsi="Times New Roman"/>
          <w:sz w:val="24"/>
          <w:szCs w:val="24"/>
        </w:rPr>
        <w:t>Кадастровий</w:t>
      </w:r>
      <w:r w:rsidRPr="00A759C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номер</w:t>
      </w:r>
      <w:r w:rsidRPr="00A759C4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земельної</w:t>
      </w:r>
      <w:r w:rsidRPr="00A759C4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ділянки</w:t>
      </w:r>
      <w:r w:rsidRPr="00A759C4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:</w:t>
      </w:r>
      <w:r w:rsidRPr="00A759C4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A759C4">
        <w:rPr>
          <w:rFonts w:ascii="Times New Roman" w:hAnsi="Times New Roman"/>
          <w:spacing w:val="-2"/>
          <w:sz w:val="24"/>
          <w:szCs w:val="24"/>
          <w:u w:val="single"/>
        </w:rPr>
        <w:t>73225</w:t>
      </w:r>
      <w:r w:rsidR="00EB2FC3">
        <w:rPr>
          <w:rFonts w:ascii="Times New Roman" w:hAnsi="Times New Roman"/>
          <w:spacing w:val="-2"/>
          <w:sz w:val="24"/>
          <w:szCs w:val="24"/>
          <w:u w:val="single"/>
        </w:rPr>
        <w:t>1</w:t>
      </w:r>
      <w:r w:rsidRPr="00A759C4">
        <w:rPr>
          <w:rFonts w:ascii="Times New Roman" w:hAnsi="Times New Roman"/>
          <w:spacing w:val="-2"/>
          <w:sz w:val="24"/>
          <w:szCs w:val="24"/>
          <w:u w:val="single"/>
        </w:rPr>
        <w:t>0</w:t>
      </w:r>
      <w:r w:rsidR="00EB2FC3">
        <w:rPr>
          <w:rFonts w:ascii="Times New Roman" w:hAnsi="Times New Roman"/>
          <w:spacing w:val="-2"/>
          <w:sz w:val="24"/>
          <w:szCs w:val="24"/>
          <w:u w:val="single"/>
        </w:rPr>
        <w:t>1</w:t>
      </w:r>
      <w:r w:rsidRPr="00A759C4">
        <w:rPr>
          <w:rFonts w:ascii="Times New Roman" w:hAnsi="Times New Roman"/>
          <w:spacing w:val="-2"/>
          <w:sz w:val="24"/>
          <w:szCs w:val="24"/>
          <w:u w:val="single"/>
        </w:rPr>
        <w:t>00:0</w:t>
      </w:r>
      <w:r w:rsidR="00EB2FC3">
        <w:rPr>
          <w:rFonts w:ascii="Times New Roman" w:hAnsi="Times New Roman"/>
          <w:spacing w:val="-2"/>
          <w:sz w:val="24"/>
          <w:szCs w:val="24"/>
          <w:u w:val="single"/>
        </w:rPr>
        <w:t>1</w:t>
      </w:r>
      <w:r w:rsidRPr="00A759C4">
        <w:rPr>
          <w:rFonts w:ascii="Times New Roman" w:hAnsi="Times New Roman"/>
          <w:spacing w:val="-2"/>
          <w:sz w:val="24"/>
          <w:szCs w:val="24"/>
          <w:u w:val="single"/>
        </w:rPr>
        <w:t>:00</w:t>
      </w:r>
      <w:r w:rsidR="00A759C4">
        <w:rPr>
          <w:rFonts w:ascii="Times New Roman" w:hAnsi="Times New Roman"/>
          <w:spacing w:val="-2"/>
          <w:sz w:val="24"/>
          <w:szCs w:val="24"/>
          <w:u w:val="single"/>
        </w:rPr>
        <w:t>1:</w:t>
      </w:r>
      <w:r w:rsidRPr="00A759C4">
        <w:rPr>
          <w:rFonts w:ascii="Times New Roman" w:hAnsi="Times New Roman"/>
          <w:spacing w:val="-2"/>
          <w:sz w:val="24"/>
          <w:szCs w:val="24"/>
          <w:u w:val="single"/>
        </w:rPr>
        <w:t>0</w:t>
      </w:r>
      <w:r w:rsidR="00EB2FC3">
        <w:rPr>
          <w:rFonts w:ascii="Times New Roman" w:hAnsi="Times New Roman"/>
          <w:spacing w:val="-2"/>
          <w:sz w:val="24"/>
          <w:szCs w:val="24"/>
          <w:u w:val="single"/>
        </w:rPr>
        <w:t>557</w:t>
      </w:r>
      <w:r w:rsidRPr="00A759C4">
        <w:rPr>
          <w:rFonts w:ascii="Times New Roman" w:hAnsi="Times New Roman"/>
          <w:spacing w:val="-2"/>
          <w:sz w:val="24"/>
          <w:szCs w:val="24"/>
          <w:u w:val="single"/>
        </w:rPr>
        <w:t>.</w:t>
      </w:r>
    </w:p>
    <w:p w14:paraId="23A87DBE" w14:textId="77777777" w:rsidR="00346897" w:rsidRPr="00A759C4" w:rsidRDefault="00346897" w:rsidP="00346897">
      <w:pPr>
        <w:pStyle w:val="af"/>
        <w:numPr>
          <w:ilvl w:val="1"/>
          <w:numId w:val="9"/>
        </w:numPr>
        <w:tabs>
          <w:tab w:val="left" w:pos="1749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759C4">
        <w:rPr>
          <w:rFonts w:ascii="Times New Roman" w:hAnsi="Times New Roman"/>
          <w:sz w:val="24"/>
          <w:szCs w:val="24"/>
        </w:rPr>
        <w:t>Категорія</w:t>
      </w:r>
      <w:r w:rsidRPr="00A759C4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земель:</w:t>
      </w:r>
      <w:r w:rsidRPr="00A759C4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землі</w:t>
      </w:r>
      <w:r w:rsidRPr="00A759C4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житлової та громадської</w:t>
      </w:r>
      <w:r w:rsidRPr="00A759C4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A759C4">
        <w:rPr>
          <w:rFonts w:ascii="Times New Roman" w:hAnsi="Times New Roman"/>
          <w:sz w:val="24"/>
          <w:szCs w:val="24"/>
        </w:rPr>
        <w:t>забуд</w:t>
      </w:r>
      <w:r w:rsidRPr="00A759C4">
        <w:rPr>
          <w:rFonts w:ascii="Times New Roman" w:hAnsi="Times New Roman"/>
          <w:spacing w:val="-4"/>
          <w:sz w:val="24"/>
          <w:szCs w:val="24"/>
        </w:rPr>
        <w:t>ови.</w:t>
      </w:r>
    </w:p>
    <w:p w14:paraId="11EC98F4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49"/>
        </w:tabs>
        <w:ind w:left="0" w:right="12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Код використання згідно з класифікатором видів цільового призначення земель (КВЦПЗ):</w:t>
      </w:r>
      <w:r w:rsidRPr="0034689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EB2FC3">
        <w:rPr>
          <w:rFonts w:ascii="Times New Roman" w:hAnsi="Times New Roman"/>
          <w:sz w:val="24"/>
          <w:szCs w:val="24"/>
        </w:rPr>
        <w:t>03.0</w:t>
      </w:r>
      <w:r w:rsidR="00EB2FC3" w:rsidRPr="00EB2FC3">
        <w:rPr>
          <w:rFonts w:ascii="Times New Roman" w:hAnsi="Times New Roman"/>
          <w:sz w:val="24"/>
          <w:szCs w:val="24"/>
        </w:rPr>
        <w:t>8</w:t>
      </w:r>
      <w:r w:rsidRPr="00EB2FC3">
        <w:rPr>
          <w:rFonts w:ascii="Times New Roman" w:hAnsi="Times New Roman"/>
          <w:sz w:val="24"/>
          <w:szCs w:val="24"/>
        </w:rPr>
        <w:t xml:space="preserve"> </w:t>
      </w:r>
      <w:r w:rsidRPr="00EB2FC3">
        <w:rPr>
          <w:rFonts w:ascii="Times New Roman" w:hAnsi="Times New Roman"/>
          <w:w w:val="90"/>
          <w:sz w:val="24"/>
          <w:szCs w:val="24"/>
        </w:rPr>
        <w:t>—</w:t>
      </w:r>
      <w:r w:rsidRPr="00EB2FC3">
        <w:rPr>
          <w:rFonts w:ascii="Times New Roman" w:hAnsi="Times New Roman"/>
          <w:spacing w:val="80"/>
          <w:sz w:val="24"/>
          <w:szCs w:val="24"/>
        </w:rPr>
        <w:t xml:space="preserve"> </w:t>
      </w:r>
      <w:r w:rsidR="00EB2FC3" w:rsidRPr="00A759C4">
        <w:rPr>
          <w:rFonts w:ascii="Times New Roman" w:hAnsi="Times New Roman"/>
          <w:sz w:val="24"/>
          <w:szCs w:val="24"/>
        </w:rPr>
        <w:t xml:space="preserve">для будівництва та обслуговування </w:t>
      </w:r>
      <w:r w:rsidR="00EB2FC3">
        <w:rPr>
          <w:rFonts w:ascii="Times New Roman" w:hAnsi="Times New Roman"/>
          <w:sz w:val="24"/>
          <w:szCs w:val="24"/>
        </w:rPr>
        <w:t>об’єктів туристичної інфраструктури та громадського харчування</w:t>
      </w:r>
      <w:r w:rsidRPr="00346897">
        <w:rPr>
          <w:rFonts w:ascii="Times New Roman" w:hAnsi="Times New Roman"/>
          <w:spacing w:val="-2"/>
          <w:sz w:val="24"/>
          <w:szCs w:val="24"/>
        </w:rPr>
        <w:t>.</w:t>
      </w:r>
    </w:p>
    <w:p w14:paraId="3CB4723A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42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земельній</w:t>
      </w:r>
      <w:r w:rsidRPr="0034689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ділянці</w:t>
      </w:r>
      <w:r w:rsidRPr="0034689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відсутні</w:t>
      </w:r>
      <w:r w:rsidRPr="0034689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об'єкти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нерухомого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майна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об'єкти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інфраструктури.</w:t>
      </w:r>
    </w:p>
    <w:p w14:paraId="718EEDA3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48"/>
          <w:tab w:val="left" w:pos="2712"/>
          <w:tab w:val="left" w:pos="5768"/>
        </w:tabs>
        <w:ind w:left="0" w:right="12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Нормативна грошова оцінка земельної ділянки становить </w:t>
      </w:r>
      <w:r w:rsidR="00EB2FC3">
        <w:rPr>
          <w:rFonts w:ascii="Times New Roman" w:hAnsi="Times New Roman"/>
          <w:sz w:val="24"/>
          <w:szCs w:val="24"/>
        </w:rPr>
        <w:t>8222291,81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="00A759C4">
        <w:rPr>
          <w:rFonts w:ascii="Times New Roman" w:hAnsi="Times New Roman"/>
          <w:spacing w:val="40"/>
          <w:sz w:val="24"/>
          <w:szCs w:val="24"/>
        </w:rPr>
        <w:t xml:space="preserve">грн. </w:t>
      </w:r>
      <w:r w:rsidRPr="00346897">
        <w:rPr>
          <w:rFonts w:ascii="Times New Roman" w:hAnsi="Times New Roman"/>
          <w:sz w:val="24"/>
          <w:szCs w:val="24"/>
        </w:rPr>
        <w:t>(</w:t>
      </w:r>
      <w:r w:rsidR="00EB2FC3">
        <w:rPr>
          <w:rFonts w:ascii="Times New Roman" w:hAnsi="Times New Roman"/>
          <w:sz w:val="24"/>
          <w:szCs w:val="24"/>
        </w:rPr>
        <w:t>вісім</w:t>
      </w:r>
      <w:r w:rsidRPr="00346897">
        <w:rPr>
          <w:rFonts w:ascii="Times New Roman" w:hAnsi="Times New Roman"/>
          <w:sz w:val="24"/>
          <w:szCs w:val="24"/>
        </w:rPr>
        <w:t xml:space="preserve"> мільйон</w:t>
      </w:r>
      <w:r w:rsidR="00EB2FC3">
        <w:rPr>
          <w:rFonts w:ascii="Times New Roman" w:hAnsi="Times New Roman"/>
          <w:sz w:val="24"/>
          <w:szCs w:val="24"/>
        </w:rPr>
        <w:t>ів</w:t>
      </w:r>
      <w:r w:rsidR="00A759C4">
        <w:rPr>
          <w:rFonts w:ascii="Times New Roman" w:hAnsi="Times New Roman"/>
          <w:sz w:val="24"/>
          <w:szCs w:val="24"/>
        </w:rPr>
        <w:t xml:space="preserve"> </w:t>
      </w:r>
      <w:r w:rsidR="00EB2FC3">
        <w:rPr>
          <w:rFonts w:ascii="Times New Roman" w:hAnsi="Times New Roman"/>
          <w:sz w:val="24"/>
          <w:szCs w:val="24"/>
        </w:rPr>
        <w:t xml:space="preserve">двісті двадцять дві </w:t>
      </w:r>
      <w:r w:rsidR="00A759C4">
        <w:rPr>
          <w:rFonts w:ascii="Times New Roman" w:hAnsi="Times New Roman"/>
          <w:sz w:val="24"/>
          <w:szCs w:val="24"/>
        </w:rPr>
        <w:t>тисячі дв</w:t>
      </w:r>
      <w:r w:rsidR="00EB2FC3">
        <w:rPr>
          <w:rFonts w:ascii="Times New Roman" w:hAnsi="Times New Roman"/>
          <w:sz w:val="24"/>
          <w:szCs w:val="24"/>
        </w:rPr>
        <w:t xml:space="preserve">істі дев’яносто одна </w:t>
      </w:r>
      <w:r w:rsidR="00A759C4">
        <w:rPr>
          <w:rFonts w:ascii="Times New Roman" w:hAnsi="Times New Roman"/>
          <w:sz w:val="24"/>
          <w:szCs w:val="24"/>
        </w:rPr>
        <w:t>гривн</w:t>
      </w:r>
      <w:r w:rsidR="00EB2FC3">
        <w:rPr>
          <w:rFonts w:ascii="Times New Roman" w:hAnsi="Times New Roman"/>
          <w:sz w:val="24"/>
          <w:szCs w:val="24"/>
        </w:rPr>
        <w:t>я</w:t>
      </w:r>
      <w:r w:rsidR="00A759C4">
        <w:rPr>
          <w:rFonts w:ascii="Times New Roman" w:hAnsi="Times New Roman"/>
          <w:sz w:val="24"/>
          <w:szCs w:val="24"/>
        </w:rPr>
        <w:t xml:space="preserve"> </w:t>
      </w:r>
      <w:r w:rsidR="00EB2FC3">
        <w:rPr>
          <w:rFonts w:ascii="Times New Roman" w:hAnsi="Times New Roman"/>
          <w:sz w:val="24"/>
          <w:szCs w:val="24"/>
        </w:rPr>
        <w:t>81</w:t>
      </w:r>
      <w:r w:rsidR="00A759C4">
        <w:rPr>
          <w:rFonts w:ascii="Times New Roman" w:hAnsi="Times New Roman"/>
          <w:sz w:val="24"/>
          <w:szCs w:val="24"/>
        </w:rPr>
        <w:t xml:space="preserve"> коп.</w:t>
      </w:r>
      <w:r w:rsidRPr="00346897">
        <w:rPr>
          <w:rFonts w:ascii="Times New Roman" w:hAnsi="Times New Roman"/>
          <w:sz w:val="24"/>
          <w:szCs w:val="24"/>
        </w:rPr>
        <w:t xml:space="preserve">)  і підлягає щорічній </w:t>
      </w:r>
      <w:r w:rsidRPr="00346897">
        <w:rPr>
          <w:rFonts w:ascii="Times New Roman" w:hAnsi="Times New Roman"/>
          <w:spacing w:val="-2"/>
          <w:sz w:val="24"/>
          <w:szCs w:val="24"/>
        </w:rPr>
        <w:t>індексації.</w:t>
      </w:r>
    </w:p>
    <w:p w14:paraId="133F8CDD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48"/>
        </w:tabs>
        <w:ind w:left="0" w:right="132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Земельна ділянка, яка передається в оренду, не має недоліків, що можуть перешкоджати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її</w:t>
      </w:r>
      <w:r w:rsidRPr="00346897">
        <w:rPr>
          <w:rFonts w:ascii="Times New Roman" w:hAnsi="Times New Roman"/>
          <w:sz w:val="24"/>
          <w:szCs w:val="24"/>
        </w:rPr>
        <w:t xml:space="preserve"> ефективному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використанню.</w:t>
      </w:r>
    </w:p>
    <w:p w14:paraId="080BBD80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55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Інші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особливості</w:t>
      </w:r>
      <w:r w:rsidRPr="0034689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об'єкта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оренди,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які</w:t>
      </w:r>
      <w:r w:rsidRPr="00346897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можуть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вплинути</w:t>
      </w:r>
      <w:r w:rsidRPr="0034689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орендні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відносини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відсутні.</w:t>
      </w:r>
    </w:p>
    <w:p w14:paraId="4571885A" w14:textId="77777777" w:rsidR="00346897" w:rsidRPr="00346897" w:rsidRDefault="00346897" w:rsidP="00346897">
      <w:pPr>
        <w:pStyle w:val="af"/>
        <w:tabs>
          <w:tab w:val="left" w:pos="1755"/>
        </w:tabs>
        <w:ind w:left="567"/>
        <w:jc w:val="both"/>
        <w:rPr>
          <w:rFonts w:ascii="Times New Roman" w:hAnsi="Times New Roman"/>
          <w:sz w:val="24"/>
          <w:szCs w:val="24"/>
        </w:rPr>
      </w:pPr>
    </w:p>
    <w:p w14:paraId="2F88CF05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05"/>
          <w:sz w:val="24"/>
          <w:szCs w:val="24"/>
        </w:rPr>
        <w:t>CTPOK</w:t>
      </w:r>
      <w:r w:rsidRPr="00346897">
        <w:rPr>
          <w:rFonts w:ascii="Times New Roman" w:hAnsi="Times New Roman"/>
          <w:b/>
          <w:spacing w:val="4"/>
          <w:w w:val="10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w w:val="105"/>
          <w:sz w:val="24"/>
          <w:szCs w:val="24"/>
        </w:rPr>
        <w:t>ДІЇ</w:t>
      </w:r>
      <w:r w:rsidRPr="00346897">
        <w:rPr>
          <w:rFonts w:ascii="Times New Roman" w:hAnsi="Times New Roman"/>
          <w:b/>
          <w:spacing w:val="-7"/>
          <w:w w:val="10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05"/>
          <w:sz w:val="24"/>
          <w:szCs w:val="24"/>
        </w:rPr>
        <w:t>ДОГОВОРУ</w:t>
      </w:r>
    </w:p>
    <w:p w14:paraId="2E7AC2FE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51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Договір</w:t>
      </w:r>
      <w:r w:rsidRPr="0034689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укладено</w:t>
      </w:r>
      <w:r w:rsidRPr="00346897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па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строк</w:t>
      </w:r>
      <w:r w:rsidRPr="00346897">
        <w:rPr>
          <w:rFonts w:ascii="Times New Roman" w:hAnsi="Times New Roman"/>
          <w:spacing w:val="15"/>
          <w:sz w:val="24"/>
          <w:szCs w:val="24"/>
        </w:rPr>
        <w:t xml:space="preserve"> </w:t>
      </w:r>
      <w:r w:rsidR="00A759C4">
        <w:rPr>
          <w:rFonts w:ascii="Times New Roman" w:hAnsi="Times New Roman"/>
          <w:sz w:val="24"/>
          <w:szCs w:val="24"/>
        </w:rPr>
        <w:t>20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(</w:t>
      </w:r>
      <w:r w:rsidR="00A759C4">
        <w:rPr>
          <w:rFonts w:ascii="Times New Roman" w:hAnsi="Times New Roman"/>
          <w:sz w:val="24"/>
          <w:szCs w:val="24"/>
        </w:rPr>
        <w:t>двадцять</w:t>
      </w:r>
      <w:r w:rsidRPr="00346897">
        <w:rPr>
          <w:rFonts w:ascii="Times New Roman" w:hAnsi="Times New Roman"/>
          <w:sz w:val="24"/>
          <w:szCs w:val="24"/>
        </w:rPr>
        <w:t>)</w:t>
      </w:r>
      <w:r w:rsidRPr="0034689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років.</w:t>
      </w:r>
    </w:p>
    <w:p w14:paraId="36974B63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49"/>
        </w:tabs>
        <w:ind w:left="0" w:right="12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lastRenderedPageBreak/>
        <w:t>Право оренди земельної ділянки виникає у Орендаря з моменту його державної реєстрації відповідно до закону.</w:t>
      </w:r>
    </w:p>
    <w:p w14:paraId="6533E8E2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56"/>
        </w:tabs>
        <w:ind w:left="0" w:right="10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Після закінчення строку дії Договору Орендар, за умови належного виконання обов’язків, відповідно до умов цього Договору та вимог чинного законодавства України, має переважне право на його поновлення на новий строк. У цьому разі Орендар зобов’язаний письмово (листом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w w:val="90"/>
          <w:sz w:val="24"/>
          <w:szCs w:val="24"/>
        </w:rPr>
        <w:t xml:space="preserve">— </w:t>
      </w:r>
      <w:r w:rsidRPr="00346897">
        <w:rPr>
          <w:rFonts w:ascii="Times New Roman" w:hAnsi="Times New Roman"/>
          <w:sz w:val="24"/>
          <w:szCs w:val="24"/>
        </w:rPr>
        <w:t>повідомленням)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повідомити Орендодавця про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намір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продовжити його дію не пізніше ніж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30 (тридцять) днів до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закінчення строку дії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Договору.</w:t>
      </w:r>
    </w:p>
    <w:p w14:paraId="137A10BA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57"/>
        </w:tabs>
        <w:ind w:left="0" w:right="10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При поновленні Договору оренди землі його умови можуть бути змінені за згодою сторін. У разі не досягнення домовленості щодо орендної плати та інших істотних умов Договору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переважне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право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укладення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6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оренди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землі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новий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строк припиняється.</w:t>
      </w:r>
    </w:p>
    <w:p w14:paraId="4CE07541" w14:textId="77777777" w:rsidR="00346897" w:rsidRPr="00346897" w:rsidRDefault="00346897" w:rsidP="00346897">
      <w:pPr>
        <w:pStyle w:val="af"/>
        <w:tabs>
          <w:tab w:val="left" w:pos="1757"/>
        </w:tabs>
        <w:ind w:left="567" w:right="108"/>
        <w:jc w:val="both"/>
        <w:rPr>
          <w:rFonts w:ascii="Times New Roman" w:hAnsi="Times New Roman"/>
          <w:sz w:val="24"/>
          <w:szCs w:val="24"/>
        </w:rPr>
      </w:pPr>
    </w:p>
    <w:p w14:paraId="59FF159B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05"/>
          <w:sz w:val="24"/>
          <w:szCs w:val="24"/>
        </w:rPr>
        <w:t>ОРЕНДНА</w:t>
      </w:r>
      <w:r w:rsidRPr="00346897">
        <w:rPr>
          <w:rFonts w:ascii="Times New Roman" w:hAnsi="Times New Roman"/>
          <w:b/>
          <w:spacing w:val="-7"/>
          <w:w w:val="10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05"/>
          <w:sz w:val="24"/>
          <w:szCs w:val="24"/>
        </w:rPr>
        <w:t>ПЛАТА</w:t>
      </w:r>
    </w:p>
    <w:p w14:paraId="29ECB0BB" w14:textId="77777777" w:rsidR="00A759C4" w:rsidRDefault="00346897" w:rsidP="00A759C4">
      <w:pPr>
        <w:pStyle w:val="af"/>
        <w:numPr>
          <w:ilvl w:val="1"/>
          <w:numId w:val="9"/>
        </w:numPr>
        <w:tabs>
          <w:tab w:val="left" w:pos="1796"/>
          <w:tab w:val="left" w:pos="9814"/>
        </w:tabs>
        <w:ind w:left="0" w:right="11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759C4">
        <w:rPr>
          <w:rFonts w:ascii="Times New Roman" w:hAnsi="Times New Roman"/>
          <w:sz w:val="24"/>
          <w:szCs w:val="24"/>
        </w:rPr>
        <w:t xml:space="preserve">Орендна плата вноситься Орендарем у грошовій формі згідно протоколу земельних торгів у розмірі </w:t>
      </w:r>
      <w:r w:rsidR="00A759C4" w:rsidRPr="00A759C4">
        <w:rPr>
          <w:rFonts w:ascii="Times New Roman" w:hAnsi="Times New Roman"/>
          <w:sz w:val="24"/>
          <w:szCs w:val="24"/>
          <w:u w:val="single"/>
        </w:rPr>
        <w:t>________</w:t>
      </w:r>
      <w:r w:rsidRPr="00A759C4">
        <w:rPr>
          <w:rFonts w:ascii="Times New Roman" w:hAnsi="Times New Roman"/>
          <w:sz w:val="24"/>
          <w:szCs w:val="24"/>
          <w:u w:val="single"/>
        </w:rPr>
        <w:t>%</w:t>
      </w:r>
      <w:r w:rsidRPr="00A759C4">
        <w:rPr>
          <w:rFonts w:ascii="Times New Roman" w:hAnsi="Times New Roman"/>
          <w:sz w:val="24"/>
          <w:szCs w:val="24"/>
        </w:rPr>
        <w:t xml:space="preserve"> від нормативної грошової оцінки, що становить </w:t>
      </w:r>
      <w:r w:rsidR="00A759C4" w:rsidRPr="00A759C4">
        <w:rPr>
          <w:rFonts w:ascii="Times New Roman" w:hAnsi="Times New Roman"/>
          <w:sz w:val="24"/>
          <w:szCs w:val="24"/>
        </w:rPr>
        <w:t>________</w:t>
      </w:r>
      <w:r w:rsidRPr="00A759C4">
        <w:rPr>
          <w:rFonts w:ascii="Times New Roman" w:hAnsi="Times New Roman"/>
          <w:sz w:val="24"/>
          <w:szCs w:val="24"/>
        </w:rPr>
        <w:t>грн. (</w:t>
      </w:r>
      <w:r w:rsidR="00A759C4">
        <w:rPr>
          <w:rFonts w:ascii="Times New Roman" w:hAnsi="Times New Roman"/>
          <w:sz w:val="24"/>
          <w:szCs w:val="24"/>
        </w:rPr>
        <w:t xml:space="preserve">_______ </w:t>
      </w:r>
      <w:r w:rsidRPr="00A759C4">
        <w:rPr>
          <w:rFonts w:ascii="Times New Roman" w:hAnsi="Times New Roman"/>
          <w:sz w:val="24"/>
          <w:szCs w:val="24"/>
        </w:rPr>
        <w:t xml:space="preserve">гривень </w:t>
      </w:r>
      <w:r w:rsidR="00A759C4">
        <w:rPr>
          <w:rFonts w:ascii="Times New Roman" w:hAnsi="Times New Roman"/>
          <w:sz w:val="24"/>
          <w:szCs w:val="24"/>
        </w:rPr>
        <w:t>__</w:t>
      </w:r>
      <w:r w:rsidRPr="00A759C4">
        <w:rPr>
          <w:rFonts w:ascii="Times New Roman" w:hAnsi="Times New Roman"/>
          <w:sz w:val="24"/>
          <w:szCs w:val="24"/>
        </w:rPr>
        <w:t>коп.) гривень</w:t>
      </w:r>
      <w:r w:rsidR="00A759C4">
        <w:rPr>
          <w:rFonts w:ascii="Times New Roman" w:hAnsi="Times New Roman"/>
          <w:sz w:val="24"/>
          <w:szCs w:val="24"/>
        </w:rPr>
        <w:t>.</w:t>
      </w:r>
    </w:p>
    <w:p w14:paraId="7844AC1B" w14:textId="77777777" w:rsidR="00346897" w:rsidRPr="00A759C4" w:rsidRDefault="00346897" w:rsidP="00A759C4">
      <w:pPr>
        <w:pStyle w:val="af"/>
        <w:numPr>
          <w:ilvl w:val="1"/>
          <w:numId w:val="9"/>
        </w:numPr>
        <w:tabs>
          <w:tab w:val="left" w:pos="1796"/>
          <w:tab w:val="left" w:pos="9814"/>
        </w:tabs>
        <w:ind w:left="0" w:right="11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759C4">
        <w:rPr>
          <w:rFonts w:ascii="Times New Roman" w:hAnsi="Times New Roman"/>
          <w:sz w:val="24"/>
          <w:szCs w:val="24"/>
        </w:rPr>
        <w:t>Обчислення розміру орендної плати за землю здійснюється щорічно з урахуванням її цільового призначення та коефіцієнтів індексації, визначених законодавством, за затвердженими Кабінетом Міністрів України формами.</w:t>
      </w:r>
    </w:p>
    <w:p w14:paraId="7D8B6E28" w14:textId="77777777" w:rsidR="00346897" w:rsidRPr="00346897" w:rsidRDefault="00346897" w:rsidP="00346897">
      <w:pPr>
        <w:pStyle w:val="af"/>
        <w:numPr>
          <w:ilvl w:val="1"/>
          <w:numId w:val="8"/>
        </w:numPr>
        <w:tabs>
          <w:tab w:val="left" w:pos="1788"/>
        </w:tabs>
        <w:ind w:left="0" w:right="83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Орендна плата вноситься Орендарем 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відповідно до Податкового кодексу України.</w:t>
      </w:r>
    </w:p>
    <w:p w14:paraId="690DF987" w14:textId="77777777" w:rsidR="00346897" w:rsidRPr="00346897" w:rsidRDefault="00346897" w:rsidP="00346897">
      <w:pPr>
        <w:pStyle w:val="af"/>
        <w:numPr>
          <w:ilvl w:val="1"/>
          <w:numId w:val="8"/>
        </w:numPr>
        <w:tabs>
          <w:tab w:val="left" w:pos="1786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2"/>
          <w:sz w:val="24"/>
          <w:szCs w:val="24"/>
        </w:rPr>
        <w:t>Розмір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орендної </w:t>
      </w:r>
      <w:r w:rsidRPr="00346897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плати переглядається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щорічно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у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разі:</w:t>
      </w:r>
    </w:p>
    <w:p w14:paraId="582A99C4" w14:textId="77777777" w:rsidR="00346897" w:rsidRPr="00346897" w:rsidRDefault="00346897" w:rsidP="00346897">
      <w:pPr>
        <w:pStyle w:val="af"/>
        <w:numPr>
          <w:ilvl w:val="2"/>
          <w:numId w:val="8"/>
        </w:numPr>
        <w:tabs>
          <w:tab w:val="left" w:pos="1506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Зміни умов господарювання,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передбачених</w:t>
      </w:r>
      <w:r w:rsidRPr="00346897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Договором;</w:t>
      </w:r>
    </w:p>
    <w:p w14:paraId="7559D95A" w14:textId="77777777" w:rsidR="00346897" w:rsidRPr="00346897" w:rsidRDefault="00346897" w:rsidP="00346897">
      <w:pPr>
        <w:pStyle w:val="af"/>
        <w:numPr>
          <w:ilvl w:val="2"/>
          <w:numId w:val="8"/>
        </w:numPr>
        <w:tabs>
          <w:tab w:val="left" w:pos="1505"/>
        </w:tabs>
        <w:ind w:left="0" w:right="7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зміни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граничних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розмірів</w:t>
      </w:r>
      <w:r w:rsidRPr="00346897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орендної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плати,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визначених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Податковим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кодексом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України, підвищення цін i тарифів;</w:t>
      </w:r>
    </w:p>
    <w:p w14:paraId="12F45A25" w14:textId="77777777" w:rsidR="00346897" w:rsidRPr="00346897" w:rsidRDefault="00346897" w:rsidP="00346897">
      <w:pPr>
        <w:pStyle w:val="af"/>
        <w:numPr>
          <w:ilvl w:val="2"/>
          <w:numId w:val="8"/>
        </w:numPr>
        <w:tabs>
          <w:tab w:val="left" w:pos="1514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2"/>
          <w:sz w:val="24"/>
          <w:szCs w:val="24"/>
        </w:rPr>
        <w:t>зміни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коефіцієнтів</w:t>
      </w:r>
      <w:r w:rsidRPr="0034689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індексації,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визначених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законодавством;</w:t>
      </w:r>
    </w:p>
    <w:p w14:paraId="4332E813" w14:textId="77777777" w:rsidR="00346897" w:rsidRPr="00346897" w:rsidRDefault="00346897" w:rsidP="00346897">
      <w:pPr>
        <w:pStyle w:val="af"/>
        <w:numPr>
          <w:ilvl w:val="2"/>
          <w:numId w:val="8"/>
        </w:numPr>
        <w:tabs>
          <w:tab w:val="left" w:pos="1510"/>
        </w:tabs>
        <w:ind w:left="0" w:right="8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погіршення</w:t>
      </w:r>
      <w:r w:rsidRPr="0034689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стану</w:t>
      </w:r>
      <w:r w:rsidRPr="00346897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орендованої</w:t>
      </w:r>
      <w:r w:rsidRPr="00346897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земельної</w:t>
      </w:r>
      <w:r w:rsidRPr="00346897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ділянки не з вини</w:t>
      </w:r>
      <w:r w:rsidRPr="00346897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Орендаря,</w:t>
      </w:r>
      <w:r w:rsidRPr="00346897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що підтверджено </w:t>
      </w:r>
      <w:r w:rsidRPr="00346897">
        <w:rPr>
          <w:rFonts w:ascii="Times New Roman" w:hAnsi="Times New Roman"/>
          <w:spacing w:val="-2"/>
          <w:sz w:val="24"/>
          <w:szCs w:val="24"/>
        </w:rPr>
        <w:t>документами;</w:t>
      </w:r>
    </w:p>
    <w:p w14:paraId="12FE084E" w14:textId="77777777" w:rsidR="00346897" w:rsidRPr="00346897" w:rsidRDefault="00346897" w:rsidP="00346897">
      <w:pPr>
        <w:pStyle w:val="af"/>
        <w:numPr>
          <w:ilvl w:val="2"/>
          <w:numId w:val="8"/>
        </w:numPr>
        <w:tabs>
          <w:tab w:val="left" w:pos="1514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2"/>
          <w:sz w:val="24"/>
          <w:szCs w:val="24"/>
        </w:rPr>
        <w:t>зміни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нормативної</w:t>
      </w:r>
      <w:r w:rsidRPr="00346897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грошової</w:t>
      </w:r>
      <w:r w:rsidRPr="0034689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оцінки земельної</w:t>
      </w:r>
      <w:r w:rsidRPr="0034689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ділянки;</w:t>
      </w:r>
    </w:p>
    <w:p w14:paraId="3691654A" w14:textId="77777777" w:rsidR="00346897" w:rsidRPr="00346897" w:rsidRDefault="00346897" w:rsidP="00346897">
      <w:pPr>
        <w:pStyle w:val="af"/>
        <w:numPr>
          <w:ilvl w:val="2"/>
          <w:numId w:val="8"/>
        </w:numPr>
        <w:tabs>
          <w:tab w:val="left" w:pos="1510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інших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випадках,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передбачених</w:t>
      </w:r>
      <w:r w:rsidRPr="00346897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законодавством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України.</w:t>
      </w:r>
    </w:p>
    <w:p w14:paraId="02E79045" w14:textId="77777777" w:rsidR="00346897" w:rsidRPr="00346897" w:rsidRDefault="00346897" w:rsidP="00346897">
      <w:pPr>
        <w:pStyle w:val="af"/>
        <w:numPr>
          <w:ilvl w:val="1"/>
          <w:numId w:val="8"/>
        </w:numPr>
        <w:tabs>
          <w:tab w:val="left" w:pos="1795"/>
        </w:tabs>
        <w:ind w:left="0" w:right="6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Орендар не звільняється від сплати орендної плати в разі тимчасового не використання земельної ділянки.</w:t>
      </w:r>
    </w:p>
    <w:p w14:paraId="08964604" w14:textId="77777777" w:rsidR="00346897" w:rsidRPr="00346897" w:rsidRDefault="00346897" w:rsidP="00346897">
      <w:pPr>
        <w:pStyle w:val="af"/>
        <w:numPr>
          <w:ilvl w:val="1"/>
          <w:numId w:val="8"/>
        </w:numPr>
        <w:tabs>
          <w:tab w:val="left" w:pos="1794"/>
        </w:tabs>
        <w:ind w:left="0" w:right="7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У разі визнання у судовому порядку Договору оренди землі недійсним отримана орендна плата за фактичний строк оренди землі не повертається.</w:t>
      </w:r>
    </w:p>
    <w:p w14:paraId="0808BB9C" w14:textId="77777777" w:rsidR="00346897" w:rsidRPr="00346897" w:rsidRDefault="00346897" w:rsidP="00346897">
      <w:pPr>
        <w:pStyle w:val="af"/>
        <w:numPr>
          <w:ilvl w:val="1"/>
          <w:numId w:val="8"/>
        </w:numPr>
        <w:tabs>
          <w:tab w:val="left" w:pos="1801"/>
        </w:tabs>
        <w:ind w:left="0" w:right="72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У разі невнесення орендної плати у строки, визначені цим Договором, Орендар сплачує пеню у розмірі 0,1 відсотків річних облікової ставки Національного банку України, діючої на день виникнення боргу, несплаченої суми за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кожний день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прострочення.</w:t>
      </w:r>
    </w:p>
    <w:p w14:paraId="521203F6" w14:textId="77777777" w:rsidR="00346897" w:rsidRPr="00346897" w:rsidRDefault="00346897" w:rsidP="00346897">
      <w:pPr>
        <w:pStyle w:val="af"/>
        <w:tabs>
          <w:tab w:val="left" w:pos="1801"/>
        </w:tabs>
        <w:ind w:left="567" w:right="72"/>
        <w:jc w:val="both"/>
        <w:rPr>
          <w:rFonts w:ascii="Times New Roman" w:hAnsi="Times New Roman"/>
          <w:sz w:val="24"/>
          <w:szCs w:val="24"/>
        </w:rPr>
      </w:pPr>
    </w:p>
    <w:p w14:paraId="182EDD13" w14:textId="77777777" w:rsidR="00346897" w:rsidRPr="00346897" w:rsidRDefault="00346897" w:rsidP="00346897">
      <w:pPr>
        <w:pStyle w:val="110"/>
        <w:numPr>
          <w:ilvl w:val="0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center"/>
      </w:pPr>
      <w:r w:rsidRPr="00346897">
        <w:t>УМОВИ</w:t>
      </w:r>
      <w:r w:rsidRPr="00346897">
        <w:rPr>
          <w:spacing w:val="33"/>
        </w:rPr>
        <w:t xml:space="preserve"> </w:t>
      </w:r>
      <w:r w:rsidRPr="00346897">
        <w:t>ВИКОРИСТАННЯ</w:t>
      </w:r>
      <w:r w:rsidRPr="00346897">
        <w:rPr>
          <w:spacing w:val="46"/>
        </w:rPr>
        <w:t xml:space="preserve"> </w:t>
      </w:r>
      <w:r w:rsidRPr="00346897">
        <w:t>ЗЕМЕЛЬНОЇ</w:t>
      </w:r>
      <w:r w:rsidRPr="00346897">
        <w:rPr>
          <w:spacing w:val="45"/>
        </w:rPr>
        <w:t xml:space="preserve"> </w:t>
      </w:r>
      <w:r w:rsidRPr="00346897">
        <w:rPr>
          <w:spacing w:val="-2"/>
        </w:rPr>
        <w:t>ДІЛЯНКИ</w:t>
      </w:r>
    </w:p>
    <w:p w14:paraId="58E3D347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06"/>
        </w:tabs>
        <w:ind w:left="0" w:right="7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Земельна</w:t>
      </w:r>
      <w:r w:rsidRPr="00346897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ділянка</w:t>
      </w:r>
      <w:r w:rsidRPr="00346897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передасться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оренду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="00EB2FC3" w:rsidRPr="00A759C4">
        <w:rPr>
          <w:rFonts w:ascii="Times New Roman" w:hAnsi="Times New Roman"/>
          <w:sz w:val="24"/>
          <w:szCs w:val="24"/>
        </w:rPr>
        <w:t xml:space="preserve">для будівництва та обслуговування </w:t>
      </w:r>
      <w:r w:rsidR="00EB2FC3">
        <w:rPr>
          <w:rFonts w:ascii="Times New Roman" w:hAnsi="Times New Roman"/>
          <w:sz w:val="24"/>
          <w:szCs w:val="24"/>
        </w:rPr>
        <w:t>об’єктів туристичної інфраструктури та громадського харчування.</w:t>
      </w:r>
    </w:p>
    <w:p w14:paraId="372D3F88" w14:textId="77777777" w:rsidR="00EB2FC3" w:rsidRDefault="00346897" w:rsidP="00346897">
      <w:pPr>
        <w:pStyle w:val="af"/>
        <w:numPr>
          <w:ilvl w:val="1"/>
          <w:numId w:val="9"/>
        </w:numPr>
        <w:tabs>
          <w:tab w:val="left" w:pos="1811"/>
        </w:tabs>
        <w:ind w:left="0" w:right="7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2FC3">
        <w:rPr>
          <w:rFonts w:ascii="Times New Roman" w:hAnsi="Times New Roman"/>
          <w:sz w:val="24"/>
          <w:szCs w:val="24"/>
        </w:rPr>
        <w:t>Цільове призначення земельної ділянки:</w:t>
      </w:r>
      <w:r w:rsidRPr="00EB2FC3">
        <w:rPr>
          <w:rFonts w:ascii="Times New Roman" w:hAnsi="Times New Roman"/>
          <w:spacing w:val="-3"/>
          <w:sz w:val="24"/>
          <w:szCs w:val="24"/>
        </w:rPr>
        <w:t xml:space="preserve"> </w:t>
      </w:r>
      <w:r w:rsidR="00EB2FC3" w:rsidRPr="00A759C4">
        <w:rPr>
          <w:rFonts w:ascii="Times New Roman" w:hAnsi="Times New Roman"/>
          <w:sz w:val="24"/>
          <w:szCs w:val="24"/>
        </w:rPr>
        <w:t xml:space="preserve">для будівництва та обслуговування </w:t>
      </w:r>
      <w:r w:rsidR="00EB2FC3">
        <w:rPr>
          <w:rFonts w:ascii="Times New Roman" w:hAnsi="Times New Roman"/>
          <w:sz w:val="24"/>
          <w:szCs w:val="24"/>
        </w:rPr>
        <w:t>об’єктів туристичної інфраструктури та громадського харчування</w:t>
      </w:r>
      <w:r w:rsidR="00EB2FC3" w:rsidRPr="00EB2FC3">
        <w:rPr>
          <w:rFonts w:ascii="Times New Roman" w:hAnsi="Times New Roman"/>
          <w:sz w:val="24"/>
          <w:szCs w:val="24"/>
        </w:rPr>
        <w:t xml:space="preserve"> </w:t>
      </w:r>
      <w:r w:rsidR="00EB2FC3">
        <w:rPr>
          <w:rFonts w:ascii="Times New Roman" w:hAnsi="Times New Roman"/>
          <w:sz w:val="24"/>
          <w:szCs w:val="24"/>
        </w:rPr>
        <w:t>.</w:t>
      </w:r>
    </w:p>
    <w:p w14:paraId="5DEB1E18" w14:textId="77777777" w:rsidR="00346897" w:rsidRPr="00EB2FC3" w:rsidRDefault="00346897" w:rsidP="00346897">
      <w:pPr>
        <w:pStyle w:val="af"/>
        <w:numPr>
          <w:ilvl w:val="1"/>
          <w:numId w:val="9"/>
        </w:numPr>
        <w:tabs>
          <w:tab w:val="left" w:pos="1811"/>
        </w:tabs>
        <w:ind w:left="0" w:right="7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B2FC3">
        <w:rPr>
          <w:rFonts w:ascii="Times New Roman" w:hAnsi="Times New Roman"/>
          <w:sz w:val="24"/>
          <w:szCs w:val="24"/>
        </w:rPr>
        <w:t>Орендар</w:t>
      </w:r>
      <w:r w:rsidRPr="00EB2FC3">
        <w:rPr>
          <w:rFonts w:ascii="Times New Roman" w:hAnsi="Times New Roman"/>
          <w:spacing w:val="33"/>
          <w:sz w:val="24"/>
          <w:szCs w:val="24"/>
        </w:rPr>
        <w:t xml:space="preserve"> </w:t>
      </w:r>
      <w:r w:rsidRPr="00EB2FC3">
        <w:rPr>
          <w:rFonts w:ascii="Times New Roman" w:hAnsi="Times New Roman"/>
          <w:sz w:val="24"/>
          <w:szCs w:val="24"/>
        </w:rPr>
        <w:t>зобов’язаний</w:t>
      </w:r>
      <w:r w:rsidRPr="00EB2FC3">
        <w:rPr>
          <w:rFonts w:ascii="Times New Roman" w:hAnsi="Times New Roman"/>
          <w:spacing w:val="46"/>
          <w:sz w:val="24"/>
          <w:szCs w:val="24"/>
        </w:rPr>
        <w:t xml:space="preserve"> </w:t>
      </w:r>
      <w:r w:rsidRPr="00EB2FC3">
        <w:rPr>
          <w:rFonts w:ascii="Times New Roman" w:hAnsi="Times New Roman"/>
          <w:sz w:val="24"/>
          <w:szCs w:val="24"/>
        </w:rPr>
        <w:t>використовувати</w:t>
      </w:r>
      <w:r w:rsidRPr="00EB2FC3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EB2FC3">
        <w:rPr>
          <w:rFonts w:ascii="Times New Roman" w:hAnsi="Times New Roman"/>
          <w:sz w:val="24"/>
          <w:szCs w:val="24"/>
        </w:rPr>
        <w:t>земельну</w:t>
      </w:r>
      <w:r w:rsidRPr="00EB2FC3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EB2FC3">
        <w:rPr>
          <w:rFonts w:ascii="Times New Roman" w:hAnsi="Times New Roman"/>
          <w:sz w:val="24"/>
          <w:szCs w:val="24"/>
        </w:rPr>
        <w:t>ділянку</w:t>
      </w:r>
      <w:r w:rsidRPr="00EB2FC3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EB2FC3">
        <w:rPr>
          <w:rFonts w:ascii="Times New Roman" w:hAnsi="Times New Roman"/>
          <w:sz w:val="24"/>
          <w:szCs w:val="24"/>
        </w:rPr>
        <w:t>відповідно</w:t>
      </w:r>
      <w:r w:rsidRPr="00EB2FC3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EB2FC3">
        <w:rPr>
          <w:rFonts w:ascii="Times New Roman" w:hAnsi="Times New Roman"/>
          <w:sz w:val="24"/>
          <w:szCs w:val="24"/>
        </w:rPr>
        <w:t>до</w:t>
      </w:r>
      <w:r w:rsidRPr="00EB2FC3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EB2FC3">
        <w:rPr>
          <w:rFonts w:ascii="Times New Roman" w:hAnsi="Times New Roman"/>
          <w:spacing w:val="-4"/>
          <w:sz w:val="24"/>
          <w:szCs w:val="24"/>
        </w:rPr>
        <w:t>умов договору та чинного законодавства.</w:t>
      </w:r>
    </w:p>
    <w:p w14:paraId="1FEE68D2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09"/>
        </w:tabs>
        <w:ind w:left="0" w:right="5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Орендована земельна ділянка повинна використовуватись з дотриманням вимог законодавства про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охорону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довкілля,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встановлених законодавством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правил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землекористування</w:t>
      </w:r>
      <w:r w:rsidRPr="00346897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i добросусідства, при проектуванні i здійсненні будівництва об'єктів містобудування дотримуватись містобудівних умов i обмежень забудови, забезпечувати доступ для прокладання, ремонту та обслуговування інженерних комунікацій.</w:t>
      </w:r>
    </w:p>
    <w:p w14:paraId="1837FB8F" w14:textId="77777777" w:rsidR="00346897" w:rsidRPr="00346897" w:rsidRDefault="00346897" w:rsidP="00346897">
      <w:pPr>
        <w:pStyle w:val="af"/>
        <w:tabs>
          <w:tab w:val="left" w:pos="1809"/>
        </w:tabs>
        <w:ind w:left="567" w:right="55"/>
        <w:jc w:val="both"/>
        <w:rPr>
          <w:rFonts w:ascii="Times New Roman" w:hAnsi="Times New Roman"/>
          <w:sz w:val="24"/>
          <w:szCs w:val="24"/>
        </w:rPr>
      </w:pPr>
    </w:p>
    <w:p w14:paraId="36BA6A6D" w14:textId="77777777" w:rsidR="00346897" w:rsidRPr="00346897" w:rsidRDefault="00346897" w:rsidP="00346897">
      <w:pPr>
        <w:pStyle w:val="110"/>
        <w:numPr>
          <w:ilvl w:val="0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center"/>
      </w:pPr>
      <w:r w:rsidRPr="00346897">
        <w:lastRenderedPageBreak/>
        <w:t>УMOBИ І</w:t>
      </w:r>
      <w:r w:rsidRPr="00346897">
        <w:rPr>
          <w:b w:val="0"/>
          <w:spacing w:val="-3"/>
        </w:rPr>
        <w:t xml:space="preserve"> </w:t>
      </w:r>
      <w:r w:rsidRPr="00346897">
        <w:t>CTPOKИ</w:t>
      </w:r>
      <w:r w:rsidRPr="00346897">
        <w:rPr>
          <w:spacing w:val="1"/>
        </w:rPr>
        <w:t xml:space="preserve"> </w:t>
      </w:r>
      <w:r w:rsidRPr="00346897">
        <w:t>ПЕРЕДАЧІ ЗЕМЕЛЬНОЇ</w:t>
      </w:r>
      <w:r w:rsidRPr="00346897">
        <w:rPr>
          <w:spacing w:val="3"/>
        </w:rPr>
        <w:t xml:space="preserve"> </w:t>
      </w:r>
      <w:r w:rsidRPr="00346897">
        <w:t>ДІЛЯНКИ</w:t>
      </w:r>
      <w:r w:rsidRPr="00346897">
        <w:rPr>
          <w:spacing w:val="-4"/>
        </w:rPr>
        <w:t xml:space="preserve"> </w:t>
      </w:r>
      <w:r w:rsidRPr="00346897">
        <w:t>В</w:t>
      </w:r>
      <w:r w:rsidRPr="00346897">
        <w:rPr>
          <w:spacing w:val="-15"/>
        </w:rPr>
        <w:t xml:space="preserve"> </w:t>
      </w:r>
      <w:r w:rsidRPr="00346897">
        <w:rPr>
          <w:spacing w:val="-2"/>
        </w:rPr>
        <w:t>ОРЕНДУ</w:t>
      </w:r>
    </w:p>
    <w:p w14:paraId="2891AA65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06"/>
        </w:tabs>
        <w:ind w:left="0" w:right="6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noProof/>
          <w:sz w:val="24"/>
          <w:szCs w:val="24"/>
          <w:lang w:eastAsia="uk-UA"/>
        </w:rPr>
        <w:drawing>
          <wp:anchor distT="0" distB="0" distL="0" distR="0" simplePos="0" relativeHeight="251659264" behindDoc="0" locked="0" layoutInCell="1" allowOverlap="1" wp14:anchorId="553751E0" wp14:editId="464CE567">
            <wp:simplePos x="0" y="0"/>
            <wp:positionH relativeFrom="page">
              <wp:posOffset>612936</wp:posOffset>
            </wp:positionH>
            <wp:positionV relativeFrom="paragraph">
              <wp:posOffset>460927</wp:posOffset>
            </wp:positionV>
            <wp:extent cx="13722" cy="77720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22" cy="77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6897">
        <w:rPr>
          <w:rFonts w:ascii="Times New Roman" w:hAnsi="Times New Roman"/>
          <w:sz w:val="24"/>
          <w:szCs w:val="24"/>
        </w:rPr>
        <w:t>Передача земельної ділянки в оренду здійснюється на підставі рішення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="00A759C4">
        <w:rPr>
          <w:rFonts w:ascii="Times New Roman" w:hAnsi="Times New Roman"/>
          <w:sz w:val="24"/>
          <w:szCs w:val="24"/>
        </w:rPr>
        <w:t xml:space="preserve">____ 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сесії</w:t>
      </w:r>
      <w:r w:rsidRPr="00346897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VIIІ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скликання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Кіцманської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міської</w:t>
      </w:r>
      <w:r w:rsidRPr="00346897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ради</w:t>
      </w:r>
      <w:r w:rsidRPr="00346897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від </w:t>
      </w:r>
      <w:r w:rsidR="00A759C4">
        <w:rPr>
          <w:rFonts w:ascii="Times New Roman" w:hAnsi="Times New Roman"/>
          <w:sz w:val="24"/>
          <w:szCs w:val="24"/>
        </w:rPr>
        <w:t>__</w:t>
      </w:r>
      <w:r w:rsidRPr="00346897">
        <w:rPr>
          <w:rFonts w:ascii="Times New Roman" w:hAnsi="Times New Roman"/>
          <w:sz w:val="24"/>
          <w:szCs w:val="24"/>
        </w:rPr>
        <w:t>.</w:t>
      </w:r>
      <w:r w:rsidR="00A759C4">
        <w:rPr>
          <w:rFonts w:ascii="Times New Roman" w:hAnsi="Times New Roman"/>
          <w:sz w:val="24"/>
          <w:szCs w:val="24"/>
        </w:rPr>
        <w:t>__</w:t>
      </w:r>
      <w:r w:rsidRPr="00346897">
        <w:rPr>
          <w:rFonts w:ascii="Times New Roman" w:hAnsi="Times New Roman"/>
          <w:sz w:val="24"/>
          <w:szCs w:val="24"/>
        </w:rPr>
        <w:t>.2025p.</w:t>
      </w:r>
      <w:r w:rsidRPr="00346897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№°</w:t>
      </w:r>
      <w:r w:rsidR="00A759C4">
        <w:rPr>
          <w:rFonts w:ascii="Times New Roman" w:hAnsi="Times New Roman"/>
          <w:sz w:val="24"/>
          <w:szCs w:val="24"/>
        </w:rPr>
        <w:t>_____</w:t>
      </w:r>
      <w:r w:rsidRPr="00346897">
        <w:rPr>
          <w:rFonts w:ascii="Times New Roman" w:hAnsi="Times New Roman"/>
          <w:sz w:val="24"/>
          <w:szCs w:val="24"/>
        </w:rPr>
        <w:t>.</w:t>
      </w:r>
    </w:p>
    <w:p w14:paraId="7742B383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10"/>
        </w:tabs>
        <w:ind w:left="0" w:right="6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Орендар не має права передавали земельну ділянку в суборенду без згоди </w:t>
      </w:r>
      <w:r w:rsidRPr="00346897">
        <w:rPr>
          <w:rFonts w:ascii="Times New Roman" w:hAnsi="Times New Roman"/>
          <w:spacing w:val="-2"/>
          <w:sz w:val="24"/>
          <w:szCs w:val="24"/>
        </w:rPr>
        <w:t>Орендодавця.</w:t>
      </w:r>
    </w:p>
    <w:p w14:paraId="54EDAC17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15"/>
        </w:tabs>
        <w:ind w:left="0" w:right="6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Передача земельної ділянки Орендарю здійснюється Орендодавцем з дня державної реєстрації права оренди за актом приймання-передачі.</w:t>
      </w:r>
    </w:p>
    <w:p w14:paraId="3CEFBFCE" w14:textId="77777777" w:rsidR="00346897" w:rsidRPr="00346897" w:rsidRDefault="00346897" w:rsidP="00346897">
      <w:pPr>
        <w:pStyle w:val="af"/>
        <w:tabs>
          <w:tab w:val="left" w:pos="1815"/>
        </w:tabs>
        <w:ind w:left="567" w:right="68"/>
        <w:jc w:val="right"/>
        <w:rPr>
          <w:rFonts w:ascii="Times New Roman" w:hAnsi="Times New Roman"/>
          <w:sz w:val="24"/>
          <w:szCs w:val="24"/>
        </w:rPr>
      </w:pPr>
    </w:p>
    <w:p w14:paraId="549E0652" w14:textId="77777777" w:rsidR="00346897" w:rsidRPr="00346897" w:rsidRDefault="00346897" w:rsidP="00346897">
      <w:pPr>
        <w:pStyle w:val="af"/>
        <w:tabs>
          <w:tab w:val="left" w:pos="1815"/>
        </w:tabs>
        <w:ind w:left="567" w:right="68"/>
        <w:jc w:val="both"/>
        <w:rPr>
          <w:rFonts w:ascii="Times New Roman" w:hAnsi="Times New Roman"/>
          <w:sz w:val="24"/>
          <w:szCs w:val="24"/>
        </w:rPr>
      </w:pPr>
    </w:p>
    <w:p w14:paraId="4D655260" w14:textId="77777777" w:rsidR="00346897" w:rsidRPr="00346897" w:rsidRDefault="00346897" w:rsidP="00346897">
      <w:pPr>
        <w:pStyle w:val="110"/>
        <w:numPr>
          <w:ilvl w:val="0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center"/>
      </w:pPr>
      <w:r w:rsidRPr="00346897">
        <w:rPr>
          <w:spacing w:val="-2"/>
        </w:rPr>
        <w:t>УМОВИ</w:t>
      </w:r>
      <w:r w:rsidRPr="00346897">
        <w:rPr>
          <w:spacing w:val="-7"/>
        </w:rPr>
        <w:t xml:space="preserve"> </w:t>
      </w:r>
      <w:r w:rsidRPr="00346897">
        <w:rPr>
          <w:spacing w:val="-2"/>
        </w:rPr>
        <w:t>ПОВЕРНЕННЯ</w:t>
      </w:r>
      <w:r w:rsidRPr="00346897">
        <w:rPr>
          <w:spacing w:val="5"/>
        </w:rPr>
        <w:t xml:space="preserve"> </w:t>
      </w:r>
      <w:r w:rsidRPr="00346897">
        <w:rPr>
          <w:spacing w:val="-2"/>
        </w:rPr>
        <w:t>ЗЕМЕЛЬНОІ</w:t>
      </w:r>
      <w:r w:rsidRPr="00346897">
        <w:rPr>
          <w:spacing w:val="2"/>
        </w:rPr>
        <w:t xml:space="preserve"> </w:t>
      </w:r>
      <w:r w:rsidRPr="00346897">
        <w:rPr>
          <w:spacing w:val="-2"/>
        </w:rPr>
        <w:t>ДІЛЯНКИ</w:t>
      </w:r>
    </w:p>
    <w:p w14:paraId="43161DDE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14"/>
        </w:tabs>
        <w:ind w:left="0" w:right="57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Після припинення дії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 Орендар повертає Орендодавцеві земельну ділянку у стані не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гіршому порівняно з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тим, у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якому він одержав її в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оренду.</w:t>
      </w:r>
    </w:p>
    <w:p w14:paraId="4284A431" w14:textId="77777777" w:rsidR="00346897" w:rsidRPr="00346897" w:rsidRDefault="00346897" w:rsidP="00346897">
      <w:pPr>
        <w:pStyle w:val="af"/>
        <w:tabs>
          <w:tab w:val="left" w:pos="1814"/>
        </w:tabs>
        <w:ind w:left="0" w:right="57" w:firstLine="567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Орендодавець у разі погіршення корисних властивостей орендованої земельної ділянки, пов’язаних із зміною її стану, має право на відшкодування збитків у розмірі, визначеному сторонами.</w:t>
      </w:r>
      <w:r w:rsidRPr="00346897">
        <w:rPr>
          <w:rFonts w:ascii="Times New Roman" w:hAnsi="Times New Roman"/>
          <w:spacing w:val="7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Якщо</w:t>
      </w:r>
      <w:r w:rsidRPr="00346897">
        <w:rPr>
          <w:rFonts w:ascii="Times New Roman" w:hAnsi="Times New Roman"/>
          <w:spacing w:val="52"/>
          <w:w w:val="15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сторонами</w:t>
      </w:r>
      <w:r w:rsidRPr="00346897">
        <w:rPr>
          <w:rFonts w:ascii="Times New Roman" w:hAnsi="Times New Roman"/>
          <w:spacing w:val="57"/>
          <w:w w:val="15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7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досягнуто</w:t>
      </w:r>
      <w:r w:rsidRPr="00346897">
        <w:rPr>
          <w:rFonts w:ascii="Times New Roman" w:hAnsi="Times New Roman"/>
          <w:spacing w:val="55"/>
          <w:w w:val="15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згоди</w:t>
      </w:r>
      <w:r w:rsidRPr="00346897">
        <w:rPr>
          <w:rFonts w:ascii="Times New Roman" w:hAnsi="Times New Roman"/>
          <w:spacing w:val="7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про</w:t>
      </w:r>
      <w:r w:rsidRPr="00346897">
        <w:rPr>
          <w:rFonts w:ascii="Times New Roman" w:hAnsi="Times New Roman"/>
          <w:spacing w:val="6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розмір</w:t>
      </w:r>
      <w:r w:rsidRPr="00346897">
        <w:rPr>
          <w:rFonts w:ascii="Times New Roman" w:hAnsi="Times New Roman"/>
          <w:spacing w:val="7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відшкодування</w:t>
      </w:r>
      <w:r w:rsidRPr="00346897">
        <w:rPr>
          <w:rFonts w:ascii="Times New Roman" w:hAnsi="Times New Roman"/>
          <w:spacing w:val="64"/>
          <w:w w:val="15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збитків,</w:t>
      </w:r>
      <w:r w:rsidRPr="00346897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4"/>
          <w:sz w:val="24"/>
          <w:szCs w:val="24"/>
        </w:rPr>
        <w:t>спір розв’язується у судовому порядку.</w:t>
      </w:r>
    </w:p>
    <w:p w14:paraId="759BBDC5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22"/>
        </w:tabs>
        <w:ind w:left="0" w:right="14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У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разі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дострокового припинення цього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 за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ініціативи Орендодавця земельної ділянки, Орендодавець не відшкодовує Орендарю витрати за набуття земельної ділянки та </w:t>
      </w:r>
      <w:r w:rsidRPr="00346897">
        <w:rPr>
          <w:rFonts w:ascii="Times New Roman" w:hAnsi="Times New Roman"/>
          <w:spacing w:val="-2"/>
          <w:sz w:val="24"/>
          <w:szCs w:val="24"/>
        </w:rPr>
        <w:t>збитки,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які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понесе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Орендар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внаслідок дострокового</w:t>
      </w:r>
      <w:r w:rsidRPr="0034689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припинення</w:t>
      </w:r>
      <w:r w:rsidRPr="0034689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Договору оренди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землі.</w:t>
      </w:r>
    </w:p>
    <w:p w14:paraId="72CC23D4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20"/>
        </w:tabs>
        <w:ind w:left="0" w:right="147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Поліпшення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стану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земельної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ділянки,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проведені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Орендарем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без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згоди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Орендодавця, не підлягають відшкодуванню.</w:t>
      </w:r>
    </w:p>
    <w:p w14:paraId="1C876032" w14:textId="77777777" w:rsidR="00346897" w:rsidRPr="00346897" w:rsidRDefault="00346897" w:rsidP="00346897">
      <w:pPr>
        <w:pStyle w:val="af1"/>
        <w:spacing w:before="0" w:beforeAutospacing="0" w:after="0" w:afterAutospacing="0"/>
        <w:ind w:right="142" w:firstLine="567"/>
        <w:jc w:val="both"/>
      </w:pPr>
      <w:r w:rsidRPr="00346897">
        <w:t xml:space="preserve">Поліпшення стану об’єкта оренди, проведені орендарем за письмовою згодою з </w:t>
      </w:r>
      <w:r w:rsidRPr="00346897">
        <w:rPr>
          <w:spacing w:val="-6"/>
        </w:rPr>
        <w:t>орендодавцем</w:t>
      </w:r>
      <w:r w:rsidRPr="00346897">
        <w:rPr>
          <w:spacing w:val="-8"/>
        </w:rPr>
        <w:t xml:space="preserve"> </w:t>
      </w:r>
      <w:r w:rsidRPr="00346897">
        <w:rPr>
          <w:spacing w:val="-6"/>
        </w:rPr>
        <w:t>підлягають</w:t>
      </w:r>
      <w:r w:rsidRPr="00346897">
        <w:rPr>
          <w:spacing w:val="-5"/>
        </w:rPr>
        <w:t xml:space="preserve"> відшкодуванню.</w:t>
      </w:r>
    </w:p>
    <w:p w14:paraId="10823276" w14:textId="77777777" w:rsidR="00346897" w:rsidRPr="00346897" w:rsidRDefault="00346897" w:rsidP="00346897">
      <w:pPr>
        <w:pStyle w:val="af1"/>
        <w:spacing w:before="0" w:beforeAutospacing="0" w:after="0" w:afterAutospacing="0"/>
        <w:ind w:right="153" w:firstLine="567"/>
        <w:jc w:val="both"/>
      </w:pPr>
      <w:r w:rsidRPr="00346897">
        <w:t>Умови, обсяги i строки відшкодування орендарю витрат на поліпшення стану об’єкта оренди визначаються окремою угодою сторін.</w:t>
      </w:r>
    </w:p>
    <w:p w14:paraId="6DD6999A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24"/>
        </w:tabs>
        <w:ind w:left="0" w:right="163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Орендар має право на відшкодування збитків, заподіяних унаслідок невиконання Орендодавцем зобов'язань, передбачених грим Договором.</w:t>
      </w:r>
    </w:p>
    <w:p w14:paraId="5CCFA6C0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</w:pPr>
      <w:r w:rsidRPr="00346897">
        <w:t>Збитками</w:t>
      </w:r>
      <w:r w:rsidRPr="00346897">
        <w:rPr>
          <w:spacing w:val="9"/>
        </w:rPr>
        <w:t xml:space="preserve"> </w:t>
      </w:r>
      <w:r w:rsidRPr="00346897">
        <w:rPr>
          <w:spacing w:val="-2"/>
        </w:rPr>
        <w:t>вважаються:</w:t>
      </w:r>
    </w:p>
    <w:p w14:paraId="253CECB1" w14:textId="77777777" w:rsidR="00346897" w:rsidRPr="00346897" w:rsidRDefault="00346897" w:rsidP="00346897">
      <w:pPr>
        <w:pStyle w:val="af"/>
        <w:numPr>
          <w:ilvl w:val="0"/>
          <w:numId w:val="7"/>
        </w:numPr>
        <w:tabs>
          <w:tab w:val="left" w:pos="1441"/>
        </w:tabs>
        <w:ind w:left="0" w:right="15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фактичні втрати, яких Орендар зазнав у зв'язку з невиконанням або неналежним виконанням умов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 Орендодавцем, а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також витрати, які</w:t>
      </w:r>
      <w:r w:rsidRPr="00346897">
        <w:rPr>
          <w:rFonts w:ascii="Times New Roman" w:hAnsi="Times New Roman"/>
          <w:i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 здійснив або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повинен здійснити для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відновлення</w:t>
      </w:r>
      <w:r w:rsidRPr="00346897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свого порушеного права;</w:t>
      </w:r>
    </w:p>
    <w:p w14:paraId="2D510D15" w14:textId="77777777" w:rsidR="00346897" w:rsidRPr="00346897" w:rsidRDefault="00346897" w:rsidP="00346897">
      <w:pPr>
        <w:pStyle w:val="af"/>
        <w:numPr>
          <w:ilvl w:val="0"/>
          <w:numId w:val="7"/>
        </w:numPr>
        <w:tabs>
          <w:tab w:val="left" w:pos="1440"/>
        </w:tabs>
        <w:ind w:left="0" w:right="167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доходи,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які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міг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би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реально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отримати в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разі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належного виконання Орендодавцем умов Договору.</w:t>
      </w:r>
    </w:p>
    <w:p w14:paraId="196F9CBF" w14:textId="77777777" w:rsidR="00346897" w:rsidRPr="00A759C4" w:rsidRDefault="00346897" w:rsidP="00346897">
      <w:pPr>
        <w:pStyle w:val="af"/>
        <w:numPr>
          <w:ilvl w:val="1"/>
          <w:numId w:val="9"/>
        </w:numPr>
        <w:tabs>
          <w:tab w:val="left" w:pos="1722"/>
        </w:tabs>
        <w:ind w:left="0" w:firstLine="567"/>
        <w:contextualSpacing w:val="0"/>
        <w:jc w:val="both"/>
        <w:rPr>
          <w:rFonts w:ascii="Times New Roman" w:hAnsi="Times New Roman"/>
          <w:spacing w:val="-2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Розмір</w:t>
      </w:r>
      <w:r w:rsidRPr="00A759C4">
        <w:rPr>
          <w:rFonts w:ascii="Times New Roman" w:hAnsi="Times New Roman"/>
          <w:spacing w:val="43"/>
          <w:sz w:val="24"/>
          <w:szCs w:val="24"/>
        </w:rPr>
        <w:t xml:space="preserve">  </w:t>
      </w:r>
      <w:r w:rsidRPr="00346897">
        <w:rPr>
          <w:rFonts w:ascii="Times New Roman" w:hAnsi="Times New Roman"/>
          <w:sz w:val="24"/>
          <w:szCs w:val="24"/>
        </w:rPr>
        <w:t>фактичних</w:t>
      </w:r>
      <w:r w:rsidRPr="00A759C4">
        <w:rPr>
          <w:rFonts w:ascii="Times New Roman" w:hAnsi="Times New Roman"/>
          <w:spacing w:val="48"/>
          <w:sz w:val="24"/>
          <w:szCs w:val="24"/>
        </w:rPr>
        <w:t xml:space="preserve">  </w:t>
      </w:r>
      <w:r w:rsidRPr="00346897">
        <w:rPr>
          <w:rFonts w:ascii="Times New Roman" w:hAnsi="Times New Roman"/>
          <w:sz w:val="24"/>
          <w:szCs w:val="24"/>
        </w:rPr>
        <w:t>витрат</w:t>
      </w:r>
      <w:r w:rsidRPr="00A759C4">
        <w:rPr>
          <w:rFonts w:ascii="Times New Roman" w:hAnsi="Times New Roman"/>
          <w:spacing w:val="45"/>
          <w:sz w:val="24"/>
          <w:szCs w:val="24"/>
        </w:rPr>
        <w:t xml:space="preserve">  </w:t>
      </w:r>
      <w:r w:rsidRPr="00346897">
        <w:rPr>
          <w:rFonts w:ascii="Times New Roman" w:hAnsi="Times New Roman"/>
          <w:sz w:val="24"/>
          <w:szCs w:val="24"/>
        </w:rPr>
        <w:t>Орендаря</w:t>
      </w:r>
      <w:r w:rsidRPr="00A759C4">
        <w:rPr>
          <w:rFonts w:ascii="Times New Roman" w:hAnsi="Times New Roman"/>
          <w:spacing w:val="45"/>
          <w:sz w:val="24"/>
          <w:szCs w:val="24"/>
        </w:rPr>
        <w:t xml:space="preserve">  </w:t>
      </w:r>
      <w:r w:rsidRPr="00346897">
        <w:rPr>
          <w:rFonts w:ascii="Times New Roman" w:hAnsi="Times New Roman"/>
          <w:sz w:val="24"/>
          <w:szCs w:val="24"/>
        </w:rPr>
        <w:t>визначається</w:t>
      </w:r>
      <w:r w:rsidRPr="00A759C4">
        <w:rPr>
          <w:rFonts w:ascii="Times New Roman" w:hAnsi="Times New Roman"/>
          <w:spacing w:val="53"/>
          <w:sz w:val="24"/>
          <w:szCs w:val="24"/>
        </w:rPr>
        <w:t xml:space="preserve">  </w:t>
      </w:r>
      <w:r w:rsidRPr="00346897">
        <w:rPr>
          <w:rFonts w:ascii="Times New Roman" w:hAnsi="Times New Roman"/>
          <w:sz w:val="24"/>
          <w:szCs w:val="24"/>
        </w:rPr>
        <w:t>на</w:t>
      </w:r>
      <w:r w:rsidRPr="00A759C4">
        <w:rPr>
          <w:rFonts w:ascii="Times New Roman" w:hAnsi="Times New Roman"/>
          <w:spacing w:val="41"/>
          <w:sz w:val="24"/>
          <w:szCs w:val="24"/>
        </w:rPr>
        <w:t xml:space="preserve">  </w:t>
      </w:r>
      <w:r w:rsidRPr="00346897">
        <w:rPr>
          <w:rFonts w:ascii="Times New Roman" w:hAnsi="Times New Roman"/>
          <w:sz w:val="24"/>
          <w:szCs w:val="24"/>
        </w:rPr>
        <w:t>підставі</w:t>
      </w:r>
      <w:r w:rsidRPr="00A759C4">
        <w:rPr>
          <w:rFonts w:ascii="Times New Roman" w:hAnsi="Times New Roman"/>
          <w:spacing w:val="43"/>
          <w:sz w:val="24"/>
          <w:szCs w:val="24"/>
        </w:rPr>
        <w:t xml:space="preserve">  </w:t>
      </w:r>
      <w:r w:rsidRPr="00A759C4">
        <w:rPr>
          <w:rFonts w:ascii="Times New Roman" w:hAnsi="Times New Roman"/>
          <w:spacing w:val="-2"/>
          <w:sz w:val="24"/>
          <w:szCs w:val="24"/>
        </w:rPr>
        <w:t>документально</w:t>
      </w:r>
      <w:r w:rsidR="00A759C4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A759C4">
        <w:rPr>
          <w:rFonts w:ascii="Times New Roman" w:hAnsi="Times New Roman"/>
          <w:spacing w:val="-2"/>
          <w:sz w:val="24"/>
          <w:szCs w:val="24"/>
        </w:rPr>
        <w:t>підтверджених</w:t>
      </w:r>
      <w:r w:rsidRPr="00A759C4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A759C4">
        <w:rPr>
          <w:rFonts w:ascii="Times New Roman" w:hAnsi="Times New Roman"/>
          <w:spacing w:val="-2"/>
          <w:sz w:val="24"/>
          <w:szCs w:val="24"/>
        </w:rPr>
        <w:t>даних.</w:t>
      </w:r>
    </w:p>
    <w:p w14:paraId="69DD151D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</w:pPr>
    </w:p>
    <w:p w14:paraId="617FEF8C" w14:textId="77777777" w:rsidR="00346897" w:rsidRPr="00346897" w:rsidRDefault="00346897" w:rsidP="00346897">
      <w:pPr>
        <w:pStyle w:val="110"/>
        <w:numPr>
          <w:ilvl w:val="0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center"/>
      </w:pPr>
      <w:r w:rsidRPr="00346897">
        <w:t>ОБМЕЖЕННЯ</w:t>
      </w:r>
      <w:r w:rsidRPr="00346897">
        <w:rPr>
          <w:spacing w:val="25"/>
        </w:rPr>
        <w:t xml:space="preserve"> </w:t>
      </w:r>
      <w:r w:rsidRPr="00346897">
        <w:t>(ОБТЯЖЕННЯ)</w:t>
      </w:r>
      <w:r w:rsidRPr="00346897">
        <w:rPr>
          <w:spacing w:val="22"/>
        </w:rPr>
        <w:t xml:space="preserve"> </w:t>
      </w:r>
      <w:r w:rsidRPr="00346897">
        <w:t>ЩОДО</w:t>
      </w:r>
      <w:r w:rsidRPr="00346897">
        <w:rPr>
          <w:spacing w:val="10"/>
        </w:rPr>
        <w:t xml:space="preserve"> </w:t>
      </w:r>
      <w:r w:rsidRPr="00346897">
        <w:t>ВИКОРИСТАННЯ</w:t>
      </w:r>
    </w:p>
    <w:p w14:paraId="0415AAED" w14:textId="77777777" w:rsidR="00346897" w:rsidRPr="00346897" w:rsidRDefault="00346897" w:rsidP="00346897">
      <w:pPr>
        <w:pStyle w:val="110"/>
        <w:tabs>
          <w:tab w:val="left" w:pos="0"/>
        </w:tabs>
        <w:spacing w:before="0" w:beforeAutospacing="0" w:after="0" w:afterAutospacing="0" w:line="240" w:lineRule="auto"/>
        <w:ind w:left="567" w:firstLine="0"/>
        <w:jc w:val="center"/>
      </w:pPr>
      <w:r w:rsidRPr="00346897">
        <w:t>ЗЕМЕЛЬНОЇ</w:t>
      </w:r>
      <w:r w:rsidRPr="00346897">
        <w:rPr>
          <w:spacing w:val="11"/>
        </w:rPr>
        <w:t xml:space="preserve"> </w:t>
      </w:r>
      <w:r w:rsidRPr="00346897">
        <w:rPr>
          <w:spacing w:val="-2"/>
        </w:rPr>
        <w:t>ДІЛЯНКИ</w:t>
      </w:r>
    </w:p>
    <w:p w14:paraId="4E4AEA23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721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орендовану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встановлено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наступні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обмеження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(обтяження):</w:t>
      </w:r>
    </w:p>
    <w:p w14:paraId="2B0528B8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  <w:rPr>
          <w:spacing w:val="-2"/>
        </w:rPr>
      </w:pPr>
      <w:r w:rsidRPr="00346897">
        <w:t>-</w:t>
      </w:r>
      <w:r w:rsidRPr="00346897">
        <w:rPr>
          <w:spacing w:val="-15"/>
        </w:rPr>
        <w:t xml:space="preserve"> </w:t>
      </w:r>
      <w:r w:rsidRPr="00346897">
        <w:t>обмеження</w:t>
      </w:r>
      <w:r w:rsidRPr="00346897">
        <w:rPr>
          <w:spacing w:val="10"/>
        </w:rPr>
        <w:t xml:space="preserve"> </w:t>
      </w:r>
      <w:r w:rsidRPr="00346897">
        <w:t>(обтяження)</w:t>
      </w:r>
      <w:r w:rsidRPr="00346897">
        <w:rPr>
          <w:spacing w:val="16"/>
        </w:rPr>
        <w:t xml:space="preserve"> </w:t>
      </w:r>
      <w:r w:rsidRPr="00346897">
        <w:t>не</w:t>
      </w:r>
      <w:r w:rsidRPr="00346897">
        <w:rPr>
          <w:spacing w:val="-10"/>
        </w:rPr>
        <w:t xml:space="preserve"> </w:t>
      </w:r>
      <w:r w:rsidRPr="00346897">
        <w:rPr>
          <w:spacing w:val="-2"/>
        </w:rPr>
        <w:t>зареєстровані.</w:t>
      </w:r>
    </w:p>
    <w:p w14:paraId="7FF7D2D0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</w:pPr>
    </w:p>
    <w:p w14:paraId="615F69B3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10"/>
          <w:sz w:val="24"/>
          <w:szCs w:val="24"/>
        </w:rPr>
        <w:t>ІНШІ</w:t>
      </w:r>
      <w:r w:rsidRPr="00346897">
        <w:rPr>
          <w:rFonts w:ascii="Times New Roman" w:hAnsi="Times New Roman"/>
          <w:b/>
          <w:spacing w:val="-10"/>
          <w:w w:val="1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w w:val="110"/>
          <w:sz w:val="24"/>
          <w:szCs w:val="24"/>
        </w:rPr>
        <w:t>ПPABA</w:t>
      </w:r>
      <w:r w:rsidRPr="00346897">
        <w:rPr>
          <w:rFonts w:ascii="Times New Roman" w:hAnsi="Times New Roman"/>
          <w:b/>
          <w:spacing w:val="-1"/>
          <w:w w:val="110"/>
          <w:sz w:val="24"/>
          <w:szCs w:val="24"/>
        </w:rPr>
        <w:t xml:space="preserve"> ТА ОБОВ’ЯЗКИ </w:t>
      </w:r>
      <w:r w:rsidRPr="00346897">
        <w:rPr>
          <w:rFonts w:ascii="Times New Roman" w:hAnsi="Times New Roman"/>
          <w:b/>
          <w:spacing w:val="-2"/>
          <w:w w:val="110"/>
          <w:sz w:val="24"/>
          <w:szCs w:val="24"/>
        </w:rPr>
        <w:t>CTOPIН</w:t>
      </w:r>
    </w:p>
    <w:p w14:paraId="2466E6D9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0"/>
        </w:tabs>
        <w:ind w:left="0" w:firstLine="567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46897">
        <w:rPr>
          <w:rFonts w:ascii="Times New Roman" w:hAnsi="Times New Roman"/>
          <w:b/>
          <w:w w:val="105"/>
          <w:sz w:val="24"/>
          <w:szCs w:val="24"/>
        </w:rPr>
        <w:t>Права</w:t>
      </w:r>
      <w:r w:rsidRPr="00346897">
        <w:rPr>
          <w:rFonts w:ascii="Times New Roman" w:hAnsi="Times New Roman"/>
          <w:b/>
          <w:spacing w:val="8"/>
          <w:w w:val="10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05"/>
          <w:sz w:val="24"/>
          <w:szCs w:val="24"/>
        </w:rPr>
        <w:t>Орендодавця:</w:t>
      </w:r>
    </w:p>
    <w:p w14:paraId="1AB2DF1D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spacing w:val="-2"/>
          <w:w w:val="105"/>
          <w:sz w:val="24"/>
          <w:szCs w:val="24"/>
        </w:rPr>
      </w:pPr>
      <w:r w:rsidRPr="00346897">
        <w:rPr>
          <w:rFonts w:ascii="Times New Roman" w:hAnsi="Times New Roman"/>
          <w:spacing w:val="-2"/>
          <w:w w:val="105"/>
          <w:sz w:val="24"/>
          <w:szCs w:val="24"/>
        </w:rPr>
        <w:t>9.1.1. Орендодавець має право вимагати від Орендаря:</w:t>
      </w:r>
    </w:p>
    <w:p w14:paraId="5B260B90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  <w:r w:rsidRPr="00346897">
        <w:rPr>
          <w:rFonts w:ascii="Times New Roman" w:hAnsi="Times New Roman"/>
          <w:spacing w:val="-2"/>
          <w:w w:val="105"/>
          <w:sz w:val="24"/>
          <w:szCs w:val="24"/>
        </w:rPr>
        <w:t xml:space="preserve">- використання земельної ділянки у відповідності із цільовим призначенням, згідно з цим Договором; </w:t>
      </w:r>
    </w:p>
    <w:p w14:paraId="5D967DB6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i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- </w:t>
      </w:r>
      <w:r w:rsidRPr="00346897">
        <w:rPr>
          <w:rFonts w:ascii="Times New Roman" w:hAnsi="Times New Roman"/>
          <w:spacing w:val="-2"/>
          <w:sz w:val="24"/>
          <w:szCs w:val="24"/>
        </w:rPr>
        <w:t>дотримання  екологічної</w:t>
      </w:r>
      <w:r w:rsidRPr="00346897">
        <w:rPr>
          <w:rFonts w:ascii="Times New Roman" w:hAnsi="Times New Roman"/>
          <w:sz w:val="24"/>
          <w:szCs w:val="24"/>
        </w:rPr>
        <w:t xml:space="preserve">  </w:t>
      </w:r>
      <w:r w:rsidRPr="00346897">
        <w:rPr>
          <w:rFonts w:ascii="Times New Roman" w:hAnsi="Times New Roman"/>
          <w:spacing w:val="-2"/>
          <w:sz w:val="24"/>
          <w:szCs w:val="24"/>
        </w:rPr>
        <w:t>безпеки</w:t>
      </w:r>
      <w:r w:rsidRPr="00346897">
        <w:rPr>
          <w:rFonts w:ascii="Times New Roman" w:hAnsi="Times New Roman"/>
          <w:sz w:val="24"/>
          <w:szCs w:val="24"/>
        </w:rPr>
        <w:t xml:space="preserve">  </w:t>
      </w:r>
      <w:r w:rsidRPr="00346897">
        <w:rPr>
          <w:rFonts w:ascii="Times New Roman" w:hAnsi="Times New Roman"/>
          <w:spacing w:val="-2"/>
          <w:sz w:val="24"/>
          <w:szCs w:val="24"/>
        </w:rPr>
        <w:t>землекористування</w:t>
      </w:r>
      <w:r w:rsidRPr="00346897">
        <w:rPr>
          <w:rFonts w:ascii="Times New Roman" w:hAnsi="Times New Roman"/>
          <w:sz w:val="24"/>
          <w:szCs w:val="24"/>
        </w:rPr>
        <w:t xml:space="preserve"> ш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ляхом додержання 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вимог </w:t>
      </w:r>
      <w:r w:rsidRPr="00346897">
        <w:rPr>
          <w:rFonts w:ascii="Times New Roman" w:hAnsi="Times New Roman"/>
          <w:spacing w:val="-8"/>
          <w:sz w:val="24"/>
          <w:szCs w:val="24"/>
        </w:rPr>
        <w:t>земельного</w:t>
      </w:r>
      <w:r w:rsidRPr="0034689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i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природоохоронного</w:t>
      </w:r>
      <w:r w:rsidRPr="00346897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законодавства</w:t>
      </w:r>
      <w:r w:rsidRPr="0034689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України,</w:t>
      </w:r>
      <w:r w:rsidRPr="0034689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державних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стандартів,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норм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i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правил;</w:t>
      </w:r>
    </w:p>
    <w:p w14:paraId="71618642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- своєчасного та повного внесення орендної плати;</w:t>
      </w:r>
    </w:p>
    <w:p w14:paraId="45687555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lastRenderedPageBreak/>
        <w:t xml:space="preserve">- </w:t>
      </w:r>
      <w:r w:rsidRPr="00346897">
        <w:rPr>
          <w:rFonts w:ascii="Times New Roman" w:hAnsi="Times New Roman"/>
          <w:spacing w:val="-8"/>
          <w:sz w:val="24"/>
          <w:szCs w:val="24"/>
        </w:rPr>
        <w:t>вільного</w:t>
      </w:r>
      <w:r w:rsidRPr="00346897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доступу</w:t>
      </w:r>
      <w:r w:rsidRPr="0034689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до</w:t>
      </w:r>
      <w:r w:rsidRPr="00346897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переданої</w:t>
      </w:r>
      <w:r w:rsidRPr="00346897">
        <w:rPr>
          <w:rFonts w:ascii="Times New Roman" w:hAnsi="Times New Roman"/>
          <w:spacing w:val="1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в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оренду</w:t>
      </w:r>
      <w:r w:rsidRPr="0034689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земельної</w:t>
      </w:r>
      <w:r w:rsidRPr="00346897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ділянки</w:t>
      </w:r>
      <w:r w:rsidRPr="00346897">
        <w:rPr>
          <w:rFonts w:ascii="Times New Roman" w:hAnsi="Times New Roman"/>
          <w:spacing w:val="13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для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здійснення</w:t>
      </w:r>
      <w:r w:rsidRPr="0034689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контролю</w:t>
      </w:r>
      <w:r w:rsidRPr="0034689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за </w:t>
      </w:r>
      <w:r w:rsidRPr="00346897">
        <w:rPr>
          <w:rFonts w:ascii="Times New Roman" w:hAnsi="Times New Roman"/>
          <w:spacing w:val="-6"/>
          <w:sz w:val="24"/>
          <w:szCs w:val="24"/>
        </w:rPr>
        <w:t>додержанням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Орендарем</w:t>
      </w:r>
      <w:r w:rsidRPr="0034689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умов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та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вимог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законодавства;</w:t>
      </w:r>
    </w:p>
    <w:p w14:paraId="536A1252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spacing w:val="-8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- </w:t>
      </w:r>
      <w:r w:rsidRPr="00346897">
        <w:rPr>
          <w:rFonts w:ascii="Times New Roman" w:hAnsi="Times New Roman"/>
          <w:spacing w:val="-2"/>
          <w:sz w:val="24"/>
          <w:szCs w:val="24"/>
        </w:rPr>
        <w:t>відшкодування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збитків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унаслідок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погіршення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Орендарем корисних властивостей орендованої земельної ділянки</w:t>
      </w:r>
      <w:r w:rsidRPr="00346897">
        <w:rPr>
          <w:rFonts w:ascii="Times New Roman" w:hAnsi="Times New Roman"/>
          <w:spacing w:val="-8"/>
          <w:sz w:val="24"/>
          <w:szCs w:val="24"/>
        </w:rPr>
        <w:t>.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Розмір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збитків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визначається</w:t>
      </w:r>
      <w:r w:rsidRPr="00346897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Сторонами</w:t>
      </w:r>
      <w:r w:rsidRPr="00346897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8"/>
          <w:sz w:val="24"/>
          <w:szCs w:val="24"/>
        </w:rPr>
        <w:t>Договору.</w:t>
      </w:r>
    </w:p>
    <w:p w14:paraId="274DC8D4" w14:textId="77777777" w:rsidR="00346897" w:rsidRPr="00346897" w:rsidRDefault="00346897" w:rsidP="00346897">
      <w:pPr>
        <w:pStyle w:val="af"/>
        <w:tabs>
          <w:tab w:val="left" w:pos="0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8"/>
          <w:sz w:val="24"/>
          <w:szCs w:val="24"/>
        </w:rPr>
        <w:t>У разі недосягнення Сторонами згоди про намір відшкодування збитків, спір вирішується у судовому порядку.</w:t>
      </w:r>
    </w:p>
    <w:p w14:paraId="6E1E3C36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0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разі</w:t>
      </w:r>
      <w:r w:rsidRPr="00346897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розірвання</w:t>
      </w:r>
      <w:r w:rsidRPr="00346897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ініціативи</w:t>
      </w:r>
      <w:r w:rsidRPr="00346897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Орендаря, вимагати</w:t>
      </w:r>
      <w:r w:rsidRPr="0034689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Орендаря</w:t>
      </w:r>
      <w:r w:rsidRPr="00346897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відшкодування </w:t>
      </w:r>
      <w:r w:rsidRPr="00346897">
        <w:rPr>
          <w:rFonts w:ascii="Times New Roman" w:hAnsi="Times New Roman"/>
          <w:sz w:val="24"/>
          <w:szCs w:val="24"/>
        </w:rPr>
        <w:t>упущеної вигоди у розмірі суми орендної плати за 12 місяців, якщо протягом зазначеного періоду не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надійшло пропозицій від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інших осіб на укладання Договору оренди цієї ж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земельної ділянки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тих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самих умовах,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винятком випадків, коли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розірвання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було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обумовлено невиконанням або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неналежним виконанням Орендодавцем</w:t>
      </w:r>
      <w:r w:rsidRPr="0034689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договірних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зобов’язань.</w:t>
      </w:r>
    </w:p>
    <w:p w14:paraId="18F8E399" w14:textId="77777777" w:rsidR="00346897" w:rsidRPr="00346897" w:rsidRDefault="00346897" w:rsidP="00346897">
      <w:pPr>
        <w:pStyle w:val="af"/>
        <w:numPr>
          <w:ilvl w:val="2"/>
          <w:numId w:val="9"/>
        </w:numPr>
        <w:tabs>
          <w:tab w:val="left" w:pos="0"/>
          <w:tab w:val="left" w:pos="1904"/>
        </w:tabs>
        <w:ind w:left="0" w:right="139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Орендодавець</w:t>
      </w:r>
      <w:r w:rsidRPr="00346897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мас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право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здійснювати</w:t>
      </w:r>
      <w:r w:rsidRPr="00346897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контроль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виконанням</w:t>
      </w:r>
      <w:r w:rsidRPr="00346897">
        <w:rPr>
          <w:rFonts w:ascii="Times New Roman" w:hAnsi="Times New Roman"/>
          <w:spacing w:val="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умов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цього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 з богу Орендаря.</w:t>
      </w:r>
    </w:p>
    <w:p w14:paraId="1F40215A" w14:textId="77777777" w:rsidR="00346897" w:rsidRPr="00346897" w:rsidRDefault="00346897" w:rsidP="00346897">
      <w:pPr>
        <w:pStyle w:val="af"/>
        <w:tabs>
          <w:tab w:val="left" w:pos="0"/>
          <w:tab w:val="left" w:pos="1904"/>
        </w:tabs>
        <w:ind w:left="0" w:right="139" w:firstLine="567"/>
        <w:jc w:val="both"/>
        <w:rPr>
          <w:rFonts w:ascii="Times New Roman" w:hAnsi="Times New Roman"/>
          <w:sz w:val="24"/>
          <w:szCs w:val="24"/>
        </w:rPr>
      </w:pPr>
    </w:p>
    <w:p w14:paraId="7A4C3915" w14:textId="77777777" w:rsidR="00346897" w:rsidRPr="00346897" w:rsidRDefault="00346897" w:rsidP="00346897">
      <w:pPr>
        <w:pStyle w:val="210"/>
        <w:numPr>
          <w:ilvl w:val="1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both"/>
      </w:pPr>
      <w:r w:rsidRPr="00346897">
        <w:t>Обов'язки</w:t>
      </w:r>
      <w:r w:rsidRPr="00346897">
        <w:rPr>
          <w:spacing w:val="25"/>
        </w:rPr>
        <w:t xml:space="preserve"> </w:t>
      </w:r>
      <w:r w:rsidRPr="00346897">
        <w:rPr>
          <w:spacing w:val="-2"/>
        </w:rPr>
        <w:t>Орендодавця:</w:t>
      </w:r>
    </w:p>
    <w:p w14:paraId="5936CE18" w14:textId="77777777" w:rsidR="00346897" w:rsidRPr="00346897" w:rsidRDefault="00346897" w:rsidP="00346897">
      <w:pPr>
        <w:pStyle w:val="af"/>
        <w:numPr>
          <w:ilvl w:val="2"/>
          <w:numId w:val="9"/>
        </w:numPr>
        <w:tabs>
          <w:tab w:val="left" w:pos="0"/>
          <w:tab w:val="left" w:pos="1894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Передати</w:t>
      </w:r>
      <w:r w:rsidRPr="00346897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Орендарю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користування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актом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приймання -</w:t>
      </w:r>
      <w:r w:rsidRPr="00346897">
        <w:rPr>
          <w:rFonts w:ascii="Times New Roman" w:hAnsi="Times New Roman"/>
          <w:spacing w:val="-2"/>
          <w:sz w:val="24"/>
          <w:szCs w:val="24"/>
        </w:rPr>
        <w:t>передачі.</w:t>
      </w:r>
    </w:p>
    <w:p w14:paraId="268D451D" w14:textId="77777777" w:rsidR="00346897" w:rsidRPr="00346897" w:rsidRDefault="00346897" w:rsidP="00346897">
      <w:pPr>
        <w:pStyle w:val="af"/>
        <w:tabs>
          <w:tab w:val="left" w:pos="0"/>
          <w:tab w:val="left" w:pos="1904"/>
        </w:tabs>
        <w:ind w:left="0" w:right="139" w:firstLine="567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вчиняти дій, які б</w:t>
      </w:r>
      <w:r w:rsidRPr="00346897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перешкоджали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Орендареві</w:t>
      </w:r>
      <w:r w:rsidRPr="0034689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користуватись</w:t>
      </w:r>
      <w:r w:rsidRPr="00346897">
        <w:rPr>
          <w:rFonts w:ascii="Times New Roman" w:hAnsi="Times New Roman"/>
          <w:spacing w:val="2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земельною ділянкою за цільовим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призначенням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 здійснювати на ній господарську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діяльність. </w:t>
      </w:r>
    </w:p>
    <w:p w14:paraId="14A12D93" w14:textId="77777777" w:rsidR="00346897" w:rsidRPr="00346897" w:rsidRDefault="00346897" w:rsidP="00346897">
      <w:pPr>
        <w:pStyle w:val="210"/>
        <w:numPr>
          <w:ilvl w:val="1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both"/>
      </w:pPr>
      <w:r w:rsidRPr="00346897">
        <w:t xml:space="preserve">Права </w:t>
      </w:r>
      <w:r w:rsidRPr="00346897">
        <w:rPr>
          <w:spacing w:val="-2"/>
        </w:rPr>
        <w:t>Орендаря:</w:t>
      </w:r>
    </w:p>
    <w:p w14:paraId="065E112F" w14:textId="77777777" w:rsidR="00346897" w:rsidRPr="00346897" w:rsidRDefault="00346897" w:rsidP="00346897">
      <w:pPr>
        <w:pStyle w:val="af"/>
        <w:numPr>
          <w:ilvl w:val="2"/>
          <w:numId w:val="9"/>
        </w:numPr>
        <w:tabs>
          <w:tab w:val="left" w:pos="0"/>
          <w:tab w:val="left" w:pos="1901"/>
        </w:tabs>
        <w:ind w:left="0" w:right="13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Самостійно господарювати на земельній ділянці з дотриманням умов Договору та чинного законодавства.</w:t>
      </w:r>
    </w:p>
    <w:p w14:paraId="61C5F510" w14:textId="77777777" w:rsidR="00346897" w:rsidRPr="00346897" w:rsidRDefault="00346897" w:rsidP="00346897">
      <w:pPr>
        <w:pStyle w:val="af"/>
        <w:numPr>
          <w:ilvl w:val="2"/>
          <w:numId w:val="6"/>
        </w:numPr>
        <w:tabs>
          <w:tab w:val="left" w:pos="0"/>
          <w:tab w:val="left" w:pos="1940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Отримувати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продукцію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i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доходи.</w:t>
      </w:r>
    </w:p>
    <w:p w14:paraId="02576179" w14:textId="77777777" w:rsidR="00346897" w:rsidRPr="00346897" w:rsidRDefault="00346897" w:rsidP="00346897">
      <w:pPr>
        <w:pStyle w:val="af"/>
        <w:numPr>
          <w:ilvl w:val="2"/>
          <w:numId w:val="6"/>
        </w:numPr>
        <w:tabs>
          <w:tab w:val="left" w:pos="0"/>
          <w:tab w:val="left" w:pos="1947"/>
        </w:tabs>
        <w:ind w:left="0" w:right="107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Орендар має право витребувати орендовану земельну ділянку з будь-якого незаконного володіння та користування, усунення перешкод у користуванні нею, відшкодування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збитків, заподіяних земельній ділянці громадянами</w:t>
      </w:r>
      <w:r w:rsidRPr="00346897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юридичними</w:t>
      </w:r>
      <w:r w:rsidRPr="00346897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особами.</w:t>
      </w:r>
    </w:p>
    <w:p w14:paraId="6D431FB1" w14:textId="77777777" w:rsidR="00346897" w:rsidRPr="00346897" w:rsidRDefault="00346897" w:rsidP="00346897">
      <w:pPr>
        <w:pStyle w:val="af"/>
        <w:numPr>
          <w:ilvl w:val="2"/>
          <w:numId w:val="6"/>
        </w:numPr>
        <w:tabs>
          <w:tab w:val="left" w:pos="0"/>
          <w:tab w:val="left" w:pos="1942"/>
        </w:tabs>
        <w:ind w:left="0" w:right="12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згодою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Орендодавця Орендар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має</w:t>
      </w:r>
      <w:r w:rsidRPr="00346897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право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передавати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орендовану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д</w:t>
      </w:r>
      <w:r w:rsidRPr="00346897">
        <w:rPr>
          <w:rFonts w:ascii="Times New Roman" w:hAnsi="Times New Roman"/>
          <w:sz w:val="24"/>
          <w:szCs w:val="24"/>
        </w:rPr>
        <w:t>ілянку або її частину іншій особі у суборенду за умови забезпечення використання ïi за цільовим призначенням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 умовам Договору.</w:t>
      </w:r>
    </w:p>
    <w:p w14:paraId="4323C71C" w14:textId="77777777" w:rsidR="00346897" w:rsidRPr="00346897" w:rsidRDefault="00346897" w:rsidP="00A759C4">
      <w:pPr>
        <w:pStyle w:val="af"/>
        <w:numPr>
          <w:ilvl w:val="2"/>
          <w:numId w:val="6"/>
        </w:numPr>
        <w:tabs>
          <w:tab w:val="left" w:pos="0"/>
          <w:tab w:val="left" w:pos="1947"/>
        </w:tabs>
        <w:ind w:left="0" w:right="103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Орендар має переважне право на поновлення Договору оренди землі за умови, якщо він виконує умови цього Договору.</w:t>
      </w:r>
    </w:p>
    <w:p w14:paraId="4E9A46AD" w14:textId="77777777" w:rsidR="00346897" w:rsidRPr="00346897" w:rsidRDefault="00346897" w:rsidP="00A759C4">
      <w:pPr>
        <w:pStyle w:val="210"/>
        <w:numPr>
          <w:ilvl w:val="1"/>
          <w:numId w:val="5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both"/>
      </w:pPr>
      <w:r w:rsidRPr="00346897">
        <w:t>Обов'язки</w:t>
      </w:r>
      <w:r w:rsidRPr="00346897">
        <w:rPr>
          <w:spacing w:val="1"/>
        </w:rPr>
        <w:t xml:space="preserve"> </w:t>
      </w:r>
      <w:r w:rsidRPr="00346897">
        <w:rPr>
          <w:spacing w:val="-2"/>
        </w:rPr>
        <w:t>Орендаря:</w:t>
      </w:r>
    </w:p>
    <w:p w14:paraId="0F963BF5" w14:textId="77777777" w:rsidR="00346897" w:rsidRPr="00346897" w:rsidRDefault="00346897" w:rsidP="00A759C4">
      <w:pPr>
        <w:pStyle w:val="af"/>
        <w:numPr>
          <w:ilvl w:val="2"/>
          <w:numId w:val="5"/>
        </w:numPr>
        <w:tabs>
          <w:tab w:val="left" w:pos="0"/>
          <w:tab w:val="left" w:pos="1950"/>
        </w:tabs>
        <w:ind w:left="0" w:right="102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 xml:space="preserve">Здійснити державну реєстрацію права оренди на земельну ділянку відповідно до </w:t>
      </w:r>
      <w:r w:rsidRPr="00346897">
        <w:rPr>
          <w:rFonts w:ascii="Times New Roman" w:hAnsi="Times New Roman"/>
          <w:spacing w:val="-2"/>
          <w:sz w:val="24"/>
          <w:szCs w:val="24"/>
        </w:rPr>
        <w:t>закону.</w:t>
      </w:r>
    </w:p>
    <w:p w14:paraId="1186E911" w14:textId="77777777" w:rsidR="00346897" w:rsidRPr="00346897" w:rsidRDefault="00346897" w:rsidP="00346897">
      <w:pPr>
        <w:pStyle w:val="af"/>
        <w:numPr>
          <w:ilvl w:val="2"/>
          <w:numId w:val="5"/>
        </w:numPr>
        <w:tabs>
          <w:tab w:val="left" w:pos="0"/>
          <w:tab w:val="left" w:pos="1952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Прийняти</w:t>
      </w:r>
      <w:r w:rsidRPr="00346897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Орендодавця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актом</w:t>
      </w:r>
      <w:r w:rsidRPr="00346897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приймання-</w:t>
      </w:r>
      <w:r w:rsidRPr="00346897">
        <w:rPr>
          <w:rFonts w:ascii="Times New Roman" w:hAnsi="Times New Roman"/>
          <w:spacing w:val="-2"/>
          <w:sz w:val="24"/>
          <w:szCs w:val="24"/>
        </w:rPr>
        <w:t>передачі.</w:t>
      </w:r>
    </w:p>
    <w:p w14:paraId="7FA7FA74" w14:textId="77777777" w:rsidR="00346897" w:rsidRPr="00346897" w:rsidRDefault="00346897" w:rsidP="00346897">
      <w:pPr>
        <w:pStyle w:val="af"/>
        <w:numPr>
          <w:ilvl w:val="2"/>
          <w:numId w:val="5"/>
        </w:numPr>
        <w:tabs>
          <w:tab w:val="left" w:pos="0"/>
          <w:tab w:val="left" w:pos="1945"/>
          <w:tab w:val="left" w:pos="3802"/>
          <w:tab w:val="left" w:pos="5474"/>
          <w:tab w:val="left" w:pos="6292"/>
          <w:tab w:val="left" w:pos="7315"/>
          <w:tab w:val="left" w:pos="8316"/>
          <w:tab w:val="left" w:pos="9594"/>
          <w:tab w:val="left" w:pos="9988"/>
        </w:tabs>
        <w:ind w:left="0" w:right="109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2"/>
          <w:sz w:val="24"/>
          <w:szCs w:val="24"/>
        </w:rPr>
        <w:t>Дотримуватись</w:t>
      </w:r>
      <w:r w:rsidRPr="00346897">
        <w:rPr>
          <w:rFonts w:ascii="Times New Roman" w:hAnsi="Times New Roman"/>
          <w:sz w:val="24"/>
          <w:szCs w:val="24"/>
        </w:rPr>
        <w:t xml:space="preserve">  </w:t>
      </w:r>
      <w:r w:rsidRPr="00346897">
        <w:rPr>
          <w:rFonts w:ascii="Times New Roman" w:hAnsi="Times New Roman"/>
          <w:spacing w:val="-2"/>
          <w:sz w:val="24"/>
          <w:szCs w:val="24"/>
        </w:rPr>
        <w:t>встановлених</w:t>
      </w:r>
      <w:r w:rsidRPr="00346897">
        <w:rPr>
          <w:rFonts w:ascii="Times New Roman" w:hAnsi="Times New Roman"/>
          <w:sz w:val="24"/>
          <w:szCs w:val="24"/>
        </w:rPr>
        <w:t xml:space="preserve">  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щодо  </w:t>
      </w:r>
      <w:r w:rsidRPr="00346897">
        <w:rPr>
          <w:rFonts w:ascii="Times New Roman" w:hAnsi="Times New Roman"/>
          <w:spacing w:val="-2"/>
          <w:sz w:val="24"/>
          <w:szCs w:val="24"/>
        </w:rPr>
        <w:t>об'єкта  оренди</w:t>
      </w:r>
      <w:r w:rsidRPr="00346897">
        <w:rPr>
          <w:rFonts w:ascii="Times New Roman" w:hAnsi="Times New Roman"/>
          <w:sz w:val="24"/>
          <w:szCs w:val="24"/>
        </w:rPr>
        <w:tab/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обмежень 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в 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обсязі, </w:t>
      </w:r>
      <w:r w:rsidRPr="00346897">
        <w:rPr>
          <w:rFonts w:ascii="Times New Roman" w:hAnsi="Times New Roman"/>
          <w:sz w:val="24"/>
          <w:szCs w:val="24"/>
        </w:rPr>
        <w:t>передбаченому</w:t>
      </w:r>
      <w:r w:rsidRPr="00346897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Договором та чинним законодавством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України.</w:t>
      </w:r>
    </w:p>
    <w:p w14:paraId="6A4026B4" w14:textId="77777777" w:rsidR="00346897" w:rsidRPr="00346897" w:rsidRDefault="00346897" w:rsidP="00346897">
      <w:pPr>
        <w:pStyle w:val="af"/>
        <w:numPr>
          <w:ilvl w:val="2"/>
          <w:numId w:val="5"/>
        </w:numPr>
        <w:tabs>
          <w:tab w:val="left" w:pos="0"/>
          <w:tab w:val="left" w:pos="1951"/>
        </w:tabs>
        <w:ind w:left="0" w:right="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Використовувати земельну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відповідно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 ïi цільового</w:t>
      </w:r>
      <w:r w:rsidRPr="00346897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призначення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 умов Договору,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дотримуючись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при</w:t>
      </w:r>
      <w:r w:rsidRPr="00346897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цьому</w:t>
      </w:r>
      <w:r w:rsidRPr="00346897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вимог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чинного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земельного,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екологічного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законодавства, законодавства</w:t>
      </w:r>
      <w:r w:rsidRPr="00346897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про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охорону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довкілля,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державних</w:t>
      </w:r>
      <w:r w:rsidRPr="00346897">
        <w:rPr>
          <w:rFonts w:ascii="Times New Roman" w:hAnsi="Times New Roman"/>
          <w:spacing w:val="7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стандартів,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норм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i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правил.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допускати, під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час</w:t>
      </w:r>
      <w:r w:rsidRPr="00346897">
        <w:rPr>
          <w:rFonts w:ascii="Times New Roman" w:hAnsi="Times New Roman"/>
          <w:spacing w:val="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здійснення</w:t>
      </w:r>
      <w:r w:rsidRPr="0034689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господарської</w:t>
      </w:r>
      <w:r w:rsidRPr="00346897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діяльності,</w:t>
      </w:r>
      <w:r w:rsidRPr="00346897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забруднення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земельної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ділянки</w:t>
      </w:r>
      <w:r w:rsidRPr="00346897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радіоактивними</w:t>
      </w:r>
      <w:r w:rsidRPr="00346897">
        <w:rPr>
          <w:rFonts w:ascii="Times New Roman" w:hAnsi="Times New Roman"/>
          <w:spacing w:val="2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i хімічними речовинами, відходами.</w:t>
      </w:r>
    </w:p>
    <w:p w14:paraId="3A19BD41" w14:textId="77777777" w:rsidR="00346897" w:rsidRPr="00346897" w:rsidRDefault="00346897" w:rsidP="00346897">
      <w:pPr>
        <w:pStyle w:val="af1"/>
        <w:tabs>
          <w:tab w:val="left" w:pos="0"/>
        </w:tabs>
        <w:spacing w:before="0" w:beforeAutospacing="0" w:after="0" w:afterAutospacing="0"/>
        <w:ind w:firstLine="567"/>
        <w:jc w:val="both"/>
      </w:pPr>
      <w:r w:rsidRPr="00346897">
        <w:t>9.4.5,</w:t>
      </w:r>
      <w:r w:rsidRPr="00346897">
        <w:rPr>
          <w:spacing w:val="-3"/>
        </w:rPr>
        <w:t xml:space="preserve"> </w:t>
      </w:r>
      <w:r w:rsidRPr="00346897">
        <w:t>Своєчасно</w:t>
      </w:r>
      <w:r w:rsidRPr="00346897">
        <w:rPr>
          <w:spacing w:val="1"/>
        </w:rPr>
        <w:t xml:space="preserve"> </w:t>
      </w:r>
      <w:r w:rsidRPr="00346897">
        <w:t>та</w:t>
      </w:r>
      <w:r w:rsidRPr="00346897">
        <w:rPr>
          <w:spacing w:val="-12"/>
        </w:rPr>
        <w:t xml:space="preserve"> </w:t>
      </w:r>
      <w:r w:rsidRPr="00346897">
        <w:t>в</w:t>
      </w:r>
      <w:r w:rsidRPr="00346897">
        <w:rPr>
          <w:spacing w:val="-13"/>
        </w:rPr>
        <w:t xml:space="preserve"> </w:t>
      </w:r>
      <w:r w:rsidRPr="00346897">
        <w:t>повному</w:t>
      </w:r>
      <w:r w:rsidRPr="00346897">
        <w:rPr>
          <w:spacing w:val="-2"/>
        </w:rPr>
        <w:t xml:space="preserve"> </w:t>
      </w:r>
      <w:r w:rsidRPr="00346897">
        <w:t>обсязі</w:t>
      </w:r>
      <w:r w:rsidRPr="00346897">
        <w:rPr>
          <w:spacing w:val="-4"/>
        </w:rPr>
        <w:t xml:space="preserve"> </w:t>
      </w:r>
      <w:r w:rsidRPr="00346897">
        <w:t>вносить</w:t>
      </w:r>
      <w:r w:rsidRPr="00346897">
        <w:rPr>
          <w:spacing w:val="-5"/>
        </w:rPr>
        <w:t xml:space="preserve"> </w:t>
      </w:r>
      <w:r w:rsidRPr="00346897">
        <w:t>орендну</w:t>
      </w:r>
      <w:r w:rsidRPr="00346897">
        <w:rPr>
          <w:spacing w:val="-1"/>
        </w:rPr>
        <w:t xml:space="preserve"> </w:t>
      </w:r>
      <w:r w:rsidRPr="00346897">
        <w:rPr>
          <w:spacing w:val="-2"/>
        </w:rPr>
        <w:t>плату.</w:t>
      </w:r>
    </w:p>
    <w:p w14:paraId="087E35BE" w14:textId="77777777" w:rsidR="00346897" w:rsidRPr="00346897" w:rsidRDefault="00346897" w:rsidP="00346897">
      <w:pPr>
        <w:pStyle w:val="af"/>
        <w:numPr>
          <w:ilvl w:val="2"/>
          <w:numId w:val="4"/>
        </w:numPr>
        <w:tabs>
          <w:tab w:val="left" w:pos="0"/>
          <w:tab w:val="left" w:pos="1953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Дотримуватись</w:t>
      </w:r>
      <w:r w:rsidRPr="00346897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вимог</w:t>
      </w:r>
      <w:r w:rsidRPr="00346897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Податкового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кодексу України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частині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плати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землю.</w:t>
      </w:r>
    </w:p>
    <w:p w14:paraId="6CE0664E" w14:textId="77777777" w:rsidR="00346897" w:rsidRPr="00346897" w:rsidRDefault="00346897" w:rsidP="00346897">
      <w:pPr>
        <w:pStyle w:val="af"/>
        <w:numPr>
          <w:ilvl w:val="2"/>
          <w:numId w:val="4"/>
        </w:numPr>
        <w:tabs>
          <w:tab w:val="left" w:pos="0"/>
          <w:tab w:val="left" w:pos="1952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порушувати прав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власників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суміжних</w:t>
      </w:r>
      <w:r w:rsidRPr="00346897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земельних ділянок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землекористувачів.</w:t>
      </w:r>
    </w:p>
    <w:p w14:paraId="77C1A596" w14:textId="77777777" w:rsidR="00346897" w:rsidRPr="00346897" w:rsidRDefault="00346897" w:rsidP="00346897">
      <w:pPr>
        <w:pStyle w:val="af"/>
        <w:numPr>
          <w:ilvl w:val="2"/>
          <w:numId w:val="4"/>
        </w:numPr>
        <w:tabs>
          <w:tab w:val="left" w:pos="0"/>
          <w:tab w:val="left" w:pos="1952"/>
        </w:tabs>
        <w:ind w:left="0" w:right="11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Дотримуватись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правил</w:t>
      </w:r>
      <w:r w:rsidRPr="00346897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добросусідства</w:t>
      </w:r>
      <w:r w:rsidRPr="0034689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обмежень,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пов'язаних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зі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встановленням земельних сервітутів та охоронних зон.</w:t>
      </w:r>
    </w:p>
    <w:p w14:paraId="5AFA5105" w14:textId="77777777" w:rsidR="00346897" w:rsidRPr="00346897" w:rsidRDefault="00346897" w:rsidP="00346897">
      <w:pPr>
        <w:pStyle w:val="af"/>
        <w:numPr>
          <w:ilvl w:val="2"/>
          <w:numId w:val="4"/>
        </w:numPr>
        <w:tabs>
          <w:tab w:val="left" w:pos="0"/>
          <w:tab w:val="left" w:pos="1950"/>
          <w:tab w:val="left" w:pos="8740"/>
        </w:tabs>
        <w:ind w:left="0" w:right="8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Після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закінчення</w:t>
      </w:r>
      <w:r w:rsidRPr="00346897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строку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повернуть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Орендодавцю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 належному стані в порядку, встановленому Договором.</w:t>
      </w:r>
      <w:r w:rsidRPr="00346897">
        <w:rPr>
          <w:rFonts w:ascii="Times New Roman" w:hAnsi="Times New Roman"/>
          <w:sz w:val="24"/>
          <w:szCs w:val="24"/>
        </w:rPr>
        <w:tab/>
      </w:r>
      <w:r w:rsidRPr="00346897">
        <w:rPr>
          <w:rFonts w:ascii="Times New Roman" w:hAnsi="Times New Roman"/>
          <w:spacing w:val="-10"/>
          <w:sz w:val="24"/>
          <w:szCs w:val="24"/>
        </w:rPr>
        <w:t>'</w:t>
      </w:r>
    </w:p>
    <w:p w14:paraId="50030B73" w14:textId="77777777" w:rsidR="00346897" w:rsidRPr="00346897" w:rsidRDefault="00346897" w:rsidP="00346897">
      <w:pPr>
        <w:pStyle w:val="af"/>
        <w:numPr>
          <w:ilvl w:val="2"/>
          <w:numId w:val="4"/>
        </w:numPr>
        <w:tabs>
          <w:tab w:val="left" w:pos="0"/>
          <w:tab w:val="left" w:pos="2074"/>
        </w:tabs>
        <w:ind w:left="0" w:right="11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lastRenderedPageBreak/>
        <w:t>У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разі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укладення</w:t>
      </w:r>
      <w:r w:rsidRPr="00346897">
        <w:rPr>
          <w:rFonts w:ascii="Times New Roman" w:hAnsi="Times New Roman"/>
          <w:spacing w:val="7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додаткових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угод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Договору,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здійснювати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всі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передбачені законодавством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заходи, спрямовані</w:t>
      </w:r>
      <w:r w:rsidRPr="00346897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 ïx державну</w:t>
      </w:r>
      <w:r w:rsidRPr="00346897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реєстрацію.</w:t>
      </w:r>
    </w:p>
    <w:p w14:paraId="1FDB246E" w14:textId="77777777" w:rsidR="00346897" w:rsidRPr="00346897" w:rsidRDefault="00346897" w:rsidP="00346897">
      <w:pPr>
        <w:pStyle w:val="af"/>
        <w:tabs>
          <w:tab w:val="left" w:pos="2074"/>
        </w:tabs>
        <w:ind w:left="0" w:right="116" w:firstLine="567"/>
        <w:jc w:val="both"/>
        <w:rPr>
          <w:rFonts w:ascii="Times New Roman" w:hAnsi="Times New Roman"/>
          <w:sz w:val="24"/>
          <w:szCs w:val="24"/>
        </w:rPr>
      </w:pPr>
    </w:p>
    <w:p w14:paraId="351147C9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10"/>
          <w:sz w:val="24"/>
          <w:szCs w:val="24"/>
        </w:rPr>
        <w:t>РИЗИК</w:t>
      </w:r>
      <w:r w:rsidRPr="00346897">
        <w:rPr>
          <w:rFonts w:ascii="Times New Roman" w:hAnsi="Times New Roman"/>
          <w:b/>
          <w:spacing w:val="16"/>
          <w:w w:val="1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w w:val="110"/>
          <w:sz w:val="24"/>
          <w:szCs w:val="24"/>
        </w:rPr>
        <w:t>ВИПАДКОВОГО</w:t>
      </w:r>
      <w:r w:rsidRPr="00346897">
        <w:rPr>
          <w:rFonts w:ascii="Times New Roman" w:hAnsi="Times New Roman"/>
          <w:b/>
          <w:spacing w:val="43"/>
          <w:w w:val="1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w w:val="110"/>
          <w:sz w:val="24"/>
          <w:szCs w:val="24"/>
        </w:rPr>
        <w:t>ЗНИЩЕННЯ</w:t>
      </w:r>
      <w:r w:rsidRPr="00346897">
        <w:rPr>
          <w:rFonts w:ascii="Times New Roman" w:hAnsi="Times New Roman"/>
          <w:b/>
          <w:spacing w:val="22"/>
          <w:w w:val="1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w w:val="110"/>
          <w:sz w:val="24"/>
          <w:szCs w:val="24"/>
        </w:rPr>
        <w:t>АБО</w:t>
      </w:r>
      <w:r w:rsidRPr="00346897">
        <w:rPr>
          <w:rFonts w:ascii="Times New Roman" w:hAnsi="Times New Roman"/>
          <w:b/>
          <w:spacing w:val="29"/>
          <w:w w:val="1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10"/>
          <w:sz w:val="24"/>
          <w:szCs w:val="24"/>
        </w:rPr>
        <w:t>ПОШКОДЖЕННЯ</w:t>
      </w:r>
    </w:p>
    <w:p w14:paraId="72FBA9DB" w14:textId="77777777" w:rsidR="00346897" w:rsidRPr="00346897" w:rsidRDefault="00346897" w:rsidP="00346897">
      <w:pPr>
        <w:pStyle w:val="110"/>
        <w:spacing w:before="0" w:beforeAutospacing="0" w:after="0" w:afterAutospacing="0" w:line="240" w:lineRule="auto"/>
        <w:ind w:left="0" w:firstLine="567"/>
        <w:jc w:val="center"/>
      </w:pPr>
      <w:r w:rsidRPr="00346897">
        <w:t>ОБ'ЄКТА</w:t>
      </w:r>
      <w:r w:rsidRPr="00346897">
        <w:rPr>
          <w:spacing w:val="-6"/>
        </w:rPr>
        <w:t xml:space="preserve"> </w:t>
      </w:r>
      <w:r w:rsidRPr="00346897">
        <w:t>ОРЕНДИ</w:t>
      </w:r>
      <w:r w:rsidRPr="00346897">
        <w:rPr>
          <w:spacing w:val="-2"/>
        </w:rPr>
        <w:t xml:space="preserve"> </w:t>
      </w:r>
      <w:r w:rsidRPr="00346897">
        <w:t>ЧИ</w:t>
      </w:r>
      <w:r w:rsidRPr="00346897">
        <w:rPr>
          <w:spacing w:val="-15"/>
        </w:rPr>
        <w:t xml:space="preserve"> </w:t>
      </w:r>
      <w:r w:rsidRPr="00346897">
        <w:t>ЙОГО</w:t>
      </w:r>
      <w:r w:rsidRPr="00346897">
        <w:rPr>
          <w:spacing w:val="-5"/>
        </w:rPr>
        <w:t xml:space="preserve"> </w:t>
      </w:r>
      <w:r w:rsidRPr="00346897">
        <w:rPr>
          <w:spacing w:val="-2"/>
        </w:rPr>
        <w:t>ЧАСТИНИ</w:t>
      </w:r>
    </w:p>
    <w:p w14:paraId="3BB02D78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93"/>
        </w:tabs>
        <w:ind w:left="0" w:right="95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Ризик випадкового знищення a6o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пошкодження</w:t>
      </w:r>
      <w:r w:rsidRPr="00346897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об'єкта оренди чи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його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частини несе </w:t>
      </w:r>
      <w:r w:rsidRPr="00346897">
        <w:rPr>
          <w:rFonts w:ascii="Times New Roman" w:hAnsi="Times New Roman"/>
          <w:spacing w:val="-2"/>
          <w:sz w:val="24"/>
          <w:szCs w:val="24"/>
        </w:rPr>
        <w:t>Орендар.</w:t>
      </w:r>
    </w:p>
    <w:p w14:paraId="70CD389F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w w:val="115"/>
          <w:sz w:val="24"/>
          <w:szCs w:val="24"/>
        </w:rPr>
        <w:t>СТРАХУВАННЯ</w:t>
      </w:r>
      <w:r w:rsidRPr="00346897">
        <w:rPr>
          <w:rFonts w:ascii="Times New Roman" w:hAnsi="Times New Roman"/>
          <w:b/>
          <w:spacing w:val="-4"/>
          <w:w w:val="11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w w:val="115"/>
          <w:sz w:val="24"/>
          <w:szCs w:val="24"/>
        </w:rPr>
        <w:t>OБ'ЄКTA</w:t>
      </w:r>
      <w:r w:rsidRPr="00346897">
        <w:rPr>
          <w:rFonts w:ascii="Times New Roman" w:hAnsi="Times New Roman"/>
          <w:b/>
          <w:spacing w:val="3"/>
          <w:w w:val="11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15"/>
          <w:sz w:val="24"/>
          <w:szCs w:val="24"/>
        </w:rPr>
        <w:t>ОРЕНДИ</w:t>
      </w:r>
    </w:p>
    <w:p w14:paraId="0C021869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900"/>
        </w:tabs>
        <w:ind w:left="0" w:right="82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Згідно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цим</w:t>
      </w:r>
      <w:r w:rsidRPr="00346897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Договором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об'єкт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оренди</w:t>
      </w:r>
      <w:r w:rsidRPr="00346897">
        <w:rPr>
          <w:rFonts w:ascii="Times New Roman" w:hAnsi="Times New Roman"/>
          <w:spacing w:val="3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підлягає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страхуванню</w:t>
      </w:r>
      <w:r w:rsidRPr="00346897">
        <w:rPr>
          <w:rFonts w:ascii="Times New Roman" w:hAnsi="Times New Roman"/>
          <w:spacing w:val="3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 весь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період</w:t>
      </w:r>
      <w:r w:rsidRPr="00346897">
        <w:rPr>
          <w:rFonts w:ascii="Times New Roman" w:hAnsi="Times New Roman"/>
          <w:spacing w:val="2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дії цього Договору.</w:t>
      </w:r>
    </w:p>
    <w:p w14:paraId="476F364E" w14:textId="77777777" w:rsidR="00346897" w:rsidRPr="00346897" w:rsidRDefault="00346897" w:rsidP="00346897">
      <w:pPr>
        <w:pStyle w:val="af"/>
        <w:tabs>
          <w:tab w:val="left" w:pos="1900"/>
        </w:tabs>
        <w:ind w:left="0" w:right="82" w:firstLine="567"/>
        <w:jc w:val="both"/>
        <w:rPr>
          <w:rFonts w:ascii="Times New Roman" w:hAnsi="Times New Roman"/>
          <w:sz w:val="24"/>
          <w:szCs w:val="24"/>
        </w:rPr>
      </w:pPr>
    </w:p>
    <w:p w14:paraId="10833717" w14:textId="77777777" w:rsidR="00346897" w:rsidRPr="00346897" w:rsidRDefault="00346897" w:rsidP="00346897">
      <w:pPr>
        <w:pStyle w:val="110"/>
        <w:numPr>
          <w:ilvl w:val="0"/>
          <w:numId w:val="9"/>
        </w:numPr>
        <w:tabs>
          <w:tab w:val="left" w:pos="0"/>
        </w:tabs>
        <w:spacing w:before="0" w:beforeAutospacing="0" w:after="0" w:afterAutospacing="0" w:line="240" w:lineRule="auto"/>
        <w:ind w:left="0" w:firstLine="567"/>
        <w:jc w:val="center"/>
      </w:pPr>
      <w:r w:rsidRPr="00346897">
        <w:t>ЗМІНА</w:t>
      </w:r>
      <w:r w:rsidRPr="00346897">
        <w:rPr>
          <w:spacing w:val="-12"/>
        </w:rPr>
        <w:t xml:space="preserve"> </w:t>
      </w:r>
      <w:r w:rsidRPr="00346897">
        <w:t>УMOB</w:t>
      </w:r>
      <w:r w:rsidRPr="00346897">
        <w:rPr>
          <w:spacing w:val="-11"/>
        </w:rPr>
        <w:t xml:space="preserve"> </w:t>
      </w:r>
      <w:r w:rsidRPr="00346897">
        <w:t>ДОГОВОРУ</w:t>
      </w:r>
      <w:r w:rsidRPr="00346897">
        <w:rPr>
          <w:spacing w:val="-8"/>
        </w:rPr>
        <w:t xml:space="preserve"> </w:t>
      </w:r>
      <w:r w:rsidRPr="00346897">
        <w:t>I</w:t>
      </w:r>
      <w:r w:rsidRPr="00346897">
        <w:rPr>
          <w:spacing w:val="-12"/>
        </w:rPr>
        <w:t xml:space="preserve"> </w:t>
      </w:r>
      <w:r w:rsidRPr="00346897">
        <w:t>ПРИІІННЕПНЯ</w:t>
      </w:r>
      <w:r w:rsidRPr="00346897">
        <w:rPr>
          <w:spacing w:val="9"/>
        </w:rPr>
        <w:t xml:space="preserve"> </w:t>
      </w:r>
      <w:r w:rsidRPr="00346897">
        <w:t>ЙОГО</w:t>
      </w:r>
      <w:r w:rsidRPr="00346897">
        <w:rPr>
          <w:spacing w:val="-15"/>
        </w:rPr>
        <w:t xml:space="preserve"> </w:t>
      </w:r>
      <w:r w:rsidRPr="00346897">
        <w:rPr>
          <w:spacing w:val="-5"/>
        </w:rPr>
        <w:t>ДІЇ</w:t>
      </w:r>
    </w:p>
    <w:p w14:paraId="14E51E49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Зміна</w:t>
      </w:r>
      <w:r w:rsidRPr="00346897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умов</w:t>
      </w:r>
      <w:r w:rsidRPr="00346897">
        <w:rPr>
          <w:rFonts w:ascii="Times New Roman" w:hAnsi="Times New Roman"/>
          <w:spacing w:val="3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здійснюється</w:t>
      </w:r>
      <w:r w:rsidRPr="00346897">
        <w:rPr>
          <w:rFonts w:ascii="Times New Roman" w:hAnsi="Times New Roman"/>
          <w:spacing w:val="5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</w:t>
      </w:r>
      <w:r w:rsidRPr="00346897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письмовій</w:t>
      </w:r>
      <w:r w:rsidRPr="00346897">
        <w:rPr>
          <w:rFonts w:ascii="Times New Roman" w:hAnsi="Times New Roman"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формі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2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взаємною</w:t>
      </w:r>
      <w:r w:rsidRPr="00346897">
        <w:rPr>
          <w:rFonts w:ascii="Times New Roman" w:hAnsi="Times New Roman"/>
          <w:spacing w:val="3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згодою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сторін </w:t>
      </w:r>
      <w:r w:rsidRPr="00346897">
        <w:rPr>
          <w:rFonts w:ascii="Times New Roman" w:hAnsi="Times New Roman"/>
          <w:noProof/>
          <w:sz w:val="24"/>
          <w:szCs w:val="24"/>
          <w:lang w:eastAsia="uk-UA"/>
        </w:rPr>
        <w:drawing>
          <wp:anchor distT="0" distB="0" distL="0" distR="0" simplePos="0" relativeHeight="251660288" behindDoc="0" locked="0" layoutInCell="1" allowOverlap="1" wp14:anchorId="0F0970E5" wp14:editId="783CB7D0">
            <wp:simplePos x="0" y="0"/>
            <wp:positionH relativeFrom="page">
              <wp:posOffset>571769</wp:posOffset>
            </wp:positionH>
            <wp:positionV relativeFrom="paragraph">
              <wp:posOffset>288516</wp:posOffset>
            </wp:positionV>
            <wp:extent cx="32018" cy="397745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18" cy="397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шляхом підписання додаткової угоди до Договору. У разі не досягнення згоди щодо зміни умов Договору спір вирішується у судовому порядку.</w:t>
      </w:r>
    </w:p>
    <w:p w14:paraId="34C7A173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2"/>
          <w:sz w:val="24"/>
          <w:szCs w:val="24"/>
        </w:rPr>
        <w:t>Дія Договору припиняється у разі:</w:t>
      </w:r>
    </w:p>
    <w:p w14:paraId="698984D4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закінчення строку , на який його було укладено;</w:t>
      </w:r>
    </w:p>
    <w:p w14:paraId="5BB9A0DD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поєднання в одній особі власника земельної ділянки і Орендаря;</w:t>
      </w:r>
    </w:p>
    <w:p w14:paraId="7B5D350B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викупу земельної ділянку для суспільних потреб або примусового відчуження земельної ділянки з мотивів суспільної необхідності в порядку, встановленому законом;</w:t>
      </w:r>
    </w:p>
    <w:p w14:paraId="41C8E361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ліквідації юридичної особи - Орендаря / смерті фізичної – Орендаря.</w:t>
      </w:r>
    </w:p>
    <w:p w14:paraId="52C7C7CB" w14:textId="77777777" w:rsidR="00346897" w:rsidRPr="00346897" w:rsidRDefault="00346897" w:rsidP="00346897">
      <w:pPr>
        <w:pStyle w:val="af"/>
        <w:tabs>
          <w:tab w:val="left" w:pos="1901"/>
        </w:tabs>
        <w:ind w:left="0" w:right="186" w:firstLine="567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Договір припиняється також в інших випадках, передбачених законодавством.</w:t>
      </w:r>
    </w:p>
    <w:p w14:paraId="5548A27E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Дія Договору припиняється шляхом його розірвання:</w:t>
      </w:r>
    </w:p>
    <w:p w14:paraId="5E8E9D41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за взаємною згодою сторін;</w:t>
      </w:r>
    </w:p>
    <w:p w14:paraId="2033AC85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за рішенням суду на вимогу однієї із сторін унаслідок невиконання другою стороною обов’язків передбачених цим Договором;</w:t>
      </w:r>
    </w:p>
    <w:p w14:paraId="796E1EFD" w14:textId="77777777" w:rsidR="00346897" w:rsidRPr="00346897" w:rsidRDefault="00346897" w:rsidP="00346897">
      <w:pPr>
        <w:pStyle w:val="af"/>
        <w:numPr>
          <w:ilvl w:val="3"/>
          <w:numId w:val="9"/>
        </w:numPr>
        <w:tabs>
          <w:tab w:val="left" w:pos="1901"/>
        </w:tabs>
        <w:ind w:left="0" w:right="18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внаслідок випадкового знищення, пошкодження орендованої земельної ділянки, яке істотно перешкоджає її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використанню, несплати, несвоєчасної або неповної сплати Орендарем орендної плати,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а</w:t>
      </w:r>
      <w:r w:rsidRPr="00346897">
        <w:rPr>
          <w:rFonts w:ascii="Times New Roman" w:hAnsi="Times New Roman"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також з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інших підстав визначених чинним законодавством України.</w:t>
      </w:r>
    </w:p>
    <w:p w14:paraId="10A7C45A" w14:textId="77777777" w:rsidR="00346897" w:rsidRPr="00346897" w:rsidRDefault="00346897" w:rsidP="00346897">
      <w:pPr>
        <w:pStyle w:val="af"/>
        <w:numPr>
          <w:ilvl w:val="1"/>
          <w:numId w:val="3"/>
        </w:numPr>
        <w:tabs>
          <w:tab w:val="left" w:pos="1814"/>
        </w:tabs>
        <w:ind w:left="0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Розірвання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оренди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землі</w:t>
      </w:r>
      <w:r w:rsidRPr="00346897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односторонньому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порядку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-13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допускається.</w:t>
      </w:r>
    </w:p>
    <w:p w14:paraId="0F246EAA" w14:textId="77777777" w:rsidR="00346897" w:rsidRPr="00346897" w:rsidRDefault="00346897" w:rsidP="00346897">
      <w:pPr>
        <w:pStyle w:val="af"/>
        <w:numPr>
          <w:ilvl w:val="1"/>
          <w:numId w:val="3"/>
        </w:numPr>
        <w:tabs>
          <w:tab w:val="left" w:pos="1807"/>
        </w:tabs>
        <w:ind w:left="0" w:right="18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У разі поновлення</w:t>
      </w:r>
      <w:r w:rsidRPr="00346897">
        <w:rPr>
          <w:rFonts w:ascii="Times New Roman" w:hAnsi="Times New Roman"/>
          <w:spacing w:val="2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Договору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оренди</w:t>
      </w:r>
      <w:r w:rsidRPr="00346897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землі на новий строк, його умови можуть бути змінені за згодою сторін.</w:t>
      </w:r>
    </w:p>
    <w:p w14:paraId="03B62B8E" w14:textId="77777777" w:rsidR="00346897" w:rsidRPr="00346897" w:rsidRDefault="00346897" w:rsidP="00346897">
      <w:pPr>
        <w:pStyle w:val="af"/>
        <w:numPr>
          <w:ilvl w:val="1"/>
          <w:numId w:val="3"/>
        </w:numPr>
        <w:tabs>
          <w:tab w:val="left" w:pos="1814"/>
        </w:tabs>
        <w:ind w:left="0" w:right="183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Перехід</w:t>
      </w:r>
      <w:r w:rsidRPr="00346897">
        <w:rPr>
          <w:rFonts w:ascii="Times New Roman" w:hAnsi="Times New Roman"/>
          <w:spacing w:val="3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права</w:t>
      </w:r>
      <w:r w:rsidRPr="00346897">
        <w:rPr>
          <w:rFonts w:ascii="Times New Roman" w:hAnsi="Times New Roman"/>
          <w:spacing w:val="3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власності</w:t>
      </w:r>
      <w:r w:rsidRPr="00346897">
        <w:rPr>
          <w:rFonts w:ascii="Times New Roman" w:hAnsi="Times New Roman"/>
          <w:spacing w:val="3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на</w:t>
      </w:r>
      <w:r w:rsidRPr="00346897">
        <w:rPr>
          <w:rFonts w:ascii="Times New Roman" w:hAnsi="Times New Roman"/>
          <w:spacing w:val="2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орендовану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земельну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ділянку</w:t>
      </w:r>
      <w:r w:rsidRPr="00346897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до</w:t>
      </w:r>
      <w:r w:rsidRPr="00346897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іншої</w:t>
      </w:r>
      <w:r w:rsidRPr="0034689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особи,</w:t>
      </w:r>
      <w:r w:rsidRPr="00346897">
        <w:rPr>
          <w:rFonts w:ascii="Times New Roman" w:hAnsi="Times New Roman"/>
          <w:spacing w:val="2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а</w:t>
      </w:r>
      <w:r w:rsidRPr="00346897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також реорганізація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юридичної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особи-Орендаря</w:t>
      </w:r>
      <w:r w:rsidRPr="00346897">
        <w:rPr>
          <w:rFonts w:ascii="Times New Roman" w:hAnsi="Times New Roman"/>
          <w:spacing w:val="7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</w:t>
      </w:r>
      <w:r w:rsidRPr="00346897">
        <w:rPr>
          <w:rFonts w:ascii="Times New Roman" w:hAnsi="Times New Roman"/>
          <w:spacing w:val="7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є</w:t>
      </w:r>
      <w:r w:rsidRPr="00346897">
        <w:rPr>
          <w:rFonts w:ascii="Times New Roman" w:hAnsi="Times New Roman"/>
          <w:spacing w:val="69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підставою</w:t>
      </w:r>
      <w:r w:rsidRPr="00346897">
        <w:rPr>
          <w:rFonts w:ascii="Times New Roman" w:hAnsi="Times New Roman"/>
          <w:spacing w:val="8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для</w:t>
      </w:r>
      <w:r w:rsidRPr="00346897">
        <w:rPr>
          <w:rFonts w:ascii="Times New Roman" w:hAnsi="Times New Roman"/>
          <w:spacing w:val="77"/>
          <w:sz w:val="24"/>
          <w:szCs w:val="24"/>
        </w:rPr>
        <w:t xml:space="preserve"> з</w:t>
      </w:r>
      <w:r w:rsidRPr="00346897">
        <w:rPr>
          <w:rFonts w:ascii="Times New Roman" w:hAnsi="Times New Roman"/>
          <w:sz w:val="24"/>
          <w:szCs w:val="24"/>
        </w:rPr>
        <w:t xml:space="preserve">міни умов або розірвання </w:t>
      </w:r>
      <w:r w:rsidRPr="00346897">
        <w:rPr>
          <w:rFonts w:ascii="Times New Roman" w:hAnsi="Times New Roman"/>
          <w:spacing w:val="-2"/>
          <w:sz w:val="24"/>
          <w:szCs w:val="24"/>
        </w:rPr>
        <w:t>Договору.</w:t>
      </w:r>
    </w:p>
    <w:p w14:paraId="7EB1981C" w14:textId="77777777" w:rsidR="00346897" w:rsidRPr="00346897" w:rsidRDefault="00346897" w:rsidP="00346897">
      <w:pPr>
        <w:pStyle w:val="af"/>
        <w:tabs>
          <w:tab w:val="left" w:pos="1814"/>
        </w:tabs>
        <w:ind w:left="567" w:right="183"/>
        <w:jc w:val="both"/>
        <w:rPr>
          <w:rFonts w:ascii="Times New Roman" w:hAnsi="Times New Roman"/>
          <w:sz w:val="24"/>
          <w:szCs w:val="24"/>
        </w:rPr>
      </w:pPr>
    </w:p>
    <w:p w14:paraId="7E256CD8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right="-6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sz w:val="24"/>
          <w:szCs w:val="24"/>
        </w:rPr>
        <w:t>ВІДПОВІДАЛЬНІСТЬ</w:t>
      </w:r>
      <w:r w:rsidRPr="00346897"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CTOPIH ЗА НЕВИКОНАННЯ АБО НЕНАЛЕЖНЕ ВИКОНАННЯ</w:t>
      </w:r>
      <w:r w:rsidRPr="00346897">
        <w:rPr>
          <w:rFonts w:ascii="Times New Roman" w:hAnsi="Times New Roman"/>
          <w:b/>
          <w:spacing w:val="4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ДОГОВОРУ</w:t>
      </w:r>
    </w:p>
    <w:p w14:paraId="7CCD9247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567"/>
        </w:tabs>
        <w:ind w:left="0" w:right="17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За</w:t>
      </w:r>
      <w:r w:rsidRPr="00346897">
        <w:rPr>
          <w:rFonts w:ascii="Times New Roman" w:hAnsi="Times New Roman"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невиконання</w:t>
      </w:r>
      <w:r w:rsidRPr="00346897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або</w:t>
      </w:r>
      <w:r w:rsidRPr="00346897">
        <w:rPr>
          <w:rFonts w:ascii="Times New Roman" w:hAnsi="Times New Roman"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неналежне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виконання Договору сторони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несуть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відповідальність відповідно до чинного законодавства та цього Договору.</w:t>
      </w:r>
    </w:p>
    <w:p w14:paraId="757198B6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567"/>
        </w:tabs>
        <w:ind w:left="0" w:right="178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pacing w:val="-2"/>
          <w:sz w:val="24"/>
          <w:szCs w:val="24"/>
        </w:rPr>
        <w:t>Сторона,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4"/>
          <w:sz w:val="24"/>
          <w:szCs w:val="24"/>
        </w:rPr>
        <w:t>яка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порушила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зобов'язання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6"/>
          <w:sz w:val="24"/>
          <w:szCs w:val="24"/>
        </w:rPr>
        <w:t>за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Договором,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2"/>
          <w:sz w:val="24"/>
          <w:szCs w:val="24"/>
        </w:rPr>
        <w:t>звільняється</w:t>
      </w:r>
      <w:r w:rsidRPr="00346897">
        <w:rPr>
          <w:rFonts w:ascii="Times New Roman" w:hAnsi="Times New Roman"/>
          <w:sz w:val="24"/>
          <w:szCs w:val="24"/>
        </w:rPr>
        <w:t xml:space="preserve"> 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від  </w:t>
      </w:r>
      <w:r w:rsidRPr="00346897">
        <w:rPr>
          <w:rFonts w:ascii="Times New Roman" w:hAnsi="Times New Roman"/>
          <w:sz w:val="24"/>
          <w:szCs w:val="24"/>
        </w:rPr>
        <w:t>відповідальності, якщо вона доведе, що це порушення сталося не з її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вини.</w:t>
      </w:r>
    </w:p>
    <w:p w14:paraId="21FC861D" w14:textId="77777777" w:rsidR="00346897" w:rsidRPr="00346897" w:rsidRDefault="00346897" w:rsidP="00346897">
      <w:pPr>
        <w:pStyle w:val="af1"/>
        <w:tabs>
          <w:tab w:val="left" w:pos="567"/>
        </w:tabs>
        <w:spacing w:before="0" w:beforeAutospacing="0" w:after="0" w:afterAutospacing="0"/>
        <w:ind w:right="129" w:firstLine="567"/>
        <w:jc w:val="both"/>
        <w:rPr>
          <w:spacing w:val="-2"/>
        </w:rPr>
      </w:pPr>
      <w:r w:rsidRPr="00346897">
        <w:t>У</w:t>
      </w:r>
      <w:r w:rsidRPr="00346897">
        <w:rPr>
          <w:spacing w:val="40"/>
        </w:rPr>
        <w:t xml:space="preserve"> </w:t>
      </w:r>
      <w:r w:rsidRPr="00346897">
        <w:t>разі</w:t>
      </w:r>
      <w:r w:rsidRPr="00346897">
        <w:rPr>
          <w:spacing w:val="40"/>
        </w:rPr>
        <w:t xml:space="preserve"> </w:t>
      </w:r>
      <w:r w:rsidRPr="00346897">
        <w:t>виникнення</w:t>
      </w:r>
      <w:r w:rsidRPr="00346897">
        <w:rPr>
          <w:spacing w:val="80"/>
        </w:rPr>
        <w:t xml:space="preserve"> </w:t>
      </w:r>
      <w:r w:rsidRPr="00346897">
        <w:t>розбіжностей</w:t>
      </w:r>
      <w:r w:rsidRPr="00346897">
        <w:rPr>
          <w:spacing w:val="77"/>
        </w:rPr>
        <w:t xml:space="preserve"> </w:t>
      </w:r>
      <w:r w:rsidRPr="00346897">
        <w:t>(спорів)</w:t>
      </w:r>
      <w:r w:rsidRPr="00346897">
        <w:rPr>
          <w:spacing w:val="40"/>
        </w:rPr>
        <w:t xml:space="preserve"> </w:t>
      </w:r>
      <w:r w:rsidRPr="00346897">
        <w:t>між</w:t>
      </w:r>
      <w:r w:rsidRPr="00346897">
        <w:rPr>
          <w:spacing w:val="40"/>
        </w:rPr>
        <w:t xml:space="preserve"> </w:t>
      </w:r>
      <w:r w:rsidRPr="00346897">
        <w:t>сторонами</w:t>
      </w:r>
      <w:r w:rsidRPr="00346897">
        <w:rPr>
          <w:spacing w:val="71"/>
        </w:rPr>
        <w:t xml:space="preserve"> </w:t>
      </w:r>
      <w:r w:rsidRPr="00346897">
        <w:t>в</w:t>
      </w:r>
      <w:r w:rsidRPr="00346897">
        <w:rPr>
          <w:spacing w:val="40"/>
        </w:rPr>
        <w:t xml:space="preserve"> </w:t>
      </w:r>
      <w:r w:rsidRPr="00346897">
        <w:t>процесі</w:t>
      </w:r>
      <w:r w:rsidRPr="00346897">
        <w:rPr>
          <w:spacing w:val="40"/>
        </w:rPr>
        <w:t xml:space="preserve"> </w:t>
      </w:r>
      <w:r w:rsidRPr="00346897">
        <w:t>виконання</w:t>
      </w:r>
      <w:r w:rsidRPr="00346897">
        <w:rPr>
          <w:spacing w:val="71"/>
        </w:rPr>
        <w:t xml:space="preserve"> </w:t>
      </w:r>
      <w:r w:rsidRPr="00346897">
        <w:t>цього Договору</w:t>
      </w:r>
      <w:r w:rsidRPr="00346897">
        <w:rPr>
          <w:spacing w:val="2"/>
        </w:rPr>
        <w:t xml:space="preserve"> </w:t>
      </w:r>
      <w:r w:rsidRPr="00346897">
        <w:t>сторони</w:t>
      </w:r>
      <w:r w:rsidRPr="00346897">
        <w:rPr>
          <w:spacing w:val="2"/>
        </w:rPr>
        <w:t xml:space="preserve"> </w:t>
      </w:r>
      <w:r w:rsidRPr="00346897">
        <w:t>вживають</w:t>
      </w:r>
      <w:r w:rsidRPr="00346897">
        <w:rPr>
          <w:spacing w:val="-2"/>
        </w:rPr>
        <w:t xml:space="preserve"> </w:t>
      </w:r>
      <w:r w:rsidRPr="00346897">
        <w:t>заходів</w:t>
      </w:r>
      <w:r w:rsidRPr="00346897">
        <w:rPr>
          <w:spacing w:val="-8"/>
        </w:rPr>
        <w:t xml:space="preserve"> </w:t>
      </w:r>
      <w:r w:rsidRPr="00346897">
        <w:t>до</w:t>
      </w:r>
      <w:r w:rsidRPr="00346897">
        <w:rPr>
          <w:spacing w:val="-9"/>
        </w:rPr>
        <w:t xml:space="preserve"> </w:t>
      </w:r>
      <w:r w:rsidRPr="00346897">
        <w:t>врегулювання</w:t>
      </w:r>
      <w:r w:rsidRPr="00346897">
        <w:rPr>
          <w:spacing w:val="11"/>
        </w:rPr>
        <w:t xml:space="preserve"> </w:t>
      </w:r>
      <w:r w:rsidRPr="00346897">
        <w:t>спірних</w:t>
      </w:r>
      <w:r w:rsidRPr="00346897">
        <w:rPr>
          <w:spacing w:val="-3"/>
        </w:rPr>
        <w:t xml:space="preserve"> </w:t>
      </w:r>
      <w:r w:rsidRPr="00346897">
        <w:t>питань</w:t>
      </w:r>
      <w:r w:rsidRPr="00346897">
        <w:rPr>
          <w:spacing w:val="-3"/>
        </w:rPr>
        <w:t xml:space="preserve"> </w:t>
      </w:r>
      <w:r w:rsidRPr="00346897">
        <w:t>шляхом</w:t>
      </w:r>
      <w:r w:rsidRPr="00346897">
        <w:rPr>
          <w:spacing w:val="-5"/>
        </w:rPr>
        <w:t xml:space="preserve"> </w:t>
      </w:r>
      <w:r w:rsidRPr="00346897">
        <w:t>переговорів.</w:t>
      </w:r>
      <w:r w:rsidRPr="00346897">
        <w:rPr>
          <w:spacing w:val="3"/>
        </w:rPr>
        <w:t xml:space="preserve"> </w:t>
      </w:r>
      <w:r w:rsidRPr="00346897">
        <w:rPr>
          <w:spacing w:val="-5"/>
        </w:rPr>
        <w:t xml:space="preserve">При </w:t>
      </w:r>
      <w:r w:rsidRPr="00346897">
        <w:rPr>
          <w:spacing w:val="-2"/>
        </w:rPr>
        <w:t>недосягненні</w:t>
      </w:r>
      <w:r w:rsidRPr="00346897">
        <w:rPr>
          <w:spacing w:val="7"/>
        </w:rPr>
        <w:t xml:space="preserve"> </w:t>
      </w:r>
      <w:r w:rsidRPr="00346897">
        <w:rPr>
          <w:spacing w:val="-2"/>
        </w:rPr>
        <w:t>згоди,</w:t>
      </w:r>
      <w:r w:rsidRPr="00346897">
        <w:rPr>
          <w:spacing w:val="1"/>
        </w:rPr>
        <w:t xml:space="preserve"> </w:t>
      </w:r>
      <w:r w:rsidRPr="00346897">
        <w:rPr>
          <w:spacing w:val="-2"/>
        </w:rPr>
        <w:t>спір</w:t>
      </w:r>
      <w:r w:rsidRPr="00346897">
        <w:rPr>
          <w:spacing w:val="-11"/>
        </w:rPr>
        <w:t xml:space="preserve"> </w:t>
      </w:r>
      <w:r w:rsidRPr="00346897">
        <w:rPr>
          <w:spacing w:val="-2"/>
        </w:rPr>
        <w:t>вирішується</w:t>
      </w:r>
      <w:r w:rsidRPr="00346897">
        <w:rPr>
          <w:spacing w:val="14"/>
        </w:rPr>
        <w:t xml:space="preserve"> </w:t>
      </w:r>
      <w:r w:rsidRPr="00346897">
        <w:rPr>
          <w:spacing w:val="-2"/>
        </w:rPr>
        <w:t>у</w:t>
      </w:r>
      <w:r w:rsidRPr="00346897">
        <w:rPr>
          <w:spacing w:val="-12"/>
        </w:rPr>
        <w:t xml:space="preserve"> </w:t>
      </w:r>
      <w:r w:rsidRPr="00346897">
        <w:rPr>
          <w:spacing w:val="-2"/>
        </w:rPr>
        <w:t>судовому</w:t>
      </w:r>
      <w:r w:rsidRPr="00346897">
        <w:rPr>
          <w:spacing w:val="5"/>
        </w:rPr>
        <w:t xml:space="preserve"> </w:t>
      </w:r>
      <w:r w:rsidRPr="00346897">
        <w:rPr>
          <w:spacing w:val="-2"/>
        </w:rPr>
        <w:t>порядку.</w:t>
      </w:r>
    </w:p>
    <w:p w14:paraId="6FB1D415" w14:textId="77777777" w:rsidR="00346897" w:rsidRPr="00346897" w:rsidRDefault="00346897" w:rsidP="00346897">
      <w:pPr>
        <w:pStyle w:val="af1"/>
        <w:tabs>
          <w:tab w:val="left" w:pos="567"/>
        </w:tabs>
        <w:spacing w:before="0" w:beforeAutospacing="0" w:after="0" w:afterAutospacing="0"/>
        <w:ind w:right="129" w:firstLine="567"/>
        <w:jc w:val="both"/>
      </w:pPr>
    </w:p>
    <w:p w14:paraId="142229C2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sz w:val="24"/>
          <w:szCs w:val="24"/>
        </w:rPr>
        <w:t>УМОВИ</w:t>
      </w:r>
      <w:r w:rsidRPr="00346897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ПЕРЕДАЧІ</w:t>
      </w:r>
      <w:r w:rsidRPr="00346897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У</w:t>
      </w:r>
      <w:r w:rsidRPr="00346897">
        <w:rPr>
          <w:rFonts w:ascii="Times New Roman" w:hAnsi="Times New Roman"/>
          <w:b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ЗАСТАВУ</w:t>
      </w:r>
      <w:r w:rsidRPr="00346897">
        <w:rPr>
          <w:rFonts w:ascii="Times New Roman" w:hAnsi="Times New Roman"/>
          <w:b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ТА</w:t>
      </w:r>
      <w:r w:rsidRPr="00346897">
        <w:rPr>
          <w:rFonts w:ascii="Times New Roman" w:hAnsi="Times New Roman"/>
          <w:b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sz w:val="24"/>
          <w:szCs w:val="24"/>
        </w:rPr>
        <w:t xml:space="preserve">ВНЕСЕННЯ </w:t>
      </w:r>
      <w:r w:rsidRPr="00346897">
        <w:rPr>
          <w:rFonts w:ascii="Times New Roman" w:hAnsi="Times New Roman"/>
          <w:b/>
          <w:sz w:val="24"/>
          <w:szCs w:val="24"/>
        </w:rPr>
        <w:t>ДО</w:t>
      </w:r>
      <w:r w:rsidRPr="00346897">
        <w:rPr>
          <w:rFonts w:ascii="Times New Roman" w:hAnsi="Times New Roman"/>
          <w:b/>
          <w:spacing w:val="-1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СТАТУТПОГО</w:t>
      </w:r>
      <w:r w:rsidRPr="00346897">
        <w:rPr>
          <w:rFonts w:ascii="Times New Roman" w:hAnsi="Times New Roman"/>
          <w:b/>
          <w:spacing w:val="6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ФОНДУ</w:t>
      </w:r>
      <w:r w:rsidRPr="00346897">
        <w:rPr>
          <w:rFonts w:ascii="Times New Roman" w:hAnsi="Times New Roman"/>
          <w:b/>
          <w:spacing w:val="-10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ПPABA</w:t>
      </w:r>
      <w:r w:rsidRPr="00346897">
        <w:rPr>
          <w:rFonts w:ascii="Times New Roman" w:hAnsi="Times New Roman"/>
          <w:b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ОРЕНДИ</w:t>
      </w:r>
      <w:r w:rsidRPr="00346897">
        <w:rPr>
          <w:rFonts w:ascii="Times New Roman" w:hAnsi="Times New Roman"/>
          <w:b/>
          <w:spacing w:val="-9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z w:val="24"/>
          <w:szCs w:val="24"/>
        </w:rPr>
        <w:t>ЗЕМЕЛЬПОЇ</w:t>
      </w:r>
      <w:r w:rsidRPr="00346897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sz w:val="24"/>
          <w:szCs w:val="24"/>
        </w:rPr>
        <w:t>ДІЛЯНКИ</w:t>
      </w:r>
    </w:p>
    <w:p w14:paraId="7DA8C254" w14:textId="77777777" w:rsidR="00346897" w:rsidRPr="00346897" w:rsidRDefault="00346897" w:rsidP="00346897">
      <w:pPr>
        <w:pStyle w:val="af1"/>
        <w:tabs>
          <w:tab w:val="left" w:pos="1280"/>
        </w:tabs>
        <w:spacing w:before="0" w:beforeAutospacing="0" w:after="0" w:afterAutospacing="0"/>
        <w:ind w:right="188" w:firstLine="567"/>
        <w:jc w:val="both"/>
      </w:pPr>
      <w:r w:rsidRPr="00346897">
        <w:lastRenderedPageBreak/>
        <w:t>14.1.</w:t>
      </w:r>
      <w:r w:rsidRPr="00346897">
        <w:rPr>
          <w:spacing w:val="-4"/>
        </w:rPr>
        <w:t xml:space="preserve"> </w:t>
      </w:r>
      <w:r w:rsidRPr="00346897">
        <w:t>Забороняється</w:t>
      </w:r>
      <w:r w:rsidRPr="00346897">
        <w:rPr>
          <w:spacing w:val="40"/>
        </w:rPr>
        <w:t xml:space="preserve"> </w:t>
      </w:r>
      <w:r w:rsidRPr="00346897">
        <w:t>передача</w:t>
      </w:r>
      <w:r w:rsidRPr="00346897">
        <w:rPr>
          <w:spacing w:val="40"/>
        </w:rPr>
        <w:t xml:space="preserve"> </w:t>
      </w:r>
      <w:r w:rsidRPr="00346897">
        <w:t>у</w:t>
      </w:r>
      <w:r w:rsidRPr="00346897">
        <w:rPr>
          <w:spacing w:val="33"/>
        </w:rPr>
        <w:t xml:space="preserve"> </w:t>
      </w:r>
      <w:r w:rsidRPr="00346897">
        <w:t>заставу</w:t>
      </w:r>
      <w:r w:rsidRPr="00346897">
        <w:rPr>
          <w:spacing w:val="40"/>
        </w:rPr>
        <w:t xml:space="preserve"> </w:t>
      </w:r>
      <w:r w:rsidRPr="00346897">
        <w:t>та</w:t>
      </w:r>
      <w:r w:rsidRPr="00346897">
        <w:rPr>
          <w:spacing w:val="21"/>
        </w:rPr>
        <w:t xml:space="preserve"> </w:t>
      </w:r>
      <w:r w:rsidRPr="00346897">
        <w:t>внесення</w:t>
      </w:r>
      <w:r w:rsidRPr="00346897">
        <w:rPr>
          <w:spacing w:val="40"/>
        </w:rPr>
        <w:t xml:space="preserve"> </w:t>
      </w:r>
      <w:r w:rsidRPr="00346897">
        <w:t>до</w:t>
      </w:r>
      <w:r w:rsidRPr="00346897">
        <w:rPr>
          <w:spacing w:val="31"/>
        </w:rPr>
        <w:t xml:space="preserve"> </w:t>
      </w:r>
      <w:r w:rsidRPr="00346897">
        <w:t>статутного</w:t>
      </w:r>
      <w:r w:rsidRPr="00346897">
        <w:rPr>
          <w:spacing w:val="40"/>
        </w:rPr>
        <w:t xml:space="preserve"> </w:t>
      </w:r>
      <w:r w:rsidRPr="00346897">
        <w:t>фонду</w:t>
      </w:r>
      <w:r w:rsidRPr="00346897">
        <w:rPr>
          <w:spacing w:val="38"/>
        </w:rPr>
        <w:t xml:space="preserve"> </w:t>
      </w:r>
      <w:r w:rsidRPr="00346897">
        <w:t>права</w:t>
      </w:r>
      <w:r w:rsidRPr="00346897">
        <w:rPr>
          <w:spacing w:val="39"/>
        </w:rPr>
        <w:t xml:space="preserve"> </w:t>
      </w:r>
      <w:r w:rsidRPr="00346897">
        <w:t>оренди земельної ділянки без згоди Орендодавця</w:t>
      </w:r>
      <w:r w:rsidRPr="00346897">
        <w:rPr>
          <w:spacing w:val="29"/>
        </w:rPr>
        <w:t xml:space="preserve"> </w:t>
      </w:r>
      <w:r w:rsidRPr="00346897">
        <w:t>земельної ділянки.</w:t>
      </w:r>
    </w:p>
    <w:p w14:paraId="4E33FBF6" w14:textId="77777777" w:rsidR="00346897" w:rsidRPr="00346897" w:rsidRDefault="00346897" w:rsidP="00346897">
      <w:pPr>
        <w:pStyle w:val="af1"/>
        <w:tabs>
          <w:tab w:val="left" w:pos="1280"/>
        </w:tabs>
        <w:spacing w:before="0" w:beforeAutospacing="0" w:after="0" w:afterAutospacing="0"/>
        <w:ind w:right="188" w:firstLine="567"/>
        <w:jc w:val="both"/>
      </w:pPr>
    </w:p>
    <w:p w14:paraId="3B55F87D" w14:textId="77777777" w:rsidR="00346897" w:rsidRPr="00346897" w:rsidRDefault="00346897" w:rsidP="00346897">
      <w:pPr>
        <w:pStyle w:val="af"/>
        <w:numPr>
          <w:ilvl w:val="0"/>
          <w:numId w:val="9"/>
        </w:numPr>
        <w:tabs>
          <w:tab w:val="left" w:pos="0"/>
        </w:tabs>
        <w:ind w:left="0" w:firstLine="56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346897">
        <w:rPr>
          <w:rFonts w:ascii="Times New Roman" w:hAnsi="Times New Roman"/>
          <w:b/>
          <w:spacing w:val="-2"/>
          <w:w w:val="115"/>
          <w:sz w:val="24"/>
          <w:szCs w:val="24"/>
        </w:rPr>
        <w:t>ПРИКІНЦЕВІ</w:t>
      </w:r>
      <w:r w:rsidRPr="00346897">
        <w:rPr>
          <w:rFonts w:ascii="Times New Roman" w:hAnsi="Times New Roman"/>
          <w:b/>
          <w:spacing w:val="-3"/>
          <w:w w:val="115"/>
          <w:sz w:val="24"/>
          <w:szCs w:val="24"/>
        </w:rPr>
        <w:t xml:space="preserve"> </w:t>
      </w:r>
      <w:r w:rsidRPr="00346897">
        <w:rPr>
          <w:rFonts w:ascii="Times New Roman" w:hAnsi="Times New Roman"/>
          <w:b/>
          <w:spacing w:val="-2"/>
          <w:w w:val="115"/>
          <w:sz w:val="24"/>
          <w:szCs w:val="24"/>
        </w:rPr>
        <w:t>ПОЛОЖЕННЯ</w:t>
      </w:r>
    </w:p>
    <w:p w14:paraId="6C2AB15E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14"/>
        </w:tabs>
        <w:ind w:left="0" w:right="182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Цей Договір набирає чинності після підписання сторонами. Право оренди наступає після його державної реєстрації.</w:t>
      </w:r>
    </w:p>
    <w:p w14:paraId="3CE35ACF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22"/>
        </w:tabs>
        <w:ind w:left="0" w:right="172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Цей Договір укладено у трьох примірниках, що мають однакову юридичну силу, один</w:t>
      </w:r>
      <w:r w:rsidRPr="00346897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</w:t>
      </w:r>
      <w:r w:rsidRPr="00346897">
        <w:rPr>
          <w:rFonts w:ascii="Times New Roman" w:hAnsi="Times New Roman"/>
          <w:spacing w:val="-1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яких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знаходиться в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Орендодавця, другий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w w:val="90"/>
          <w:sz w:val="24"/>
          <w:szCs w:val="24"/>
        </w:rPr>
        <w:t>—</w:t>
      </w:r>
      <w:r w:rsidRPr="00346897">
        <w:rPr>
          <w:rFonts w:ascii="Times New Roman" w:hAnsi="Times New Roman"/>
          <w:spacing w:val="-4"/>
          <w:w w:val="9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Орендаря,</w:t>
      </w:r>
      <w:r w:rsidRPr="00346897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 xml:space="preserve">третій </w:t>
      </w:r>
      <w:r w:rsidRPr="00346897">
        <w:rPr>
          <w:rFonts w:ascii="Times New Roman" w:hAnsi="Times New Roman"/>
          <w:w w:val="90"/>
          <w:sz w:val="24"/>
          <w:szCs w:val="24"/>
        </w:rPr>
        <w:t>—</w:t>
      </w:r>
      <w:r w:rsidRPr="00346897">
        <w:rPr>
          <w:rFonts w:ascii="Times New Roman" w:hAnsi="Times New Roman"/>
          <w:spacing w:val="-6"/>
          <w:w w:val="90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в</w:t>
      </w:r>
      <w:r w:rsidRPr="00346897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органі,</w:t>
      </w:r>
      <w:r w:rsidRPr="00346897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який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здійснив його державну реєстрацію.</w:t>
      </w:r>
    </w:p>
    <w:p w14:paraId="791F942F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22"/>
        </w:tabs>
        <w:ind w:left="0" w:right="194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Всі витрати, пов'язані з укладенням та виконанням цього Договору та додаткових угод (у</w:t>
      </w:r>
      <w:r w:rsidRPr="00346897">
        <w:rPr>
          <w:rFonts w:ascii="Times New Roman" w:hAnsi="Times New Roman"/>
          <w:spacing w:val="-4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разі їх укладання</w:t>
      </w:r>
      <w:r w:rsidRPr="00346897">
        <w:rPr>
          <w:rFonts w:ascii="Times New Roman" w:hAnsi="Times New Roman"/>
          <w:spacing w:val="3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у подальшому)</w:t>
      </w:r>
      <w:r w:rsidRPr="00346897">
        <w:rPr>
          <w:rFonts w:ascii="Times New Roman" w:hAnsi="Times New Roman"/>
          <w:spacing w:val="2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бере на</w:t>
      </w:r>
      <w:r w:rsidRPr="00346897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себе</w:t>
      </w:r>
      <w:r w:rsidRPr="00346897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346897">
        <w:rPr>
          <w:rFonts w:ascii="Times New Roman" w:hAnsi="Times New Roman"/>
          <w:sz w:val="24"/>
          <w:szCs w:val="24"/>
        </w:rPr>
        <w:t>Орендар.</w:t>
      </w:r>
    </w:p>
    <w:p w14:paraId="4B84B8DF" w14:textId="77777777" w:rsidR="00346897" w:rsidRPr="00346897" w:rsidRDefault="00346897" w:rsidP="00346897">
      <w:pPr>
        <w:pStyle w:val="af"/>
        <w:numPr>
          <w:ilvl w:val="1"/>
          <w:numId w:val="9"/>
        </w:numPr>
        <w:tabs>
          <w:tab w:val="left" w:pos="1822"/>
        </w:tabs>
        <w:ind w:left="0" w:right="176" w:firstLine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46897">
        <w:rPr>
          <w:rFonts w:ascii="Times New Roman" w:hAnsi="Times New Roman"/>
          <w:sz w:val="24"/>
          <w:szCs w:val="24"/>
        </w:rPr>
        <w:t>Взаємовідносини сторін за Договором, які неврегульовані цим Договором, регулюються  чинним законодавством України.</w:t>
      </w:r>
    </w:p>
    <w:p w14:paraId="3DB52F22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  <w:rPr>
          <w:spacing w:val="-5"/>
        </w:rPr>
      </w:pPr>
      <w:r w:rsidRPr="00346897">
        <w:t>Невід'ємною</w:t>
      </w:r>
      <w:r w:rsidRPr="00346897">
        <w:rPr>
          <w:spacing w:val="2"/>
        </w:rPr>
        <w:t xml:space="preserve"> </w:t>
      </w:r>
      <w:r w:rsidRPr="00346897">
        <w:t>частиною Договору</w:t>
      </w:r>
      <w:r w:rsidRPr="00346897">
        <w:rPr>
          <w:spacing w:val="6"/>
        </w:rPr>
        <w:t xml:space="preserve"> </w:t>
      </w:r>
      <w:r w:rsidRPr="00346897">
        <w:rPr>
          <w:spacing w:val="-5"/>
        </w:rPr>
        <w:t>є:</w:t>
      </w:r>
    </w:p>
    <w:p w14:paraId="6ADE094F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  <w:rPr>
          <w:spacing w:val="-2"/>
        </w:rPr>
      </w:pPr>
      <w:r w:rsidRPr="00346897">
        <w:t>-</w:t>
      </w:r>
      <w:r w:rsidRPr="00346897">
        <w:rPr>
          <w:spacing w:val="-2"/>
        </w:rPr>
        <w:t xml:space="preserve"> </w:t>
      </w:r>
      <w:r w:rsidRPr="00346897">
        <w:t>акт</w:t>
      </w:r>
      <w:r w:rsidRPr="00346897">
        <w:rPr>
          <w:spacing w:val="-2"/>
        </w:rPr>
        <w:t xml:space="preserve"> </w:t>
      </w:r>
      <w:r w:rsidRPr="00346897">
        <w:t>приймання-передачі</w:t>
      </w:r>
      <w:r w:rsidRPr="00346897">
        <w:rPr>
          <w:spacing w:val="6"/>
        </w:rPr>
        <w:t xml:space="preserve"> </w:t>
      </w:r>
      <w:r w:rsidRPr="00346897">
        <w:t>об'єкта</w:t>
      </w:r>
      <w:r w:rsidRPr="00346897">
        <w:rPr>
          <w:spacing w:val="8"/>
        </w:rPr>
        <w:t xml:space="preserve"> </w:t>
      </w:r>
      <w:r w:rsidRPr="00346897">
        <w:rPr>
          <w:spacing w:val="-2"/>
        </w:rPr>
        <w:t>оренди.</w:t>
      </w:r>
    </w:p>
    <w:p w14:paraId="6318135C" w14:textId="77777777" w:rsidR="00346897" w:rsidRPr="00346897" w:rsidRDefault="00346897" w:rsidP="00346897">
      <w:pPr>
        <w:pStyle w:val="af1"/>
        <w:spacing w:before="0" w:beforeAutospacing="0" w:after="0" w:afterAutospacing="0"/>
        <w:ind w:firstLine="567"/>
        <w:jc w:val="both"/>
      </w:pPr>
    </w:p>
    <w:tbl>
      <w:tblPr>
        <w:tblStyle w:val="af5"/>
        <w:tblpPr w:leftFromText="180" w:rightFromText="180" w:vertAnchor="text" w:horzAnchor="margin" w:tblpXSpec="center" w:tblpY="465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5103"/>
      </w:tblGrid>
      <w:tr w:rsidR="00346897" w:rsidRPr="00346897" w14:paraId="6521F1E3" w14:textId="77777777" w:rsidTr="007E47EC">
        <w:tc>
          <w:tcPr>
            <w:tcW w:w="9889" w:type="dxa"/>
            <w:gridSpan w:val="2"/>
          </w:tcPr>
          <w:p w14:paraId="2DAB8D69" w14:textId="77777777" w:rsidR="00346897" w:rsidRPr="00346897" w:rsidRDefault="00346897" w:rsidP="00841297">
            <w:pPr>
              <w:pStyle w:val="af1"/>
              <w:spacing w:beforeAutospacing="0" w:afterAutospacing="0"/>
              <w:ind w:firstLine="567"/>
              <w:jc w:val="center"/>
              <w:rPr>
                <w:b/>
                <w:spacing w:val="-2"/>
              </w:rPr>
            </w:pPr>
            <w:r w:rsidRPr="00346897">
              <w:rPr>
                <w:b/>
                <w:spacing w:val="-2"/>
              </w:rPr>
              <w:t>16. РЕКВІЗИТИ СТОРІН</w:t>
            </w:r>
          </w:p>
          <w:p w14:paraId="295CB895" w14:textId="77777777" w:rsidR="00346897" w:rsidRPr="00346897" w:rsidRDefault="00346897" w:rsidP="00841297">
            <w:pPr>
              <w:pStyle w:val="af1"/>
              <w:spacing w:beforeAutospacing="0" w:afterAutospacing="0"/>
              <w:ind w:firstLine="567"/>
              <w:jc w:val="center"/>
              <w:rPr>
                <w:b/>
                <w:spacing w:val="-2"/>
              </w:rPr>
            </w:pPr>
          </w:p>
        </w:tc>
      </w:tr>
      <w:tr w:rsidR="00346897" w:rsidRPr="00346897" w14:paraId="7C052319" w14:textId="77777777" w:rsidTr="007E47EC">
        <w:tc>
          <w:tcPr>
            <w:tcW w:w="4786" w:type="dxa"/>
          </w:tcPr>
          <w:p w14:paraId="62496F6C" w14:textId="77777777" w:rsidR="00346897" w:rsidRPr="00346897" w:rsidRDefault="00346897" w:rsidP="007E47EC">
            <w:pPr>
              <w:pStyle w:val="af1"/>
              <w:spacing w:beforeAutospacing="0" w:afterAutospacing="0"/>
              <w:ind w:firstLine="567"/>
              <w:jc w:val="both"/>
              <w:rPr>
                <w:spacing w:val="-2"/>
              </w:rPr>
            </w:pPr>
            <w:r w:rsidRPr="00346897">
              <w:rPr>
                <w:b/>
                <w:spacing w:val="-2"/>
              </w:rPr>
              <w:t>Орендодавець:</w:t>
            </w:r>
          </w:p>
        </w:tc>
        <w:tc>
          <w:tcPr>
            <w:tcW w:w="5103" w:type="dxa"/>
          </w:tcPr>
          <w:p w14:paraId="364479E5" w14:textId="77777777" w:rsidR="00346897" w:rsidRPr="00346897" w:rsidRDefault="00346897" w:rsidP="007E47EC">
            <w:pPr>
              <w:pStyle w:val="af1"/>
              <w:spacing w:beforeAutospacing="0" w:afterAutospacing="0"/>
              <w:ind w:firstLine="567"/>
              <w:jc w:val="both"/>
              <w:rPr>
                <w:spacing w:val="-2"/>
              </w:rPr>
            </w:pPr>
            <w:r w:rsidRPr="00346897">
              <w:rPr>
                <w:b/>
                <w:spacing w:val="-2"/>
                <w:w w:val="105"/>
              </w:rPr>
              <w:t>Орендар:</w:t>
            </w:r>
          </w:p>
        </w:tc>
      </w:tr>
      <w:tr w:rsidR="00346897" w:rsidRPr="00346897" w14:paraId="3372751F" w14:textId="77777777" w:rsidTr="007E47EC">
        <w:tc>
          <w:tcPr>
            <w:tcW w:w="4786" w:type="dxa"/>
          </w:tcPr>
          <w:p w14:paraId="6C207F46" w14:textId="77777777" w:rsidR="00346897" w:rsidRPr="00346897" w:rsidRDefault="00346897" w:rsidP="00841297">
            <w:pPr>
              <w:pStyle w:val="af1"/>
              <w:spacing w:beforeAutospacing="0" w:afterAutospacing="0"/>
              <w:ind w:firstLine="567"/>
              <w:jc w:val="center"/>
              <w:rPr>
                <w:spacing w:val="-2"/>
              </w:rPr>
            </w:pPr>
            <w:r w:rsidRPr="00346897">
              <w:rPr>
                <w:b/>
                <w:spacing w:val="-2"/>
              </w:rPr>
              <w:t>Кіцманська</w:t>
            </w:r>
            <w:r w:rsidRPr="00346897">
              <w:rPr>
                <w:b/>
                <w:spacing w:val="6"/>
              </w:rPr>
              <w:t xml:space="preserve"> </w:t>
            </w:r>
            <w:r w:rsidRPr="00346897">
              <w:rPr>
                <w:b/>
                <w:spacing w:val="-2"/>
              </w:rPr>
              <w:t>міська</w:t>
            </w:r>
            <w:r w:rsidRPr="00346897">
              <w:rPr>
                <w:b/>
                <w:spacing w:val="-7"/>
              </w:rPr>
              <w:t xml:space="preserve"> </w:t>
            </w:r>
            <w:r w:rsidRPr="00346897">
              <w:rPr>
                <w:b/>
                <w:spacing w:val="-2"/>
              </w:rPr>
              <w:t xml:space="preserve">рада                      </w:t>
            </w:r>
            <w:r w:rsidRPr="00346897">
              <w:rPr>
                <w:b/>
              </w:rPr>
              <w:t>Чернівецького району Чернівецької області</w:t>
            </w:r>
          </w:p>
        </w:tc>
        <w:tc>
          <w:tcPr>
            <w:tcW w:w="5103" w:type="dxa"/>
          </w:tcPr>
          <w:p w14:paraId="35BF90C0" w14:textId="77777777" w:rsidR="00346897" w:rsidRPr="00346897" w:rsidRDefault="006C2449" w:rsidP="007E47EC">
            <w:pPr>
              <w:pStyle w:val="210"/>
              <w:spacing w:beforeAutospacing="0" w:afterAutospacing="0" w:line="240" w:lineRule="auto"/>
              <w:ind w:left="0" w:firstLine="34"/>
              <w:jc w:val="both"/>
            </w:pPr>
            <w:r>
              <w:rPr>
                <w:b w:val="0"/>
              </w:rPr>
              <w:t>__________________________________</w:t>
            </w:r>
            <w:r w:rsidR="007E47EC">
              <w:rPr>
                <w:b w:val="0"/>
              </w:rPr>
              <w:t>_</w:t>
            </w:r>
          </w:p>
          <w:p w14:paraId="1120D405" w14:textId="77777777" w:rsidR="006C2449" w:rsidRPr="00346897" w:rsidRDefault="006C2449" w:rsidP="007E47EC">
            <w:pPr>
              <w:pStyle w:val="af1"/>
              <w:spacing w:beforeAutospacing="0" w:afterAutospacing="0"/>
              <w:ind w:firstLine="34"/>
              <w:jc w:val="both"/>
              <w:rPr>
                <w:spacing w:val="-2"/>
              </w:rPr>
            </w:pPr>
            <w:r>
              <w:rPr>
                <w:spacing w:val="-2"/>
              </w:rPr>
              <w:t>___________________________________</w:t>
            </w:r>
          </w:p>
        </w:tc>
      </w:tr>
      <w:tr w:rsidR="00346897" w:rsidRPr="007E47EC" w14:paraId="7A53E526" w14:textId="77777777" w:rsidTr="007E47EC">
        <w:trPr>
          <w:trHeight w:val="884"/>
        </w:trPr>
        <w:tc>
          <w:tcPr>
            <w:tcW w:w="4786" w:type="dxa"/>
          </w:tcPr>
          <w:p w14:paraId="4903EDAB" w14:textId="77777777" w:rsidR="00346897" w:rsidRPr="007E47EC" w:rsidRDefault="00346897" w:rsidP="007E47EC">
            <w:pPr>
              <w:spacing w:beforeAutospacing="0" w:afterAutospacing="0"/>
              <w:ind w:right="18"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код ЄРДПОУ</w:t>
            </w:r>
            <w:r w:rsidRPr="007E47EC">
              <w:rPr>
                <w:rFonts w:ascii="Times New Roman" w:hAnsi="Times New Roman" w:cs="Times New Roman"/>
                <w:spacing w:val="14"/>
                <w:sz w:val="24"/>
                <w:szCs w:val="24"/>
                <w:lang w:val="uk-UA"/>
              </w:rPr>
              <w:t xml:space="preserve"> </w:t>
            </w:r>
            <w:r w:rsidRPr="007E47EC"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  <w:t>04062127</w:t>
            </w:r>
          </w:p>
          <w:p w14:paraId="36C196EF" w14:textId="77777777" w:rsidR="00346897" w:rsidRPr="007E47EC" w:rsidRDefault="00346897" w:rsidP="007E47EC">
            <w:pPr>
              <w:spacing w:beforeAutospacing="0" w:afterAutospacing="0"/>
              <w:ind w:right="18" w:firstLine="567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14:paraId="3BC8122F" w14:textId="77777777" w:rsidR="00346897" w:rsidRPr="007E47EC" w:rsidRDefault="00346897" w:rsidP="007E47EC">
            <w:pPr>
              <w:spacing w:beforeAutospacing="0" w:afterAutospacing="0"/>
              <w:ind w:right="18" w:firstLine="567"/>
              <w:rPr>
                <w:rFonts w:ascii="Times New Roman" w:hAnsi="Times New Roman" w:cs="Times New Roman"/>
                <w:spacing w:val="-2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E-</w:t>
            </w:r>
            <w:proofErr w:type="spellStart"/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mail</w:t>
            </w:r>
            <w:proofErr w:type="spellEnd"/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  <w:r w:rsidRPr="007E47EC">
              <w:rPr>
                <w:rFonts w:ascii="Times New Roman" w:hAnsi="Times New Roman" w:cs="Times New Roman"/>
                <w:spacing w:val="-1"/>
                <w:sz w:val="24"/>
                <w:szCs w:val="24"/>
                <w:lang w:val="uk-UA"/>
              </w:rPr>
              <w:t xml:space="preserve"> </w:t>
            </w:r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04062127</w:t>
            </w:r>
            <w:hyperlink r:id="rId10" w:history="1">
              <w:r w:rsidRPr="007E47EC">
                <w:rPr>
                  <w:rStyle w:val="af6"/>
                  <w:rFonts w:ascii="Times New Roman" w:hAnsi="Times New Roman" w:cs="Times New Roman"/>
                  <w:spacing w:val="-4"/>
                  <w:sz w:val="24"/>
                  <w:szCs w:val="24"/>
                  <w:lang w:val="uk-UA"/>
                </w:rPr>
                <w:t>@ukr.net</w:t>
              </w:r>
            </w:hyperlink>
          </w:p>
        </w:tc>
        <w:tc>
          <w:tcPr>
            <w:tcW w:w="5103" w:type="dxa"/>
          </w:tcPr>
          <w:p w14:paraId="056E7A3B" w14:textId="77777777" w:rsidR="00346897" w:rsidRPr="007E47EC" w:rsidRDefault="00346897" w:rsidP="006C2449">
            <w:pPr>
              <w:pStyle w:val="af1"/>
              <w:spacing w:beforeAutospacing="0" w:afterAutospacing="0"/>
              <w:ind w:firstLine="567"/>
              <w:jc w:val="center"/>
              <w:rPr>
                <w:spacing w:val="-2"/>
              </w:rPr>
            </w:pPr>
            <w:r w:rsidRPr="007E47EC">
              <w:t>Ідентифікаційний номер</w:t>
            </w:r>
            <w:r w:rsidR="006C2449" w:rsidRPr="007E47EC">
              <w:t>/ код ЄРДПОУ ______________</w:t>
            </w:r>
          </w:p>
        </w:tc>
      </w:tr>
      <w:tr w:rsidR="00346897" w:rsidRPr="007E47EC" w14:paraId="7F6CD261" w14:textId="77777777" w:rsidTr="007E47EC">
        <w:tc>
          <w:tcPr>
            <w:tcW w:w="4786" w:type="dxa"/>
          </w:tcPr>
          <w:p w14:paraId="7F8ADA16" w14:textId="77777777" w:rsidR="00346897" w:rsidRPr="007E47EC" w:rsidRDefault="00346897" w:rsidP="007E47EC">
            <w:pPr>
              <w:pStyle w:val="af1"/>
              <w:spacing w:beforeAutospacing="0" w:afterAutospacing="0"/>
              <w:ind w:firstLine="567"/>
              <w:rPr>
                <w:spacing w:val="-2"/>
              </w:rPr>
            </w:pPr>
            <w:r w:rsidRPr="007E47EC">
              <w:t>59300,</w:t>
            </w:r>
            <w:r w:rsidRPr="007E47EC">
              <w:rPr>
                <w:spacing w:val="-14"/>
              </w:rPr>
              <w:t xml:space="preserve"> </w:t>
            </w:r>
            <w:r w:rsidRPr="007E47EC">
              <w:t>Чернівецька</w:t>
            </w:r>
            <w:r w:rsidRPr="007E47EC">
              <w:rPr>
                <w:spacing w:val="-1"/>
              </w:rPr>
              <w:t xml:space="preserve"> </w:t>
            </w:r>
            <w:r w:rsidRPr="007E47EC">
              <w:t xml:space="preserve">область             </w:t>
            </w:r>
            <w:r w:rsidRPr="007E47EC">
              <w:rPr>
                <w:spacing w:val="-15"/>
              </w:rPr>
              <w:t xml:space="preserve"> </w:t>
            </w:r>
            <w:r w:rsidRPr="007E47EC">
              <w:t>Чернівецький район, м. Кіцмань,                                вул. Незалежності,83</w:t>
            </w:r>
          </w:p>
        </w:tc>
        <w:tc>
          <w:tcPr>
            <w:tcW w:w="5103" w:type="dxa"/>
          </w:tcPr>
          <w:p w14:paraId="0CDD84CB" w14:textId="77777777" w:rsidR="00346897" w:rsidRPr="007E47EC" w:rsidRDefault="006C2449" w:rsidP="00841297">
            <w:pPr>
              <w:pStyle w:val="af1"/>
              <w:spacing w:beforeAutospacing="0" w:afterAutospacing="0"/>
              <w:ind w:right="140" w:firstLine="567"/>
              <w:jc w:val="center"/>
              <w:rPr>
                <w:spacing w:val="-2"/>
              </w:rPr>
            </w:pPr>
            <w:r w:rsidRPr="007E47EC">
              <w:rPr>
                <w:spacing w:val="-2"/>
              </w:rPr>
              <w:t>___________________________________</w:t>
            </w:r>
          </w:p>
          <w:p w14:paraId="293C0A88" w14:textId="77777777" w:rsidR="006C2449" w:rsidRPr="007E47EC" w:rsidRDefault="006C2449" w:rsidP="00841297">
            <w:pPr>
              <w:pStyle w:val="af1"/>
              <w:spacing w:beforeAutospacing="0" w:afterAutospacing="0"/>
              <w:ind w:right="140" w:firstLine="567"/>
              <w:jc w:val="center"/>
              <w:rPr>
                <w:spacing w:val="-2"/>
              </w:rPr>
            </w:pPr>
            <w:r w:rsidRPr="007E47EC">
              <w:rPr>
                <w:spacing w:val="-2"/>
              </w:rPr>
              <w:t>___________________________________</w:t>
            </w:r>
          </w:p>
        </w:tc>
      </w:tr>
      <w:tr w:rsidR="007E47EC" w:rsidRPr="007E47EC" w14:paraId="50DD384D" w14:textId="77777777" w:rsidTr="007E47EC">
        <w:tc>
          <w:tcPr>
            <w:tcW w:w="4786" w:type="dxa"/>
            <w:vAlign w:val="center"/>
          </w:tcPr>
          <w:p w14:paraId="0CCFBE50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банк:</w:t>
            </w:r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Казначейство України (</w:t>
            </w:r>
            <w:proofErr w:type="spellStart"/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ел.адм.подат</w:t>
            </w:r>
            <w:proofErr w:type="spellEnd"/>
            <w:r w:rsidRPr="007E47E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.)</w:t>
            </w:r>
          </w:p>
        </w:tc>
        <w:tc>
          <w:tcPr>
            <w:tcW w:w="5103" w:type="dxa"/>
          </w:tcPr>
          <w:p w14:paraId="18C4CC45" w14:textId="77777777" w:rsidR="007E47EC" w:rsidRPr="007E47EC" w:rsidRDefault="007E47EC" w:rsidP="00841297">
            <w:pPr>
              <w:rPr>
                <w:lang w:val="uk-UA"/>
              </w:rPr>
            </w:pPr>
          </w:p>
        </w:tc>
      </w:tr>
      <w:tr w:rsidR="007E47EC" w:rsidRPr="007E47EC" w14:paraId="06D2D460" w14:textId="77777777" w:rsidTr="007E47EC">
        <w:tc>
          <w:tcPr>
            <w:tcW w:w="4786" w:type="dxa"/>
            <w:vAlign w:val="center"/>
          </w:tcPr>
          <w:p w14:paraId="51C5B584" w14:textId="77777777" w:rsidR="007E47EC" w:rsidRPr="007E47EC" w:rsidRDefault="007E47EC" w:rsidP="007E47EC">
            <w:pPr>
              <w:spacing w:line="204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казначейський рахунок:</w:t>
            </w:r>
            <w:r w:rsidRPr="007E47E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UA748999980334139812000024343/ UA198999980334149815000024343</w:t>
            </w:r>
          </w:p>
        </w:tc>
        <w:tc>
          <w:tcPr>
            <w:tcW w:w="5103" w:type="dxa"/>
            <w:vAlign w:val="center"/>
          </w:tcPr>
          <w:p w14:paraId="28D17719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</w:p>
        </w:tc>
      </w:tr>
      <w:tr w:rsidR="007E47EC" w:rsidRPr="007E47EC" w14:paraId="7D29A06C" w14:textId="77777777" w:rsidTr="007E47EC">
        <w:tc>
          <w:tcPr>
            <w:tcW w:w="4786" w:type="dxa"/>
            <w:vAlign w:val="center"/>
          </w:tcPr>
          <w:p w14:paraId="612A15A1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МФО:899998</w:t>
            </w:r>
          </w:p>
        </w:tc>
        <w:tc>
          <w:tcPr>
            <w:tcW w:w="5103" w:type="dxa"/>
          </w:tcPr>
          <w:p w14:paraId="268CA884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</w:p>
        </w:tc>
      </w:tr>
      <w:tr w:rsidR="007E47EC" w:rsidRPr="007E47EC" w14:paraId="2EB4DB17" w14:textId="77777777" w:rsidTr="007E47EC">
        <w:tc>
          <w:tcPr>
            <w:tcW w:w="4786" w:type="dxa"/>
            <w:vAlign w:val="center"/>
          </w:tcPr>
          <w:p w14:paraId="40FC5295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код платежу:18010600/18010900</w:t>
            </w:r>
          </w:p>
        </w:tc>
        <w:tc>
          <w:tcPr>
            <w:tcW w:w="5103" w:type="dxa"/>
            <w:vAlign w:val="center"/>
          </w:tcPr>
          <w:p w14:paraId="2AF90801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</w:p>
        </w:tc>
      </w:tr>
      <w:tr w:rsidR="007E47EC" w:rsidRPr="007E47EC" w14:paraId="26CF9149" w14:textId="77777777" w:rsidTr="007E47EC">
        <w:tc>
          <w:tcPr>
            <w:tcW w:w="4786" w:type="dxa"/>
            <w:vAlign w:val="center"/>
          </w:tcPr>
          <w:p w14:paraId="6B45DB31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призначення платежу:</w:t>
            </w:r>
            <w:r w:rsidRPr="007E47E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орендна плата за землю з юридичних / фізичних осіб</w:t>
            </w:r>
          </w:p>
        </w:tc>
        <w:tc>
          <w:tcPr>
            <w:tcW w:w="5103" w:type="dxa"/>
          </w:tcPr>
          <w:p w14:paraId="71F6DED5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</w:p>
        </w:tc>
      </w:tr>
      <w:tr w:rsidR="007E47EC" w:rsidRPr="007E47EC" w14:paraId="1CDBA498" w14:textId="77777777" w:rsidTr="007E47EC">
        <w:tc>
          <w:tcPr>
            <w:tcW w:w="4786" w:type="dxa"/>
            <w:vAlign w:val="center"/>
          </w:tcPr>
          <w:p w14:paraId="04055366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код ЄДРПОУ:</w:t>
            </w:r>
            <w:r w:rsidRPr="007E47E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37836095</w:t>
            </w:r>
          </w:p>
        </w:tc>
        <w:tc>
          <w:tcPr>
            <w:tcW w:w="5103" w:type="dxa"/>
          </w:tcPr>
          <w:p w14:paraId="5B5D142B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</w:p>
        </w:tc>
      </w:tr>
      <w:tr w:rsidR="007E47EC" w:rsidRPr="007E47EC" w14:paraId="56DD9215" w14:textId="77777777" w:rsidTr="007E47EC">
        <w:tc>
          <w:tcPr>
            <w:tcW w:w="4786" w:type="dxa"/>
            <w:vAlign w:val="center"/>
          </w:tcPr>
          <w:p w14:paraId="31460F12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 w:rsidRPr="007E47EC"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одержувач:</w:t>
            </w:r>
            <w:r w:rsidRPr="007E47E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7E47E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Чернів.ГУК</w:t>
            </w:r>
            <w:proofErr w:type="spellEnd"/>
            <w:r w:rsidRPr="007E47EC"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/Кіцманська ТГ/18010600</w:t>
            </w:r>
          </w:p>
        </w:tc>
        <w:tc>
          <w:tcPr>
            <w:tcW w:w="5103" w:type="dxa"/>
          </w:tcPr>
          <w:p w14:paraId="67BCF3B0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</w:p>
        </w:tc>
      </w:tr>
      <w:tr w:rsidR="007E47EC" w:rsidRPr="007E47EC" w14:paraId="06FD9654" w14:textId="77777777" w:rsidTr="007E47EC">
        <w:tc>
          <w:tcPr>
            <w:tcW w:w="4786" w:type="dxa"/>
            <w:vAlign w:val="center"/>
          </w:tcPr>
          <w:p w14:paraId="0D3A2618" w14:textId="77777777" w:rsidR="007E47EC" w:rsidRPr="007E47EC" w:rsidRDefault="007E47EC" w:rsidP="00841297">
            <w:pPr>
              <w:spacing w:line="204" w:lineRule="auto"/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_______________    ____________________</w:t>
            </w:r>
          </w:p>
        </w:tc>
        <w:tc>
          <w:tcPr>
            <w:tcW w:w="5103" w:type="dxa"/>
          </w:tcPr>
          <w:p w14:paraId="0AD420DE" w14:textId="77777777" w:rsidR="007E47EC" w:rsidRPr="007E47EC" w:rsidRDefault="007E47EC" w:rsidP="00841297">
            <w:pPr>
              <w:rPr>
                <w:color w:val="000000"/>
                <w:lang w:val="uk-UA"/>
              </w:rPr>
            </w:pPr>
            <w:r>
              <w:rPr>
                <w:rFonts w:ascii="Times New Roman" w:hAnsi="Times New Roman" w:cs="Times New Roman"/>
                <w:b/>
                <w:spacing w:val="-1"/>
                <w:sz w:val="24"/>
                <w:szCs w:val="24"/>
                <w:lang w:val="uk-UA"/>
              </w:rPr>
              <w:t>_______________    ____________________</w:t>
            </w:r>
          </w:p>
        </w:tc>
      </w:tr>
    </w:tbl>
    <w:p w14:paraId="497CD867" w14:textId="77777777" w:rsidR="00346897" w:rsidRPr="007E47EC" w:rsidRDefault="00346897" w:rsidP="00346897">
      <w:pPr>
        <w:pStyle w:val="110"/>
        <w:spacing w:before="0" w:beforeAutospacing="0" w:after="0" w:afterAutospacing="0" w:line="240" w:lineRule="auto"/>
        <w:ind w:left="0" w:firstLine="567"/>
        <w:jc w:val="both"/>
      </w:pPr>
    </w:p>
    <w:p w14:paraId="5586B09F" w14:textId="77777777" w:rsidR="00346897" w:rsidRPr="007E47EC" w:rsidRDefault="00346897" w:rsidP="00346897">
      <w:pPr>
        <w:pStyle w:val="110"/>
        <w:spacing w:before="0" w:beforeAutospacing="0" w:after="0" w:afterAutospacing="0" w:line="240" w:lineRule="auto"/>
        <w:ind w:left="0" w:firstLine="567"/>
        <w:jc w:val="both"/>
      </w:pPr>
    </w:p>
    <w:p w14:paraId="2B32AF5C" w14:textId="77777777" w:rsidR="00346897" w:rsidRPr="007E47EC" w:rsidRDefault="00346897" w:rsidP="00346897">
      <w:pPr>
        <w:pStyle w:val="110"/>
        <w:spacing w:before="0" w:beforeAutospacing="0" w:after="0" w:afterAutospacing="0" w:line="240" w:lineRule="auto"/>
        <w:ind w:left="0" w:firstLine="567"/>
        <w:jc w:val="both"/>
      </w:pPr>
    </w:p>
    <w:p w14:paraId="527E2FF7" w14:textId="77777777" w:rsidR="00346897" w:rsidRPr="007E47EC" w:rsidRDefault="00346897" w:rsidP="00346897">
      <w:pPr>
        <w:pStyle w:val="110"/>
        <w:spacing w:before="0" w:beforeAutospacing="0" w:after="0" w:afterAutospacing="0" w:line="240" w:lineRule="auto"/>
        <w:ind w:left="0" w:firstLine="567"/>
        <w:jc w:val="both"/>
      </w:pPr>
    </w:p>
    <w:p w14:paraId="4E0304E0" w14:textId="77777777" w:rsidR="00346897" w:rsidRDefault="00346897" w:rsidP="00346897">
      <w:pPr>
        <w:pStyle w:val="110"/>
        <w:spacing w:before="0" w:beforeAutospacing="0" w:after="0" w:afterAutospacing="0" w:line="240" w:lineRule="auto"/>
        <w:ind w:left="0" w:firstLine="567"/>
        <w:jc w:val="both"/>
      </w:pPr>
    </w:p>
    <w:p w14:paraId="64DEDFA9" w14:textId="77777777" w:rsidR="00E15856" w:rsidRPr="00346897" w:rsidRDefault="00E15856" w:rsidP="00346897">
      <w:pPr>
        <w:pStyle w:val="110"/>
        <w:spacing w:before="0" w:beforeAutospacing="0" w:after="0" w:afterAutospacing="0" w:line="240" w:lineRule="auto"/>
        <w:ind w:left="0" w:firstLine="567"/>
        <w:jc w:val="both"/>
      </w:pPr>
    </w:p>
    <w:sectPr w:rsidR="00E15856" w:rsidRPr="00346897" w:rsidSect="007E47EC">
      <w:headerReference w:type="even" r:id="rId11"/>
      <w:headerReference w:type="default" r:id="rId12"/>
      <w:footerReference w:type="default" r:id="rId13"/>
      <w:pgSz w:w="11906" w:h="16838" w:code="9"/>
      <w:pgMar w:top="781" w:right="566" w:bottom="426" w:left="1418" w:header="568" w:footer="70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F55BA" w14:textId="77777777" w:rsidR="00127A89" w:rsidRDefault="00127A89" w:rsidP="00075F93">
      <w:pPr>
        <w:spacing w:after="0" w:line="240" w:lineRule="auto"/>
      </w:pPr>
      <w:r>
        <w:separator/>
      </w:r>
    </w:p>
  </w:endnote>
  <w:endnote w:type="continuationSeparator" w:id="0">
    <w:p w14:paraId="06FE43D0" w14:textId="77777777" w:rsidR="00127A89" w:rsidRDefault="00127A89" w:rsidP="00075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A676D" w14:textId="77777777" w:rsidR="003E3685" w:rsidRDefault="003E3685">
    <w:pPr>
      <w:pStyle w:val="a3"/>
      <w:rPr>
        <w:rFonts w:asciiTheme="minorHAnsi" w:hAnsiTheme="minorHAnsi"/>
      </w:rPr>
    </w:pPr>
    <w:r>
      <w:rPr>
        <w:rFonts w:asciiTheme="minorHAnsi" w:hAnsiTheme="minorHAnsi"/>
      </w:rPr>
      <w:t xml:space="preserve">  ____________ __________________                              ____________ __________________</w:t>
    </w:r>
  </w:p>
  <w:p w14:paraId="284EA826" w14:textId="77777777" w:rsidR="003E3685" w:rsidRPr="00DD5C82" w:rsidRDefault="003E3685" w:rsidP="00DD5C82">
    <w:pPr>
      <w:pStyle w:val="a3"/>
      <w:rPr>
        <w:rFonts w:ascii="Times New Roman" w:hAnsi="Times New Roman"/>
        <w:sz w:val="16"/>
        <w:szCs w:val="16"/>
      </w:rPr>
    </w:pPr>
    <w:r w:rsidRPr="00DD5C82">
      <w:rPr>
        <w:rFonts w:ascii="Times New Roman" w:hAnsi="Times New Roman"/>
        <w:sz w:val="16"/>
        <w:szCs w:val="16"/>
      </w:rPr>
      <w:t xml:space="preserve">(підпис     Прізвище  та ініціали </w:t>
    </w:r>
    <w:r>
      <w:rPr>
        <w:rFonts w:ascii="Times New Roman" w:hAnsi="Times New Roman"/>
        <w:sz w:val="16"/>
        <w:szCs w:val="16"/>
      </w:rPr>
      <w:t xml:space="preserve">представника </w:t>
    </w:r>
    <w:r w:rsidRPr="00DD5C82">
      <w:rPr>
        <w:rFonts w:ascii="Times New Roman" w:hAnsi="Times New Roman"/>
        <w:sz w:val="16"/>
        <w:szCs w:val="16"/>
      </w:rPr>
      <w:t xml:space="preserve">Орендодавця)                  </w:t>
    </w:r>
    <w:r>
      <w:rPr>
        <w:rFonts w:ascii="Times New Roman" w:hAnsi="Times New Roman"/>
        <w:sz w:val="16"/>
        <w:szCs w:val="16"/>
      </w:rPr>
      <w:t xml:space="preserve">                       </w:t>
    </w:r>
    <w:r w:rsidRPr="00DD5C82">
      <w:rPr>
        <w:rFonts w:ascii="Times New Roman" w:hAnsi="Times New Roman"/>
        <w:sz w:val="16"/>
        <w:szCs w:val="16"/>
      </w:rPr>
      <w:t xml:space="preserve"> (підпис     Прізвище  та ініціали </w:t>
    </w:r>
    <w:r>
      <w:rPr>
        <w:rFonts w:ascii="Times New Roman" w:hAnsi="Times New Roman"/>
        <w:sz w:val="16"/>
        <w:szCs w:val="16"/>
      </w:rPr>
      <w:t xml:space="preserve">представника </w:t>
    </w:r>
    <w:r w:rsidRPr="00DD5C82">
      <w:rPr>
        <w:rFonts w:ascii="Times New Roman" w:hAnsi="Times New Roman"/>
        <w:sz w:val="16"/>
        <w:szCs w:val="16"/>
      </w:rPr>
      <w:t>Орендаря)</w:t>
    </w:r>
  </w:p>
  <w:p w14:paraId="6C9594B1" w14:textId="77777777" w:rsidR="003E3685" w:rsidRPr="00EF5AAC" w:rsidRDefault="003E3685">
    <w:pPr>
      <w:pStyle w:val="a3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343C2" w14:textId="77777777" w:rsidR="00127A89" w:rsidRDefault="00127A89" w:rsidP="00075F93">
      <w:pPr>
        <w:spacing w:after="0" w:line="240" w:lineRule="auto"/>
      </w:pPr>
      <w:r>
        <w:separator/>
      </w:r>
    </w:p>
  </w:footnote>
  <w:footnote w:type="continuationSeparator" w:id="0">
    <w:p w14:paraId="2E6CF3EE" w14:textId="77777777" w:rsidR="00127A89" w:rsidRDefault="00127A89" w:rsidP="00075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0A037" w14:textId="77777777" w:rsidR="003E3685" w:rsidRDefault="00127A89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E3685">
      <w:rPr>
        <w:noProof/>
      </w:rPr>
      <w:t>1</w:t>
    </w:r>
    <w:r>
      <w:rPr>
        <w:noProof/>
      </w:rPr>
      <w:fldChar w:fldCharType="end"/>
    </w:r>
  </w:p>
  <w:p w14:paraId="3DFF301A" w14:textId="77777777" w:rsidR="003E3685" w:rsidRDefault="003E368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6D005" w14:textId="77777777" w:rsidR="003E3685" w:rsidRPr="0004038C" w:rsidRDefault="0091097A">
    <w:pPr>
      <w:framePr w:wrap="around" w:vAnchor="text" w:hAnchor="margin" w:xAlign="center" w:y="1"/>
      <w:rPr>
        <w:rFonts w:ascii="Times New Roman" w:hAnsi="Times New Roman"/>
        <w:sz w:val="24"/>
        <w:szCs w:val="24"/>
      </w:rPr>
    </w:pPr>
    <w:r w:rsidRPr="0004038C">
      <w:rPr>
        <w:rFonts w:ascii="Times New Roman" w:hAnsi="Times New Roman"/>
        <w:sz w:val="24"/>
        <w:szCs w:val="24"/>
      </w:rPr>
      <w:fldChar w:fldCharType="begin"/>
    </w:r>
    <w:r w:rsidR="003E3685" w:rsidRPr="0004038C">
      <w:rPr>
        <w:rFonts w:ascii="Times New Roman" w:hAnsi="Times New Roman"/>
        <w:sz w:val="24"/>
        <w:szCs w:val="24"/>
      </w:rPr>
      <w:instrText xml:space="preserve">PAGE  </w:instrText>
    </w:r>
    <w:r w:rsidRPr="0004038C">
      <w:rPr>
        <w:rFonts w:ascii="Times New Roman" w:hAnsi="Times New Roman"/>
        <w:sz w:val="24"/>
        <w:szCs w:val="24"/>
      </w:rPr>
      <w:fldChar w:fldCharType="separate"/>
    </w:r>
    <w:r w:rsidR="00EB2FC3">
      <w:rPr>
        <w:rFonts w:ascii="Times New Roman" w:hAnsi="Times New Roman"/>
        <w:noProof/>
        <w:sz w:val="24"/>
        <w:szCs w:val="24"/>
      </w:rPr>
      <w:t>6</w:t>
    </w:r>
    <w:r w:rsidRPr="0004038C">
      <w:rPr>
        <w:rFonts w:ascii="Times New Roman" w:hAnsi="Times New Roman"/>
        <w:noProof/>
        <w:sz w:val="24"/>
        <w:szCs w:val="24"/>
      </w:rPr>
      <w:fldChar w:fldCharType="end"/>
    </w:r>
  </w:p>
  <w:p w14:paraId="76271DD1" w14:textId="77777777" w:rsidR="003E3685" w:rsidRDefault="003E36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73A9A"/>
    <w:multiLevelType w:val="hybridMultilevel"/>
    <w:tmpl w:val="1C4E3AF0"/>
    <w:lvl w:ilvl="0" w:tplc="C7E083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7A35CBD"/>
    <w:multiLevelType w:val="multilevel"/>
    <w:tmpl w:val="C0540F18"/>
    <w:lvl w:ilvl="0">
      <w:start w:val="9"/>
      <w:numFmt w:val="decimal"/>
      <w:lvlText w:val="%1"/>
      <w:lvlJc w:val="left"/>
      <w:pPr>
        <w:ind w:left="1767" w:hanging="416"/>
      </w:pPr>
      <w:rPr>
        <w:rFonts w:hint="default"/>
        <w:lang w:val="uk-UA" w:eastAsia="en-US" w:bidi="ar-SA"/>
      </w:rPr>
    </w:lvl>
    <w:lvl w:ilvl="1">
      <w:start w:val="4"/>
      <w:numFmt w:val="decimal"/>
      <w:lvlText w:val="%1.%2."/>
      <w:lvlJc w:val="left"/>
      <w:pPr>
        <w:ind w:left="1767" w:hanging="41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7"/>
        <w:sz w:val="24"/>
        <w:szCs w:val="24"/>
        <w:lang w:val="uk-UA" w:eastAsia="en-US" w:bidi="ar-SA"/>
      </w:rPr>
    </w:lvl>
    <w:lvl w:ilvl="2">
      <w:start w:val="1"/>
      <w:numFmt w:val="decimal"/>
      <w:lvlText w:val="%1.%2.%3."/>
      <w:lvlJc w:val="left"/>
      <w:pPr>
        <w:ind w:left="787" w:hanging="5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3761" w:hanging="596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762" w:hanging="59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763" w:hanging="59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763" w:hanging="59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764" w:hanging="59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765" w:hanging="596"/>
      </w:pPr>
      <w:rPr>
        <w:rFonts w:hint="default"/>
        <w:lang w:val="uk-UA" w:eastAsia="en-US" w:bidi="ar-SA"/>
      </w:rPr>
    </w:lvl>
  </w:abstractNum>
  <w:abstractNum w:abstractNumId="2" w15:restartNumberingAfterBreak="0">
    <w:nsid w:val="2FD77C1D"/>
    <w:multiLevelType w:val="hybridMultilevel"/>
    <w:tmpl w:val="B2CCE52E"/>
    <w:lvl w:ilvl="0" w:tplc="CF160E4A">
      <w:numFmt w:val="bullet"/>
      <w:lvlText w:val="-"/>
      <w:lvlJc w:val="left"/>
      <w:pPr>
        <w:ind w:left="9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3"/>
        <w:sz w:val="24"/>
        <w:szCs w:val="24"/>
        <w:lang w:val="uk-UA" w:eastAsia="en-US" w:bidi="ar-SA"/>
      </w:rPr>
    </w:lvl>
    <w:lvl w:ilvl="1" w:tplc="8FA2B684">
      <w:numFmt w:val="bullet"/>
      <w:lvlText w:val="•"/>
      <w:lvlJc w:val="left"/>
      <w:pPr>
        <w:ind w:left="989" w:hanging="137"/>
      </w:pPr>
      <w:rPr>
        <w:rFonts w:hint="default"/>
        <w:lang w:val="uk-UA" w:eastAsia="en-US" w:bidi="ar-SA"/>
      </w:rPr>
    </w:lvl>
    <w:lvl w:ilvl="2" w:tplc="95D0F0AC">
      <w:numFmt w:val="bullet"/>
      <w:lvlText w:val="•"/>
      <w:lvlJc w:val="left"/>
      <w:pPr>
        <w:ind w:left="1978" w:hanging="137"/>
      </w:pPr>
      <w:rPr>
        <w:rFonts w:hint="default"/>
        <w:lang w:val="uk-UA" w:eastAsia="en-US" w:bidi="ar-SA"/>
      </w:rPr>
    </w:lvl>
    <w:lvl w:ilvl="3" w:tplc="BC82546A">
      <w:numFmt w:val="bullet"/>
      <w:lvlText w:val="•"/>
      <w:lvlJc w:val="left"/>
      <w:pPr>
        <w:ind w:left="2967" w:hanging="137"/>
      </w:pPr>
      <w:rPr>
        <w:rFonts w:hint="default"/>
        <w:lang w:val="uk-UA" w:eastAsia="en-US" w:bidi="ar-SA"/>
      </w:rPr>
    </w:lvl>
    <w:lvl w:ilvl="4" w:tplc="C27A4C22">
      <w:numFmt w:val="bullet"/>
      <w:lvlText w:val="•"/>
      <w:lvlJc w:val="left"/>
      <w:pPr>
        <w:ind w:left="3957" w:hanging="137"/>
      </w:pPr>
      <w:rPr>
        <w:rFonts w:hint="default"/>
        <w:lang w:val="uk-UA" w:eastAsia="en-US" w:bidi="ar-SA"/>
      </w:rPr>
    </w:lvl>
    <w:lvl w:ilvl="5" w:tplc="0D6414A2">
      <w:numFmt w:val="bullet"/>
      <w:lvlText w:val="•"/>
      <w:lvlJc w:val="left"/>
      <w:pPr>
        <w:ind w:left="4946" w:hanging="137"/>
      </w:pPr>
      <w:rPr>
        <w:rFonts w:hint="default"/>
        <w:lang w:val="uk-UA" w:eastAsia="en-US" w:bidi="ar-SA"/>
      </w:rPr>
    </w:lvl>
    <w:lvl w:ilvl="6" w:tplc="E06405FC">
      <w:numFmt w:val="bullet"/>
      <w:lvlText w:val="•"/>
      <w:lvlJc w:val="left"/>
      <w:pPr>
        <w:ind w:left="5935" w:hanging="137"/>
      </w:pPr>
      <w:rPr>
        <w:rFonts w:hint="default"/>
        <w:lang w:val="uk-UA" w:eastAsia="en-US" w:bidi="ar-SA"/>
      </w:rPr>
    </w:lvl>
    <w:lvl w:ilvl="7" w:tplc="02E6866A">
      <w:numFmt w:val="bullet"/>
      <w:lvlText w:val="•"/>
      <w:lvlJc w:val="left"/>
      <w:pPr>
        <w:ind w:left="6925" w:hanging="137"/>
      </w:pPr>
      <w:rPr>
        <w:rFonts w:hint="default"/>
        <w:lang w:val="uk-UA" w:eastAsia="en-US" w:bidi="ar-SA"/>
      </w:rPr>
    </w:lvl>
    <w:lvl w:ilvl="8" w:tplc="3A0AD9F2">
      <w:numFmt w:val="bullet"/>
      <w:lvlText w:val="•"/>
      <w:lvlJc w:val="left"/>
      <w:pPr>
        <w:ind w:left="7914" w:hanging="137"/>
      </w:pPr>
      <w:rPr>
        <w:rFonts w:hint="default"/>
        <w:lang w:val="uk-UA" w:eastAsia="en-US" w:bidi="ar-SA"/>
      </w:rPr>
    </w:lvl>
  </w:abstractNum>
  <w:abstractNum w:abstractNumId="3" w15:restartNumberingAfterBreak="0">
    <w:nsid w:val="4AF84990"/>
    <w:multiLevelType w:val="multilevel"/>
    <w:tmpl w:val="4A32E384"/>
    <w:lvl w:ilvl="0">
      <w:start w:val="1"/>
      <w:numFmt w:val="decimal"/>
      <w:lvlText w:val="%1."/>
      <w:lvlJc w:val="left"/>
      <w:pPr>
        <w:ind w:left="11029" w:hanging="255"/>
        <w:jc w:val="right"/>
      </w:pPr>
      <w:rPr>
        <w:rFonts w:hint="default"/>
        <w:spacing w:val="0"/>
        <w:w w:val="104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671" w:hanging="536"/>
      </w:pPr>
      <w:rPr>
        <w:rFonts w:hint="default"/>
        <w:i w:val="0"/>
        <w:spacing w:val="0"/>
        <w:w w:val="99"/>
        <w:lang w:val="uk-UA" w:eastAsia="en-US" w:bidi="ar-SA"/>
      </w:rPr>
    </w:lvl>
    <w:lvl w:ilvl="2">
      <w:start w:val="1"/>
      <w:numFmt w:val="decimal"/>
      <w:lvlText w:val="%1.%2.%3."/>
      <w:lvlJc w:val="left"/>
      <w:pPr>
        <w:ind w:left="1954" w:hanging="536"/>
      </w:pPr>
      <w:rPr>
        <w:rFonts w:hint="default"/>
        <w:spacing w:val="0"/>
        <w:w w:val="100"/>
        <w:lang w:val="uk-UA" w:eastAsia="en-US" w:bidi="ar-SA"/>
      </w:rPr>
    </w:lvl>
    <w:lvl w:ilvl="3">
      <w:numFmt w:val="bullet"/>
      <w:lvlText w:val="-"/>
      <w:lvlJc w:val="left"/>
      <w:pPr>
        <w:ind w:left="730" w:hanging="536"/>
      </w:pPr>
      <w:rPr>
        <w:rFonts w:ascii="Cambria" w:eastAsia="Cambria" w:hAnsi="Cambria" w:cs="Cambria" w:hint="default"/>
        <w:spacing w:val="0"/>
        <w:w w:val="104"/>
        <w:lang w:val="uk-UA" w:eastAsia="en-US" w:bidi="ar-SA"/>
      </w:rPr>
    </w:lvl>
    <w:lvl w:ilvl="4">
      <w:numFmt w:val="bullet"/>
      <w:lvlText w:val="•"/>
      <w:lvlJc w:val="left"/>
      <w:pPr>
        <w:ind w:left="840" w:hanging="53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1720" w:hanging="53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1760" w:hanging="53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1800" w:hanging="53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1900" w:hanging="536"/>
      </w:pPr>
      <w:rPr>
        <w:rFonts w:hint="default"/>
        <w:lang w:val="uk-UA" w:eastAsia="en-US" w:bidi="ar-SA"/>
      </w:rPr>
    </w:lvl>
  </w:abstractNum>
  <w:abstractNum w:abstractNumId="4" w15:restartNumberingAfterBreak="0">
    <w:nsid w:val="4E2235A7"/>
    <w:multiLevelType w:val="multilevel"/>
    <w:tmpl w:val="48484AF8"/>
    <w:lvl w:ilvl="0">
      <w:start w:val="9"/>
      <w:numFmt w:val="decimal"/>
      <w:lvlText w:val="%1"/>
      <w:lvlJc w:val="left"/>
      <w:pPr>
        <w:ind w:left="1941" w:hanging="599"/>
      </w:pPr>
      <w:rPr>
        <w:rFonts w:hint="default"/>
        <w:lang w:val="uk-UA" w:eastAsia="en-US" w:bidi="ar-SA"/>
      </w:rPr>
    </w:lvl>
    <w:lvl w:ilvl="1">
      <w:start w:val="3"/>
      <w:numFmt w:val="decimal"/>
      <w:lvlText w:val="%1.%2"/>
      <w:lvlJc w:val="left"/>
      <w:pPr>
        <w:ind w:left="1941" w:hanging="599"/>
      </w:pPr>
      <w:rPr>
        <w:rFonts w:hint="default"/>
        <w:lang w:val="uk-UA" w:eastAsia="en-US" w:bidi="ar-SA"/>
      </w:rPr>
    </w:lvl>
    <w:lvl w:ilvl="2">
      <w:start w:val="2"/>
      <w:numFmt w:val="decimal"/>
      <w:lvlText w:val="%1.%2.%3."/>
      <w:lvlJc w:val="left"/>
      <w:pPr>
        <w:ind w:left="1941" w:hanging="5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4588" w:hanging="599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470" w:hanging="599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353" w:hanging="599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236" w:hanging="599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118" w:hanging="599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001" w:hanging="599"/>
      </w:pPr>
      <w:rPr>
        <w:rFonts w:hint="default"/>
        <w:lang w:val="uk-UA" w:eastAsia="en-US" w:bidi="ar-SA"/>
      </w:rPr>
    </w:lvl>
  </w:abstractNum>
  <w:abstractNum w:abstractNumId="5" w15:restartNumberingAfterBreak="0">
    <w:nsid w:val="61EB2EAD"/>
    <w:multiLevelType w:val="multilevel"/>
    <w:tmpl w:val="9D426D44"/>
    <w:lvl w:ilvl="0">
      <w:start w:val="12"/>
      <w:numFmt w:val="decimal"/>
      <w:lvlText w:val="%1"/>
      <w:lvlJc w:val="left"/>
      <w:pPr>
        <w:ind w:left="1816" w:hanging="536"/>
      </w:pPr>
      <w:rPr>
        <w:rFonts w:hint="default"/>
        <w:lang w:val="uk-UA" w:eastAsia="en-US" w:bidi="ar-SA"/>
      </w:rPr>
    </w:lvl>
    <w:lvl w:ilvl="1">
      <w:start w:val="4"/>
      <w:numFmt w:val="decimal"/>
      <w:lvlText w:val="%1.%2."/>
      <w:lvlJc w:val="left"/>
      <w:pPr>
        <w:ind w:left="1816" w:hanging="5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4"/>
        <w:szCs w:val="24"/>
        <w:lang w:val="uk-UA" w:eastAsia="en-US" w:bidi="ar-SA"/>
      </w:rPr>
    </w:lvl>
    <w:lvl w:ilvl="2">
      <w:numFmt w:val="bullet"/>
      <w:lvlText w:val="•"/>
      <w:lvlJc w:val="left"/>
      <w:pPr>
        <w:ind w:left="3609" w:hanging="536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4504" w:hanging="536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398" w:hanging="536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293" w:hanging="536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188" w:hanging="536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082" w:hanging="536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977" w:hanging="536"/>
      </w:pPr>
      <w:rPr>
        <w:rFonts w:hint="default"/>
        <w:lang w:val="uk-UA" w:eastAsia="en-US" w:bidi="ar-SA"/>
      </w:rPr>
    </w:lvl>
  </w:abstractNum>
  <w:abstractNum w:abstractNumId="6" w15:restartNumberingAfterBreak="0">
    <w:nsid w:val="63D47876"/>
    <w:multiLevelType w:val="hybridMultilevel"/>
    <w:tmpl w:val="40A8B7EA"/>
    <w:lvl w:ilvl="0" w:tplc="388A5356">
      <w:numFmt w:val="bullet"/>
      <w:lvlText w:val="-"/>
      <w:lvlJc w:val="left"/>
      <w:pPr>
        <w:ind w:left="737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5"/>
        <w:sz w:val="24"/>
        <w:szCs w:val="24"/>
        <w:lang w:val="uk-UA" w:eastAsia="en-US" w:bidi="ar-SA"/>
      </w:rPr>
    </w:lvl>
    <w:lvl w:ilvl="1" w:tplc="81F2867E">
      <w:numFmt w:val="bullet"/>
      <w:lvlText w:val="•"/>
      <w:lvlJc w:val="left"/>
      <w:pPr>
        <w:ind w:left="1742" w:hanging="144"/>
      </w:pPr>
      <w:rPr>
        <w:rFonts w:hint="default"/>
        <w:lang w:val="uk-UA" w:eastAsia="en-US" w:bidi="ar-SA"/>
      </w:rPr>
    </w:lvl>
    <w:lvl w:ilvl="2" w:tplc="24C8711E">
      <w:numFmt w:val="bullet"/>
      <w:lvlText w:val="•"/>
      <w:lvlJc w:val="left"/>
      <w:pPr>
        <w:ind w:left="2745" w:hanging="144"/>
      </w:pPr>
      <w:rPr>
        <w:rFonts w:hint="default"/>
        <w:lang w:val="uk-UA" w:eastAsia="en-US" w:bidi="ar-SA"/>
      </w:rPr>
    </w:lvl>
    <w:lvl w:ilvl="3" w:tplc="FFA89964">
      <w:numFmt w:val="bullet"/>
      <w:lvlText w:val="•"/>
      <w:lvlJc w:val="left"/>
      <w:pPr>
        <w:ind w:left="3748" w:hanging="144"/>
      </w:pPr>
      <w:rPr>
        <w:rFonts w:hint="default"/>
        <w:lang w:val="uk-UA" w:eastAsia="en-US" w:bidi="ar-SA"/>
      </w:rPr>
    </w:lvl>
    <w:lvl w:ilvl="4" w:tplc="1D5CCD22">
      <w:numFmt w:val="bullet"/>
      <w:lvlText w:val="•"/>
      <w:lvlJc w:val="left"/>
      <w:pPr>
        <w:ind w:left="4750" w:hanging="144"/>
      </w:pPr>
      <w:rPr>
        <w:rFonts w:hint="default"/>
        <w:lang w:val="uk-UA" w:eastAsia="en-US" w:bidi="ar-SA"/>
      </w:rPr>
    </w:lvl>
    <w:lvl w:ilvl="5" w:tplc="086EA09A">
      <w:numFmt w:val="bullet"/>
      <w:lvlText w:val="•"/>
      <w:lvlJc w:val="left"/>
      <w:pPr>
        <w:ind w:left="5753" w:hanging="144"/>
      </w:pPr>
      <w:rPr>
        <w:rFonts w:hint="default"/>
        <w:lang w:val="uk-UA" w:eastAsia="en-US" w:bidi="ar-SA"/>
      </w:rPr>
    </w:lvl>
    <w:lvl w:ilvl="6" w:tplc="BF664E4C">
      <w:numFmt w:val="bullet"/>
      <w:lvlText w:val="•"/>
      <w:lvlJc w:val="left"/>
      <w:pPr>
        <w:ind w:left="6756" w:hanging="144"/>
      </w:pPr>
      <w:rPr>
        <w:rFonts w:hint="default"/>
        <w:lang w:val="uk-UA" w:eastAsia="en-US" w:bidi="ar-SA"/>
      </w:rPr>
    </w:lvl>
    <w:lvl w:ilvl="7" w:tplc="4A561F8E">
      <w:numFmt w:val="bullet"/>
      <w:lvlText w:val="•"/>
      <w:lvlJc w:val="left"/>
      <w:pPr>
        <w:ind w:left="7758" w:hanging="144"/>
      </w:pPr>
      <w:rPr>
        <w:rFonts w:hint="default"/>
        <w:lang w:val="uk-UA" w:eastAsia="en-US" w:bidi="ar-SA"/>
      </w:rPr>
    </w:lvl>
    <w:lvl w:ilvl="8" w:tplc="E73C9C20">
      <w:numFmt w:val="bullet"/>
      <w:lvlText w:val="•"/>
      <w:lvlJc w:val="left"/>
      <w:pPr>
        <w:ind w:left="8761" w:hanging="144"/>
      </w:pPr>
      <w:rPr>
        <w:rFonts w:hint="default"/>
        <w:lang w:val="uk-UA" w:eastAsia="en-US" w:bidi="ar-SA"/>
      </w:rPr>
    </w:lvl>
  </w:abstractNum>
  <w:abstractNum w:abstractNumId="7" w15:restartNumberingAfterBreak="0">
    <w:nsid w:val="730D7ACB"/>
    <w:multiLevelType w:val="multilevel"/>
    <w:tmpl w:val="68B68D34"/>
    <w:lvl w:ilvl="0">
      <w:start w:val="4"/>
      <w:numFmt w:val="decimal"/>
      <w:lvlText w:val="%1"/>
      <w:lvlJc w:val="left"/>
      <w:pPr>
        <w:ind w:left="802" w:hanging="421"/>
      </w:pPr>
      <w:rPr>
        <w:rFonts w:hint="default"/>
        <w:lang w:val="uk-UA" w:eastAsia="en-US" w:bidi="ar-SA"/>
      </w:rPr>
    </w:lvl>
    <w:lvl w:ilvl="1">
      <w:start w:val="3"/>
      <w:numFmt w:val="decimal"/>
      <w:lvlText w:val="%1.%2."/>
      <w:lvlJc w:val="left"/>
      <w:pPr>
        <w:ind w:left="802" w:hanging="4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4"/>
        <w:szCs w:val="24"/>
        <w:lang w:val="uk-UA" w:eastAsia="en-US" w:bidi="ar-SA"/>
      </w:rPr>
    </w:lvl>
    <w:lvl w:ilvl="2">
      <w:numFmt w:val="bullet"/>
      <w:lvlText w:val="-"/>
      <w:lvlJc w:val="left"/>
      <w:pPr>
        <w:ind w:left="806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5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3790" w:hanging="137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4786" w:hanging="137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5783" w:hanging="137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6780" w:hanging="137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7776" w:hanging="137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773" w:hanging="137"/>
      </w:pPr>
      <w:rPr>
        <w:rFonts w:hint="default"/>
        <w:lang w:val="uk-UA" w:eastAsia="en-US" w:bidi="ar-SA"/>
      </w:rPr>
    </w:lvl>
  </w:abstractNum>
  <w:abstractNum w:abstractNumId="8" w15:restartNumberingAfterBreak="0">
    <w:nsid w:val="77ED1E1D"/>
    <w:multiLevelType w:val="multilevel"/>
    <w:tmpl w:val="6E3A1212"/>
    <w:lvl w:ilvl="0">
      <w:start w:val="9"/>
      <w:numFmt w:val="decimal"/>
      <w:lvlText w:val="%1"/>
      <w:lvlJc w:val="left"/>
      <w:pPr>
        <w:ind w:left="1954" w:hanging="598"/>
      </w:pPr>
      <w:rPr>
        <w:rFonts w:hint="default"/>
        <w:lang w:val="uk-UA" w:eastAsia="en-US" w:bidi="ar-SA"/>
      </w:rPr>
    </w:lvl>
    <w:lvl w:ilvl="1">
      <w:start w:val="4"/>
      <w:numFmt w:val="decimal"/>
      <w:lvlText w:val="%1.%2"/>
      <w:lvlJc w:val="left"/>
      <w:pPr>
        <w:ind w:left="1954" w:hanging="598"/>
      </w:pPr>
      <w:rPr>
        <w:rFonts w:hint="default"/>
        <w:lang w:val="uk-UA" w:eastAsia="en-US" w:bidi="ar-SA"/>
      </w:rPr>
    </w:lvl>
    <w:lvl w:ilvl="2">
      <w:start w:val="6"/>
      <w:numFmt w:val="decimal"/>
      <w:lvlText w:val="%1.%2.%3."/>
      <w:lvlJc w:val="left"/>
      <w:pPr>
        <w:ind w:left="1954" w:hanging="5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uk-UA" w:eastAsia="en-US" w:bidi="ar-SA"/>
      </w:rPr>
    </w:lvl>
    <w:lvl w:ilvl="3">
      <w:numFmt w:val="bullet"/>
      <w:lvlText w:val="•"/>
      <w:lvlJc w:val="left"/>
      <w:pPr>
        <w:ind w:left="4602" w:hanging="598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482" w:hanging="598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363" w:hanging="598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244" w:hanging="598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124" w:hanging="598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9005" w:hanging="598"/>
      </w:pPr>
      <w:rPr>
        <w:rFonts w:hint="default"/>
        <w:lang w:val="uk-UA" w:eastAsia="en-US" w:bidi="ar-SA"/>
      </w:rPr>
    </w:lvl>
  </w:abstractNum>
  <w:abstractNum w:abstractNumId="9" w15:restartNumberingAfterBreak="0">
    <w:nsid w:val="7E5E2D36"/>
    <w:multiLevelType w:val="hybridMultilevel"/>
    <w:tmpl w:val="574A4DCA"/>
    <w:lvl w:ilvl="0" w:tplc="638211D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sz w:val="23"/>
        <w:u w:val="none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8"/>
  </w:num>
  <w:num w:numId="5">
    <w:abstractNumId w:val="1"/>
  </w:num>
  <w:num w:numId="6">
    <w:abstractNumId w:val="4"/>
  </w:num>
  <w:num w:numId="7">
    <w:abstractNumId w:val="6"/>
  </w:num>
  <w:num w:numId="8">
    <w:abstractNumId w:val="7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58DB"/>
    <w:rsid w:val="00011BC0"/>
    <w:rsid w:val="00015655"/>
    <w:rsid w:val="000714FB"/>
    <w:rsid w:val="00075F93"/>
    <w:rsid w:val="00081BCD"/>
    <w:rsid w:val="00083B4F"/>
    <w:rsid w:val="000A6616"/>
    <w:rsid w:val="000B32C7"/>
    <w:rsid w:val="000B3621"/>
    <w:rsid w:val="00103B44"/>
    <w:rsid w:val="00127A89"/>
    <w:rsid w:val="0013505D"/>
    <w:rsid w:val="00150632"/>
    <w:rsid w:val="001763F7"/>
    <w:rsid w:val="001C3EC6"/>
    <w:rsid w:val="001F6051"/>
    <w:rsid w:val="00296B96"/>
    <w:rsid w:val="00346897"/>
    <w:rsid w:val="00354C0B"/>
    <w:rsid w:val="003A3599"/>
    <w:rsid w:val="003B6D9C"/>
    <w:rsid w:val="003E3685"/>
    <w:rsid w:val="00457901"/>
    <w:rsid w:val="004B5744"/>
    <w:rsid w:val="004C24A4"/>
    <w:rsid w:val="004C58D9"/>
    <w:rsid w:val="00594B36"/>
    <w:rsid w:val="00626E4F"/>
    <w:rsid w:val="00637CCD"/>
    <w:rsid w:val="006C2449"/>
    <w:rsid w:val="006F3734"/>
    <w:rsid w:val="007068E6"/>
    <w:rsid w:val="00731292"/>
    <w:rsid w:val="007558DB"/>
    <w:rsid w:val="007B51B3"/>
    <w:rsid w:val="007E47EC"/>
    <w:rsid w:val="00837AB6"/>
    <w:rsid w:val="008939F8"/>
    <w:rsid w:val="0091097A"/>
    <w:rsid w:val="00950427"/>
    <w:rsid w:val="00970A4F"/>
    <w:rsid w:val="00A759C4"/>
    <w:rsid w:val="00A870C8"/>
    <w:rsid w:val="00A95460"/>
    <w:rsid w:val="00AE2412"/>
    <w:rsid w:val="00B01870"/>
    <w:rsid w:val="00B433BB"/>
    <w:rsid w:val="00B96157"/>
    <w:rsid w:val="00BB0165"/>
    <w:rsid w:val="00BC49D4"/>
    <w:rsid w:val="00BE5B84"/>
    <w:rsid w:val="00CB5232"/>
    <w:rsid w:val="00CB6FA2"/>
    <w:rsid w:val="00CC215E"/>
    <w:rsid w:val="00CC58A0"/>
    <w:rsid w:val="00CE0921"/>
    <w:rsid w:val="00CF1E14"/>
    <w:rsid w:val="00D35DD2"/>
    <w:rsid w:val="00DD5873"/>
    <w:rsid w:val="00DD5C82"/>
    <w:rsid w:val="00E01116"/>
    <w:rsid w:val="00E06011"/>
    <w:rsid w:val="00E15856"/>
    <w:rsid w:val="00E22CAA"/>
    <w:rsid w:val="00E24379"/>
    <w:rsid w:val="00EA1A78"/>
    <w:rsid w:val="00EA3A2C"/>
    <w:rsid w:val="00EA51FD"/>
    <w:rsid w:val="00EB2FC3"/>
    <w:rsid w:val="00EE2652"/>
    <w:rsid w:val="00EE67FE"/>
    <w:rsid w:val="00EF5AAC"/>
    <w:rsid w:val="00FA3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502B9"/>
  <w15:docId w15:val="{7728ACF7-55A0-4037-AB27-1A27D0124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F93"/>
  </w:style>
  <w:style w:type="paragraph" w:styleId="1">
    <w:name w:val="heading 1"/>
    <w:basedOn w:val="a"/>
    <w:next w:val="a"/>
    <w:link w:val="10"/>
    <w:uiPriority w:val="99"/>
    <w:qFormat/>
    <w:rsid w:val="007558DB"/>
    <w:pPr>
      <w:keepNext/>
      <w:spacing w:before="240" w:after="0" w:line="240" w:lineRule="auto"/>
      <w:ind w:left="567"/>
      <w:outlineLvl w:val="0"/>
    </w:pPr>
    <w:rPr>
      <w:rFonts w:ascii="Antiqua" w:eastAsia="Times New Roman" w:hAnsi="Antiqua" w:cs="Times New Roman"/>
      <w:b/>
      <w:smallCaps/>
      <w:sz w:val="28"/>
      <w:szCs w:val="20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7558DB"/>
    <w:pPr>
      <w:keepNext/>
      <w:spacing w:before="120" w:after="0" w:line="240" w:lineRule="auto"/>
      <w:ind w:left="567"/>
      <w:outlineLvl w:val="1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7558DB"/>
    <w:pPr>
      <w:keepNext/>
      <w:spacing w:before="120" w:after="0" w:line="240" w:lineRule="auto"/>
      <w:ind w:left="567"/>
      <w:outlineLvl w:val="2"/>
    </w:pPr>
    <w:rPr>
      <w:rFonts w:ascii="Antiqua" w:eastAsia="Times New Roman" w:hAnsi="Antiqua" w:cs="Times New Roman"/>
      <w:b/>
      <w:i/>
      <w:sz w:val="26"/>
      <w:szCs w:val="20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7558DB"/>
    <w:pPr>
      <w:keepNext/>
      <w:spacing w:before="120" w:after="0" w:line="240" w:lineRule="auto"/>
      <w:ind w:left="567"/>
      <w:outlineLvl w:val="3"/>
    </w:pPr>
    <w:rPr>
      <w:rFonts w:ascii="Antiqua" w:eastAsia="Times New Roman" w:hAnsi="Antiqua" w:cs="Times New Roman"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58DB"/>
    <w:rPr>
      <w:rFonts w:ascii="Antiqua" w:eastAsia="Times New Roman" w:hAnsi="Antiqua" w:cs="Times New Roman"/>
      <w:b/>
      <w:smallCaps/>
      <w:sz w:val="28"/>
      <w:szCs w:val="20"/>
      <w:lang w:val="uk-UA"/>
    </w:rPr>
  </w:style>
  <w:style w:type="character" w:customStyle="1" w:styleId="20">
    <w:name w:val="Заголовок 2 Знак"/>
    <w:basedOn w:val="a0"/>
    <w:link w:val="2"/>
    <w:uiPriority w:val="99"/>
    <w:rsid w:val="007558DB"/>
    <w:rPr>
      <w:rFonts w:ascii="Antiqua" w:eastAsia="Times New Roman" w:hAnsi="Antiqua" w:cs="Times New Roman"/>
      <w:b/>
      <w:sz w:val="26"/>
      <w:szCs w:val="20"/>
      <w:lang w:val="uk-UA"/>
    </w:rPr>
  </w:style>
  <w:style w:type="character" w:customStyle="1" w:styleId="30">
    <w:name w:val="Заголовок 3 Знак"/>
    <w:basedOn w:val="a0"/>
    <w:link w:val="3"/>
    <w:uiPriority w:val="99"/>
    <w:rsid w:val="007558DB"/>
    <w:rPr>
      <w:rFonts w:ascii="Antiqua" w:eastAsia="Times New Roman" w:hAnsi="Antiqua" w:cs="Times New Roman"/>
      <w:b/>
      <w:i/>
      <w:sz w:val="26"/>
      <w:szCs w:val="20"/>
      <w:lang w:val="uk-UA"/>
    </w:rPr>
  </w:style>
  <w:style w:type="character" w:customStyle="1" w:styleId="40">
    <w:name w:val="Заголовок 4 Знак"/>
    <w:basedOn w:val="a0"/>
    <w:link w:val="4"/>
    <w:uiPriority w:val="99"/>
    <w:rsid w:val="007558DB"/>
    <w:rPr>
      <w:rFonts w:ascii="Antiqua" w:eastAsia="Times New Roman" w:hAnsi="Antiqua" w:cs="Times New Roman"/>
      <w:sz w:val="26"/>
      <w:szCs w:val="20"/>
      <w:lang w:val="uk-UA"/>
    </w:rPr>
  </w:style>
  <w:style w:type="paragraph" w:styleId="a3">
    <w:name w:val="footer"/>
    <w:basedOn w:val="a"/>
    <w:link w:val="a4"/>
    <w:uiPriority w:val="99"/>
    <w:rsid w:val="007558DB"/>
    <w:pPr>
      <w:tabs>
        <w:tab w:val="center" w:pos="4153"/>
        <w:tab w:val="right" w:pos="8306"/>
      </w:tabs>
      <w:spacing w:after="0" w:line="240" w:lineRule="auto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4">
    <w:name w:val="Нижній колонтитул Знак"/>
    <w:basedOn w:val="a0"/>
    <w:link w:val="a3"/>
    <w:uiPriority w:val="99"/>
    <w:rsid w:val="007558DB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5">
    <w:name w:val="Нормальний текст"/>
    <w:basedOn w:val="a"/>
    <w:qFormat/>
    <w:rsid w:val="007558DB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6">
    <w:name w:val="Шапка документу"/>
    <w:basedOn w:val="a"/>
    <w:uiPriority w:val="99"/>
    <w:rsid w:val="007558DB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paragraph" w:styleId="a7">
    <w:name w:val="header"/>
    <w:basedOn w:val="a"/>
    <w:link w:val="a8"/>
    <w:uiPriority w:val="99"/>
    <w:rsid w:val="007558DB"/>
    <w:pPr>
      <w:tabs>
        <w:tab w:val="center" w:pos="4153"/>
        <w:tab w:val="right" w:pos="8306"/>
      </w:tabs>
      <w:spacing w:after="0" w:line="240" w:lineRule="auto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8">
    <w:name w:val="Верхній колонтитул Знак"/>
    <w:basedOn w:val="a0"/>
    <w:link w:val="a7"/>
    <w:uiPriority w:val="99"/>
    <w:rsid w:val="007558DB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11">
    <w:name w:val="Підпис1"/>
    <w:basedOn w:val="a"/>
    <w:uiPriority w:val="99"/>
    <w:rsid w:val="007558DB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val="uk-UA"/>
    </w:rPr>
  </w:style>
  <w:style w:type="paragraph" w:customStyle="1" w:styleId="a9">
    <w:name w:val="Глава документу"/>
    <w:basedOn w:val="a"/>
    <w:next w:val="a"/>
    <w:uiPriority w:val="99"/>
    <w:rsid w:val="007558DB"/>
    <w:pPr>
      <w:keepNext/>
      <w:keepLines/>
      <w:spacing w:before="120" w:after="120" w:line="240" w:lineRule="auto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a">
    <w:name w:val="Герб"/>
    <w:basedOn w:val="a"/>
    <w:uiPriority w:val="99"/>
    <w:rsid w:val="007558DB"/>
    <w:pPr>
      <w:keepNext/>
      <w:keepLines/>
      <w:spacing w:after="0" w:line="240" w:lineRule="auto"/>
      <w:jc w:val="center"/>
    </w:pPr>
    <w:rPr>
      <w:rFonts w:ascii="Antiqua" w:eastAsia="Times New Roman" w:hAnsi="Antiqua" w:cs="Times New Roman"/>
      <w:sz w:val="144"/>
      <w:szCs w:val="20"/>
      <w:lang w:val="en-US"/>
    </w:rPr>
  </w:style>
  <w:style w:type="paragraph" w:customStyle="1" w:styleId="ab">
    <w:name w:val="Установа"/>
    <w:basedOn w:val="a"/>
    <w:uiPriority w:val="99"/>
    <w:rsid w:val="007558DB"/>
    <w:pPr>
      <w:keepNext/>
      <w:keepLines/>
      <w:spacing w:before="120" w:after="0" w:line="240" w:lineRule="auto"/>
      <w:jc w:val="center"/>
    </w:pPr>
    <w:rPr>
      <w:rFonts w:ascii="Antiqua" w:eastAsia="Times New Roman" w:hAnsi="Antiqua" w:cs="Times New Roman"/>
      <w:b/>
      <w:sz w:val="40"/>
      <w:szCs w:val="20"/>
      <w:lang w:val="uk-UA"/>
    </w:rPr>
  </w:style>
  <w:style w:type="paragraph" w:customStyle="1" w:styleId="ac">
    <w:name w:val="Вид документа"/>
    <w:basedOn w:val="ab"/>
    <w:next w:val="a"/>
    <w:uiPriority w:val="99"/>
    <w:rsid w:val="007558DB"/>
    <w:pPr>
      <w:spacing w:before="360" w:after="240"/>
    </w:pPr>
    <w:rPr>
      <w:spacing w:val="20"/>
      <w:sz w:val="26"/>
    </w:rPr>
  </w:style>
  <w:style w:type="paragraph" w:customStyle="1" w:styleId="ad">
    <w:name w:val="Час та місце"/>
    <w:basedOn w:val="a"/>
    <w:uiPriority w:val="99"/>
    <w:rsid w:val="007558DB"/>
    <w:pPr>
      <w:keepNext/>
      <w:keepLines/>
      <w:spacing w:before="120" w:after="240" w:line="240" w:lineRule="auto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e">
    <w:name w:val="Назва документа"/>
    <w:basedOn w:val="a"/>
    <w:next w:val="a5"/>
    <w:rsid w:val="007558DB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customStyle="1" w:styleId="NormalText">
    <w:name w:val="Normal Text"/>
    <w:basedOn w:val="a"/>
    <w:uiPriority w:val="99"/>
    <w:rsid w:val="007558DB"/>
    <w:pPr>
      <w:spacing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ShapkaDocumentu">
    <w:name w:val="Shapka Documentu"/>
    <w:basedOn w:val="NormalText"/>
    <w:uiPriority w:val="99"/>
    <w:rsid w:val="007558DB"/>
    <w:pPr>
      <w:keepNext/>
      <w:keepLines/>
      <w:spacing w:after="240"/>
      <w:ind w:left="3969" w:firstLine="0"/>
      <w:jc w:val="center"/>
    </w:pPr>
  </w:style>
  <w:style w:type="paragraph" w:customStyle="1" w:styleId="st2">
    <w:name w:val="st2"/>
    <w:uiPriority w:val="99"/>
    <w:rsid w:val="007558DB"/>
    <w:pPr>
      <w:spacing w:after="150" w:line="240" w:lineRule="auto"/>
      <w:ind w:firstLine="450"/>
      <w:jc w:val="both"/>
    </w:pPr>
    <w:rPr>
      <w:rFonts w:ascii="Times New Roman" w:eastAsia="Times New Roman" w:hAnsi="Times New Roman" w:cs="Times New Roman"/>
      <w:noProof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rsid w:val="007558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noProof/>
      <w:sz w:val="20"/>
      <w:szCs w:val="20"/>
      <w:lang w:eastAsia="zh-CN"/>
    </w:rPr>
  </w:style>
  <w:style w:type="character" w:customStyle="1" w:styleId="HTML0">
    <w:name w:val="Стандартний HTML Знак"/>
    <w:basedOn w:val="a0"/>
    <w:link w:val="HTML"/>
    <w:uiPriority w:val="99"/>
    <w:rsid w:val="007558DB"/>
    <w:rPr>
      <w:rFonts w:ascii="Courier New" w:eastAsia="Times New Roman" w:hAnsi="Courier New" w:cs="Times New Roman"/>
      <w:noProof/>
      <w:sz w:val="20"/>
      <w:szCs w:val="20"/>
      <w:lang w:eastAsia="zh-CN"/>
    </w:rPr>
  </w:style>
  <w:style w:type="paragraph" w:customStyle="1" w:styleId="rvps2">
    <w:name w:val="rvps2"/>
    <w:basedOn w:val="a"/>
    <w:uiPriority w:val="99"/>
    <w:rsid w:val="00755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st42">
    <w:name w:val="st42"/>
    <w:uiPriority w:val="99"/>
    <w:rsid w:val="007558DB"/>
    <w:rPr>
      <w:color w:val="000000"/>
    </w:rPr>
  </w:style>
  <w:style w:type="paragraph" w:customStyle="1" w:styleId="21">
    <w:name w:val="Знак Знак2"/>
    <w:basedOn w:val="a"/>
    <w:uiPriority w:val="99"/>
    <w:rsid w:val="007558DB"/>
    <w:pPr>
      <w:spacing w:after="0" w:line="240" w:lineRule="auto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">
    <w:name w:val="List Paragraph"/>
    <w:basedOn w:val="a"/>
    <w:uiPriority w:val="1"/>
    <w:qFormat/>
    <w:rsid w:val="007558DB"/>
    <w:pPr>
      <w:spacing w:after="0" w:line="240" w:lineRule="auto"/>
      <w:ind w:left="720"/>
      <w:contextualSpacing/>
    </w:pPr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docdata">
    <w:name w:val="docdata"/>
    <w:aliases w:val="docy,v5,8920,baiaagaaboqcaaadnxwaaawthaaaaaaaaaaaaaaaaaaaaaaaaaaaaaaaaaaaaaaaaaaaaaaaaaaaaaaaaaaaaaaaaaaaaaaaaaaaaaaaaaaaaaaaaaaaaaaaaaaaaaaaaaaaaaaaaaaaaaaaaaaaaaaaaaaaaaaaaaaaaaaaaaaaaaaaaaaaaaaaaaaaaaaaaaaaaaaaaaaaaaaaaaaaaaaaaaaaaaaaaaaaaaa"/>
    <w:basedOn w:val="a"/>
    <w:rsid w:val="00D3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f0">
    <w:name w:val="Normal (Web)"/>
    <w:basedOn w:val="a"/>
    <w:semiHidden/>
    <w:rsid w:val="00D35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D35DD2"/>
  </w:style>
  <w:style w:type="table" w:customStyle="1" w:styleId="TableNormal">
    <w:name w:val="Table Normal"/>
    <w:uiPriority w:val="2"/>
    <w:semiHidden/>
    <w:unhideWhenUsed/>
    <w:qFormat/>
    <w:rsid w:val="00346897"/>
    <w:pPr>
      <w:spacing w:before="100" w:beforeAutospacing="1" w:after="100" w:afterAutospacing="1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Body Text"/>
    <w:basedOn w:val="a"/>
    <w:link w:val="af2"/>
    <w:uiPriority w:val="1"/>
    <w:qFormat/>
    <w:rsid w:val="00346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en-US"/>
    </w:rPr>
  </w:style>
  <w:style w:type="character" w:customStyle="1" w:styleId="af2">
    <w:name w:val="Основний текст Знак"/>
    <w:basedOn w:val="a0"/>
    <w:link w:val="af1"/>
    <w:uiPriority w:val="1"/>
    <w:rsid w:val="00346897"/>
    <w:rPr>
      <w:rFonts w:ascii="Times New Roman" w:eastAsia="Times New Roman" w:hAnsi="Times New Roman" w:cs="Times New Roman"/>
      <w:sz w:val="24"/>
      <w:szCs w:val="24"/>
      <w:lang w:val="uk-UA" w:eastAsia="en-US"/>
    </w:rPr>
  </w:style>
  <w:style w:type="paragraph" w:customStyle="1" w:styleId="110">
    <w:name w:val="Заголовок 11"/>
    <w:basedOn w:val="a"/>
    <w:uiPriority w:val="1"/>
    <w:qFormat/>
    <w:rsid w:val="00346897"/>
    <w:pPr>
      <w:spacing w:before="100" w:beforeAutospacing="1" w:after="100" w:afterAutospacing="1" w:line="268" w:lineRule="exact"/>
      <w:ind w:left="1175" w:hanging="235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uk-UA" w:eastAsia="en-US"/>
    </w:rPr>
  </w:style>
  <w:style w:type="paragraph" w:customStyle="1" w:styleId="210">
    <w:name w:val="Заголовок 21"/>
    <w:basedOn w:val="a"/>
    <w:uiPriority w:val="1"/>
    <w:qFormat/>
    <w:rsid w:val="00346897"/>
    <w:pPr>
      <w:spacing w:before="100" w:beforeAutospacing="1" w:after="100" w:afterAutospacing="1" w:line="258" w:lineRule="exact"/>
      <w:ind w:left="579" w:hanging="422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uk-UA" w:eastAsia="en-US"/>
    </w:rPr>
  </w:style>
  <w:style w:type="paragraph" w:customStyle="1" w:styleId="TableParagraph">
    <w:name w:val="Table Paragraph"/>
    <w:basedOn w:val="a"/>
    <w:uiPriority w:val="1"/>
    <w:qFormat/>
    <w:rsid w:val="003468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uk-UA" w:eastAsia="en-US"/>
    </w:rPr>
  </w:style>
  <w:style w:type="paragraph" w:styleId="af3">
    <w:name w:val="Balloon Text"/>
    <w:basedOn w:val="a"/>
    <w:link w:val="af4"/>
    <w:uiPriority w:val="99"/>
    <w:semiHidden/>
    <w:unhideWhenUsed/>
    <w:rsid w:val="0034689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val="uk-UA" w:eastAsia="en-US"/>
    </w:rPr>
  </w:style>
  <w:style w:type="character" w:customStyle="1" w:styleId="af4">
    <w:name w:val="Текст у виносці Знак"/>
    <w:basedOn w:val="a0"/>
    <w:link w:val="af3"/>
    <w:uiPriority w:val="99"/>
    <w:semiHidden/>
    <w:rsid w:val="00346897"/>
    <w:rPr>
      <w:rFonts w:ascii="Tahoma" w:eastAsia="Times New Roman" w:hAnsi="Tahoma" w:cs="Tahoma"/>
      <w:sz w:val="16"/>
      <w:szCs w:val="16"/>
      <w:lang w:val="uk-UA" w:eastAsia="en-US"/>
    </w:rPr>
  </w:style>
  <w:style w:type="table" w:styleId="af5">
    <w:name w:val="Table Grid"/>
    <w:basedOn w:val="a1"/>
    <w:uiPriority w:val="59"/>
    <w:rsid w:val="00346897"/>
    <w:pPr>
      <w:spacing w:beforeAutospacing="1" w:after="0" w:afterAutospacing="1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unhideWhenUsed/>
    <w:rsid w:val="003468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7@mail.gov.u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343B98-8C03-46DC-B026-F85F310FD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10634</Words>
  <Characters>6062</Characters>
  <Application>Microsoft Office Word</Application>
  <DocSecurity>0</DocSecurity>
  <Lines>50</Lines>
  <Paragraphs>33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5</cp:revision>
  <cp:lastPrinted>2025-07-22T14:17:00Z</cp:lastPrinted>
  <dcterms:created xsi:type="dcterms:W3CDTF">2025-07-22T12:41:00Z</dcterms:created>
  <dcterms:modified xsi:type="dcterms:W3CDTF">2025-07-22T14:18:00Z</dcterms:modified>
</cp:coreProperties>
</file>