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669F3" w14:textId="77777777" w:rsidR="005E6994" w:rsidRDefault="005E6994" w:rsidP="005E6994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B51CCE">
        <w:rPr>
          <w:rFonts w:ascii="Times New Roman" w:eastAsia="Calibri" w:hAnsi="Times New Roman"/>
          <w:color w:val="000000"/>
          <w:szCs w:val="24"/>
        </w:rPr>
        <w:object w:dxaOrig="585" w:dyaOrig="752" w14:anchorId="2D7F3D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12885154" r:id="rId5"/>
        </w:object>
      </w:r>
    </w:p>
    <w:p w14:paraId="32EB6E10" w14:textId="77777777" w:rsidR="005E6994" w:rsidRDefault="005E6994" w:rsidP="005E699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0CEA2D1D" w14:textId="77777777" w:rsidR="005E6994" w:rsidRDefault="005E6994" w:rsidP="005E699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0ED16816" w14:textId="77777777" w:rsidR="005E6994" w:rsidRDefault="005E6994" w:rsidP="005E6994">
      <w:pPr>
        <w:pStyle w:val="1"/>
        <w:widowControl w:val="0"/>
        <w:jc w:val="center"/>
        <w:rPr>
          <w:rFonts w:ascii="Times New Roman" w:hAnsi="Times New Roman"/>
          <w:szCs w:val="24"/>
        </w:rPr>
      </w:pPr>
    </w:p>
    <w:p w14:paraId="3FB4ACBA" w14:textId="5DF8ACD6" w:rsidR="00BC0112" w:rsidRDefault="00370D8C" w:rsidP="00BC0112">
      <w:pPr>
        <w:pStyle w:val="1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BC0112">
        <w:rPr>
          <w:rFonts w:ascii="Times New Roman" w:hAnsi="Times New Roman"/>
          <w:b/>
          <w:szCs w:val="24"/>
        </w:rPr>
        <w:t>Р І Ш Е Н Н Я</w:t>
      </w:r>
    </w:p>
    <w:p w14:paraId="1153253A" w14:textId="77777777" w:rsidR="00BC0112" w:rsidRDefault="00BC0112" w:rsidP="00BC0112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3DC7EAC0" w14:textId="77777777" w:rsidR="00BC0112" w:rsidRPr="00642699" w:rsidRDefault="00BC0112" w:rsidP="00BC011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642699">
        <w:rPr>
          <w:rFonts w:ascii="Times New Roman" w:hAnsi="Times New Roman"/>
          <w:szCs w:val="24"/>
        </w:rPr>
        <w:t>ХLІІІ (позачергова) сесії Кіцманської міської ради VІІІ скликання</w:t>
      </w:r>
    </w:p>
    <w:p w14:paraId="3985A8EF" w14:textId="77777777" w:rsidR="00BC0112" w:rsidRDefault="00BC0112" w:rsidP="00BC0112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(3</w:t>
      </w:r>
      <w:r w:rsidRPr="00642699">
        <w:rPr>
          <w:rFonts w:ascii="Times New Roman" w:hAnsi="Times New Roman"/>
          <w:szCs w:val="24"/>
        </w:rPr>
        <w:t xml:space="preserve"> пленарне засідання)</w:t>
      </w:r>
    </w:p>
    <w:p w14:paraId="57AEA2DA" w14:textId="77777777" w:rsidR="00BC0112" w:rsidRDefault="00BC0112" w:rsidP="00BC0112">
      <w:pPr>
        <w:pStyle w:val="Normal2"/>
        <w:widowControl w:val="0"/>
        <w:rPr>
          <w:rFonts w:ascii="Times New Roman" w:hAnsi="Times New Roman"/>
        </w:rPr>
      </w:pPr>
    </w:p>
    <w:p w14:paraId="61AA70B7" w14:textId="2AC6E467" w:rsidR="00BC0112" w:rsidRDefault="00BC0112" w:rsidP="00BC0112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26.06.2025                                                     м. Кіцмань                                                   № 231/6</w:t>
      </w:r>
    </w:p>
    <w:p w14:paraId="2009AAB1" w14:textId="62B30F6B" w:rsidR="005E6994" w:rsidRPr="005E6994" w:rsidRDefault="005E6994" w:rsidP="00BC0112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2DE5FEB3" w14:textId="77777777" w:rsidR="00370D8C" w:rsidRDefault="00370D8C" w:rsidP="00370D8C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Про придбання</w:t>
      </w:r>
      <w:r w:rsidR="00B67BE7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у комунальну власність</w:t>
      </w:r>
    </w:p>
    <w:p w14:paraId="6B68EDEB" w14:textId="77777777" w:rsidR="00370D8C" w:rsidRDefault="00370D8C" w:rsidP="00370D8C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Кіцманської міської ради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о</w:t>
      </w:r>
      <w:r w:rsidRPr="00064064">
        <w:rPr>
          <w:rFonts w:ascii="Times New Roman" w:hAnsi="Times New Roman" w:cs="Times New Roman"/>
          <w:b/>
          <w:sz w:val="24"/>
          <w:szCs w:val="24"/>
          <w:lang w:val="uk-UA"/>
        </w:rPr>
        <w:t>б’єкт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06406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житлової нерухомості</w:t>
      </w:r>
      <w:r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</w:t>
      </w:r>
    </w:p>
    <w:p w14:paraId="337C48DB" w14:textId="77777777" w:rsidR="009D26F7" w:rsidRDefault="009D26F7" w:rsidP="006D4CB9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та земельної ділянки, на якій він розташований</w:t>
      </w:r>
    </w:p>
    <w:p w14:paraId="4203D665" w14:textId="77777777" w:rsidR="006D4CB9" w:rsidRPr="00370D8C" w:rsidRDefault="006D4CB9" w:rsidP="006D4CB9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в селі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Лашківка</w:t>
      </w:r>
      <w:r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Чернівецького району Чернівецької </w:t>
      </w:r>
    </w:p>
    <w:p w14:paraId="2844BC8E" w14:textId="77777777" w:rsidR="006D4CB9" w:rsidRDefault="006D4CB9" w:rsidP="006D4CB9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області </w:t>
      </w:r>
      <w:r w:rsidR="00370D8C"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для </w:t>
      </w:r>
      <w:r w:rsid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тимчасового розміщення </w:t>
      </w:r>
      <w:r w:rsidR="00370D8C"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дитячого будинку </w:t>
      </w:r>
    </w:p>
    <w:p w14:paraId="70026195" w14:textId="77777777" w:rsidR="00370D8C" w:rsidRDefault="00370D8C" w:rsidP="006D4CB9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370D8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сімейного типу </w:t>
      </w:r>
    </w:p>
    <w:p w14:paraId="266694B4" w14:textId="77777777" w:rsidR="00370D8C" w:rsidRPr="00370D8C" w:rsidRDefault="00370D8C" w:rsidP="00370D8C">
      <w:pPr>
        <w:tabs>
          <w:tab w:val="left" w:pos="99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</w:p>
    <w:p w14:paraId="486395BB" w14:textId="65B372BA" w:rsidR="00370D8C" w:rsidRPr="006D4CB9" w:rsidRDefault="005E6994" w:rsidP="006D4CB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/>
          <w:lang w:val="uk-UA"/>
        </w:rPr>
      </w:pPr>
      <w:r w:rsidRPr="00B34C58">
        <w:rPr>
          <w:lang w:val="uk-UA"/>
        </w:rPr>
        <w:t xml:space="preserve"> </w:t>
      </w:r>
      <w:r w:rsidR="00B67BE7" w:rsidRPr="00B67BE7">
        <w:rPr>
          <w:lang w:val="uk-UA"/>
        </w:rPr>
        <w:t xml:space="preserve">Керуючись статтями </w:t>
      </w:r>
      <w:r w:rsidR="00B67BE7" w:rsidRPr="00064064">
        <w:rPr>
          <w:lang w:val="uk-UA"/>
        </w:rPr>
        <w:t>26, 34, 59</w:t>
      </w:r>
      <w:r w:rsidR="00B67BE7" w:rsidRPr="00B67BE7">
        <w:rPr>
          <w:lang w:val="uk-UA"/>
        </w:rPr>
        <w:t xml:space="preserve"> Закону України «Про місцеве самоврядування в Україні», </w:t>
      </w:r>
      <w:r w:rsidR="00196B74">
        <w:rPr>
          <w:lang w:val="uk-UA"/>
        </w:rPr>
        <w:t>абзацом 1 пункту 4, пунктом 5, підпунктом 3 пункту 11</w:t>
      </w:r>
      <w:r w:rsidR="00B34C58">
        <w:rPr>
          <w:lang w:val="uk-UA"/>
        </w:rPr>
        <w:t xml:space="preserve"> Порядку та умов надання у 2025 році </w:t>
      </w:r>
      <w:r w:rsidR="00B34C58" w:rsidRPr="00FB3C19">
        <w:rPr>
          <w:bCs/>
          <w:color w:val="333333"/>
          <w:shd w:val="clear" w:color="auto" w:fill="FFFFFF"/>
          <w:lang w:val="uk-UA"/>
        </w:rPr>
        <w:t>субвенції з державного бюджету місцевим бюджетам на реалізацію публічного інвестиційного проекту із забезпечення житлом дитячих будинків сімейного типу, дітей-сиріт та дітей, позбавлених батьківського піклування</w:t>
      </w:r>
      <w:r w:rsidR="00B34C58">
        <w:rPr>
          <w:bCs/>
          <w:color w:val="333333"/>
          <w:shd w:val="clear" w:color="auto" w:fill="FFFFFF"/>
          <w:lang w:val="uk-UA"/>
        </w:rPr>
        <w:t xml:space="preserve">, затвердженого </w:t>
      </w:r>
      <w:r w:rsidR="00B34C58" w:rsidRPr="00FB3C19">
        <w:rPr>
          <w:lang w:val="uk-UA"/>
        </w:rPr>
        <w:t xml:space="preserve">постановою Кабінету Міністрів України </w:t>
      </w:r>
      <w:r w:rsidR="00B34C58" w:rsidRPr="00FB3C19">
        <w:rPr>
          <w:rStyle w:val="rvts9"/>
          <w:bCs/>
          <w:color w:val="333333"/>
          <w:shd w:val="clear" w:color="auto" w:fill="FFFFFF"/>
          <w:lang w:val="uk-UA"/>
        </w:rPr>
        <w:t>від 07 березня 2025 року № 284 «</w:t>
      </w:r>
      <w:r w:rsidR="00B34C58" w:rsidRPr="00FB3C19">
        <w:rPr>
          <w:bCs/>
          <w:color w:val="333333"/>
          <w:shd w:val="clear" w:color="auto" w:fill="FFFFFF"/>
          <w:lang w:val="uk-UA"/>
        </w:rPr>
        <w:t xml:space="preserve">Деякі питання надання субвенції з державного бюджету місцевим бюджетам на реалізацію публічного інвестиційного проекту із забезпечення житлом дитячих будинків сімейного типу, дітей-сиріт та дітей, позбавлених батьківського піклування», </w:t>
      </w:r>
      <w:r w:rsidR="00B34C58">
        <w:rPr>
          <w:bCs/>
          <w:color w:val="333333"/>
          <w:shd w:val="clear" w:color="auto" w:fill="FFFFFF"/>
          <w:lang w:val="uk-UA"/>
        </w:rPr>
        <w:t xml:space="preserve">враховуючи </w:t>
      </w:r>
      <w:r w:rsidR="00B34C58" w:rsidRPr="00FB3C19">
        <w:rPr>
          <w:lang w:val="uk-UA"/>
        </w:rPr>
        <w:t>протокол № 1 від 08.05.2025</w:t>
      </w:r>
      <w:r w:rsidR="00B34C58" w:rsidRPr="00FB3C19">
        <w:rPr>
          <w:b/>
          <w:lang w:val="uk-UA"/>
        </w:rPr>
        <w:t xml:space="preserve"> </w:t>
      </w:r>
      <w:r w:rsidR="00B34C58" w:rsidRPr="00FB3C19">
        <w:rPr>
          <w:lang w:val="uk-UA"/>
        </w:rPr>
        <w:t xml:space="preserve">засідання комісії з формування пропозицій стосовно потреби та використання субвенції </w:t>
      </w:r>
      <w:r w:rsidR="00B34C58" w:rsidRPr="00FB3C19">
        <w:rPr>
          <w:bCs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="00B34C58" w:rsidRPr="00FB3C19">
        <w:rPr>
          <w:bCs/>
          <w:color w:val="000000" w:themeColor="text1"/>
          <w:shd w:val="clear" w:color="auto" w:fill="FFFFFF"/>
          <w:lang w:val="uk-UA"/>
        </w:rPr>
        <w:t>роек</w:t>
      </w:r>
      <w:r w:rsidR="00B34C58" w:rsidRPr="00FB3C19">
        <w:rPr>
          <w:bCs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="00B34C58" w:rsidRPr="00FB3C19">
        <w:rPr>
          <w:lang w:val="uk-UA" w:eastAsia="uk-UA"/>
        </w:rPr>
        <w:t>при Кіцманській міській раді</w:t>
      </w:r>
      <w:r w:rsidR="00B34C58">
        <w:rPr>
          <w:lang w:val="uk-UA" w:eastAsia="uk-UA"/>
        </w:rPr>
        <w:t xml:space="preserve">, затверджений рішенням виконавчого комітету Кіцманської міської ради від 08.05.2025 № 190/5, </w:t>
      </w:r>
      <w:r w:rsidR="00196B74">
        <w:rPr>
          <w:lang w:val="uk-UA"/>
        </w:rPr>
        <w:t xml:space="preserve"> </w:t>
      </w:r>
      <w:r w:rsidR="00B34C58">
        <w:rPr>
          <w:lang w:val="uk-UA"/>
        </w:rPr>
        <w:t>протокол № 2 від 10.06</w:t>
      </w:r>
      <w:r w:rsidR="00B34C58" w:rsidRPr="00FB3C19">
        <w:rPr>
          <w:lang w:val="uk-UA"/>
        </w:rPr>
        <w:t>.2025</w:t>
      </w:r>
      <w:r w:rsidR="00B34C58" w:rsidRPr="00FB3C19">
        <w:rPr>
          <w:b/>
          <w:lang w:val="uk-UA"/>
        </w:rPr>
        <w:t xml:space="preserve"> </w:t>
      </w:r>
      <w:r w:rsidR="00B34C58" w:rsidRPr="00FB3C19">
        <w:rPr>
          <w:lang w:val="uk-UA"/>
        </w:rPr>
        <w:t xml:space="preserve">засідання комісії з формування пропозицій стосовно потреби та використання субвенції </w:t>
      </w:r>
      <w:r w:rsidR="00B34C58" w:rsidRPr="00FB3C19">
        <w:rPr>
          <w:bCs/>
          <w:shd w:val="clear" w:color="auto" w:fill="FFFFFF"/>
          <w:lang w:val="uk-UA"/>
        </w:rPr>
        <w:t>з державного бюджету місцевим бюджетам на реалізацію публічного інвестиційного п</w:t>
      </w:r>
      <w:r w:rsidR="00B34C58" w:rsidRPr="00FB3C19">
        <w:rPr>
          <w:bCs/>
          <w:color w:val="000000" w:themeColor="text1"/>
          <w:shd w:val="clear" w:color="auto" w:fill="FFFFFF"/>
          <w:lang w:val="uk-UA"/>
        </w:rPr>
        <w:t>роек</w:t>
      </w:r>
      <w:r w:rsidR="00B34C58" w:rsidRPr="00FB3C19">
        <w:rPr>
          <w:bCs/>
          <w:shd w:val="clear" w:color="auto" w:fill="FFFFFF"/>
          <w:lang w:val="uk-UA"/>
        </w:rPr>
        <w:t xml:space="preserve">ту із забезпечення житлом дитячих будинків сімейного типу, дітей-сиріт та дітей, позбавлених батьківського піклування </w:t>
      </w:r>
      <w:r w:rsidR="00B34C58" w:rsidRPr="00FB3C19">
        <w:rPr>
          <w:lang w:val="uk-UA" w:eastAsia="uk-UA"/>
        </w:rPr>
        <w:t>при Кіцманській міській раді</w:t>
      </w:r>
      <w:r w:rsidR="00B34C58">
        <w:rPr>
          <w:lang w:val="uk-UA" w:eastAsia="uk-UA"/>
        </w:rPr>
        <w:t xml:space="preserve">, затверджений рішенням виконавчого комітету Кіцманської міської ради від 11.06.2025 № </w:t>
      </w:r>
      <w:r w:rsidR="00B36309" w:rsidRPr="00B36309">
        <w:rPr>
          <w:lang w:val="uk-UA" w:eastAsia="uk-UA"/>
        </w:rPr>
        <w:t>217</w:t>
      </w:r>
      <w:r w:rsidR="00B34C58" w:rsidRPr="00B36309">
        <w:rPr>
          <w:lang w:val="uk-UA" w:eastAsia="uk-UA"/>
        </w:rPr>
        <w:t>/</w:t>
      </w:r>
      <w:r w:rsidR="000D04E5" w:rsidRPr="00B36309">
        <w:rPr>
          <w:lang w:val="uk-UA" w:eastAsia="uk-UA"/>
        </w:rPr>
        <w:t>6</w:t>
      </w:r>
      <w:r w:rsidR="00B34C58">
        <w:rPr>
          <w:lang w:val="uk-UA" w:eastAsia="uk-UA"/>
        </w:rPr>
        <w:t xml:space="preserve">, </w:t>
      </w:r>
      <w:r w:rsidR="00B34C58">
        <w:rPr>
          <w:lang w:val="uk-UA"/>
        </w:rPr>
        <w:t xml:space="preserve"> </w:t>
      </w:r>
      <w:r w:rsidR="00B34C58">
        <w:rPr>
          <w:bCs/>
          <w:lang w:val="uk-UA"/>
        </w:rPr>
        <w:t>розпорядження</w:t>
      </w:r>
      <w:r w:rsidR="00B34C58" w:rsidRPr="00B34C58">
        <w:rPr>
          <w:bCs/>
          <w:lang w:val="uk-UA"/>
        </w:rPr>
        <w:t xml:space="preserve"> Чернівецької обласної державної адміністрації (Чернівецької обласної військової адміністрації) від 19.05.2025 року № 701-р «Про розподіл коштів субвенції»</w:t>
      </w:r>
      <w:r w:rsidR="0020095E">
        <w:rPr>
          <w:bCs/>
          <w:lang w:val="uk-UA"/>
        </w:rPr>
        <w:t>, розглянувши заяву</w:t>
      </w:r>
      <w:r w:rsidR="00B34C58" w:rsidRPr="00B34C58">
        <w:rPr>
          <w:lang w:val="uk-UA" w:eastAsia="uk-UA"/>
        </w:rPr>
        <w:t xml:space="preserve"> </w:t>
      </w:r>
      <w:r w:rsidR="00B34C58">
        <w:rPr>
          <w:lang w:val="uk-UA" w:eastAsia="uk-UA"/>
        </w:rPr>
        <w:t xml:space="preserve">батьків-вихователів дитячого будинку сімейного типу Мосійчука Миколи Павловича та Мосійчук Людмили Огнуфріївни від 02.06.2025 № </w:t>
      </w:r>
      <w:r w:rsidR="00B34C58" w:rsidRPr="00A25526">
        <w:rPr>
          <w:lang w:val="uk-UA" w:eastAsia="uk-UA"/>
        </w:rPr>
        <w:t>222</w:t>
      </w:r>
      <w:r w:rsidR="00B34C58">
        <w:rPr>
          <w:lang w:val="uk-UA" w:eastAsia="uk-UA"/>
        </w:rPr>
        <w:t xml:space="preserve"> </w:t>
      </w:r>
      <w:r w:rsidR="0020095E" w:rsidRPr="00B67BE7">
        <w:rPr>
          <w:bCs/>
          <w:color w:val="000000"/>
          <w:lang w:val="uk-UA"/>
        </w:rPr>
        <w:t>про згоду проживання у житловому будинку</w:t>
      </w:r>
      <w:r w:rsidR="0020095E">
        <w:rPr>
          <w:bCs/>
          <w:color w:val="000000"/>
          <w:lang w:val="uk-UA"/>
        </w:rPr>
        <w:t>, розташованому за адресою:</w:t>
      </w:r>
      <w:r w:rsidR="0020095E" w:rsidRPr="00B67BE7">
        <w:rPr>
          <w:bCs/>
          <w:color w:val="000000"/>
          <w:lang w:val="uk-UA"/>
        </w:rPr>
        <w:t xml:space="preserve"> вул. </w:t>
      </w:r>
      <w:r w:rsidR="00B86DBA">
        <w:rPr>
          <w:bCs/>
          <w:color w:val="000000"/>
          <w:lang w:val="uk-UA"/>
        </w:rPr>
        <w:t>************</w:t>
      </w:r>
      <w:r w:rsidR="0020095E">
        <w:rPr>
          <w:bCs/>
          <w:color w:val="000000"/>
          <w:lang w:val="uk-UA"/>
        </w:rPr>
        <w:t>, с. Лашківка</w:t>
      </w:r>
      <w:r w:rsidR="0020095E" w:rsidRPr="00B67BE7">
        <w:rPr>
          <w:bCs/>
          <w:color w:val="000000"/>
          <w:lang w:val="uk-UA"/>
        </w:rPr>
        <w:t xml:space="preserve"> Чернівецького району, який планується придбати за кошти субвенції</w:t>
      </w:r>
      <w:r w:rsidR="0020095E">
        <w:rPr>
          <w:lang w:val="uk-UA" w:eastAsia="uk-UA"/>
        </w:rPr>
        <w:t xml:space="preserve"> </w:t>
      </w:r>
      <w:r w:rsidR="00B34C58">
        <w:rPr>
          <w:lang w:val="uk-UA" w:eastAsia="uk-UA"/>
        </w:rPr>
        <w:t xml:space="preserve">та </w:t>
      </w:r>
      <w:r w:rsidR="0020095E">
        <w:rPr>
          <w:lang w:val="uk-UA" w:eastAsia="uk-UA"/>
        </w:rPr>
        <w:t xml:space="preserve">заяву </w:t>
      </w:r>
      <w:r w:rsidR="0020095E" w:rsidRPr="006D4CB9">
        <w:rPr>
          <w:bCs/>
          <w:lang w:val="uk-UA"/>
        </w:rPr>
        <w:t xml:space="preserve">власника майна </w:t>
      </w:r>
      <w:r w:rsidR="00B34C58" w:rsidRPr="006D4CB9">
        <w:rPr>
          <w:lang w:val="uk-UA" w:eastAsia="uk-UA"/>
        </w:rPr>
        <w:t xml:space="preserve"> Марусяка Олександра Васильовича від 06.06.2025 № 232</w:t>
      </w:r>
      <w:r w:rsidR="0020095E" w:rsidRPr="006D4CB9">
        <w:rPr>
          <w:lang w:val="uk-UA" w:eastAsia="uk-UA"/>
        </w:rPr>
        <w:t xml:space="preserve"> і</w:t>
      </w:r>
      <w:r w:rsidR="0020095E" w:rsidRPr="006D4CB9">
        <w:rPr>
          <w:bCs/>
          <w:lang w:val="uk-UA"/>
        </w:rPr>
        <w:t xml:space="preserve"> довіреність на уповноваження ним Марусяк Наталії Василівни бути його уп</w:t>
      </w:r>
      <w:r w:rsidR="006D4CB9" w:rsidRPr="006D4CB9">
        <w:rPr>
          <w:bCs/>
          <w:lang w:val="uk-UA"/>
        </w:rPr>
        <w:t>овноваженим представником від 16.08.2024</w:t>
      </w:r>
      <w:r w:rsidR="0020095E" w:rsidRPr="006D4CB9">
        <w:rPr>
          <w:bCs/>
          <w:lang w:val="uk-UA"/>
        </w:rPr>
        <w:t xml:space="preserve"> року, зареєстровану в реєстрі за № </w:t>
      </w:r>
      <w:r w:rsidR="006D4CB9" w:rsidRPr="006D4CB9">
        <w:rPr>
          <w:bCs/>
          <w:lang w:val="uk-UA"/>
        </w:rPr>
        <w:t>1712</w:t>
      </w:r>
      <w:r w:rsidR="00B67BE7" w:rsidRPr="006D4CB9">
        <w:rPr>
          <w:bCs/>
          <w:lang w:val="uk-UA"/>
        </w:rPr>
        <w:t>,</w:t>
      </w:r>
      <w:r w:rsidR="00B67BE7" w:rsidRPr="006D4CB9">
        <w:rPr>
          <w:bCs/>
          <w:sz w:val="28"/>
          <w:szCs w:val="28"/>
          <w:lang w:val="uk-UA"/>
        </w:rPr>
        <w:t xml:space="preserve"> </w:t>
      </w:r>
      <w:r w:rsidRPr="006D4CB9">
        <w:rPr>
          <w:lang w:val="uk-UA"/>
        </w:rPr>
        <w:t xml:space="preserve">Кіцманська міська рада </w:t>
      </w:r>
      <w:r w:rsidRPr="006D4CB9">
        <w:rPr>
          <w:b/>
          <w:lang w:val="uk-UA"/>
        </w:rPr>
        <w:t>ВИРІШИЛА:</w:t>
      </w:r>
    </w:p>
    <w:p w14:paraId="2F7406B1" w14:textId="77777777" w:rsidR="00561798" w:rsidRDefault="006D4CB9" w:rsidP="00561798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D4CB9">
        <w:rPr>
          <w:rFonts w:ascii="Times New Roman" w:hAnsi="Times New Roman" w:cs="Times New Roman"/>
          <w:bCs/>
          <w:sz w:val="24"/>
          <w:szCs w:val="24"/>
          <w:lang w:val="uk-UA"/>
        </w:rPr>
        <w:t>1.</w:t>
      </w:r>
      <w:r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04E5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ридбати </w:t>
      </w:r>
      <w:r w:rsidR="000D04E5">
        <w:rPr>
          <w:rFonts w:ascii="Times New Roman" w:hAnsi="Times New Roman" w:cs="Times New Roman"/>
          <w:sz w:val="24"/>
          <w:szCs w:val="24"/>
          <w:lang w:val="uk-UA"/>
        </w:rPr>
        <w:t xml:space="preserve">у комунальну власність </w:t>
      </w:r>
      <w:r w:rsidR="00561798" w:rsidRPr="00187B95">
        <w:rPr>
          <w:rFonts w:ascii="Times New Roman" w:hAnsi="Times New Roman"/>
          <w:bCs/>
          <w:sz w:val="24"/>
          <w:szCs w:val="24"/>
          <w:lang w:val="uk-UA"/>
        </w:rPr>
        <w:t>за кошти</w:t>
      </w:r>
      <w:r w:rsidR="00561798" w:rsidRPr="00F768A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61798" w:rsidRPr="003E10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субвенції з державного бюджету місцевим бюджетам на </w:t>
      </w:r>
      <w:r w:rsidR="00561798" w:rsidRPr="003E105C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реалізацію публічного інвестиційного п</w:t>
      </w:r>
      <w:r w:rsidR="00561798" w:rsidRPr="003E105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val="uk-UA"/>
        </w:rPr>
        <w:t>роек</w:t>
      </w:r>
      <w:r w:rsidR="00561798" w:rsidRPr="003E105C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 xml:space="preserve">ту із забезпечення </w:t>
      </w:r>
      <w:r w:rsidR="00561798" w:rsidRPr="003E105C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lastRenderedPageBreak/>
        <w:t>житлом дитячих будинків сімейного типу, дітей-сиріт та дітей, позбавлених батьківського піклування</w:t>
      </w:r>
      <w:r w:rsidR="00561798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 xml:space="preserve"> </w:t>
      </w:r>
      <w:r w:rsidR="00561798" w:rsidRPr="001F558F">
        <w:rPr>
          <w:rFonts w:ascii="Times New Roman" w:hAnsi="Times New Roman"/>
          <w:sz w:val="24"/>
          <w:szCs w:val="24"/>
          <w:lang w:val="uk-UA"/>
        </w:rPr>
        <w:t>для дитячого будинку</w:t>
      </w:r>
      <w:r w:rsidR="00561798" w:rsidRPr="001F558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сімейного типу</w:t>
      </w:r>
      <w:r w:rsidR="00561798" w:rsidRPr="0003102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61798" w:rsidRPr="001F558F">
        <w:rPr>
          <w:rFonts w:ascii="Times New Roman" w:hAnsi="Times New Roman"/>
          <w:sz w:val="24"/>
          <w:szCs w:val="24"/>
          <w:lang w:val="uk-UA"/>
        </w:rPr>
        <w:t xml:space="preserve">на базі родини </w:t>
      </w:r>
      <w:r w:rsidR="00561798" w:rsidRPr="001F558F">
        <w:rPr>
          <w:rFonts w:ascii="Times New Roman" w:hAnsi="Times New Roman" w:cs="Times New Roman"/>
          <w:sz w:val="24"/>
          <w:szCs w:val="24"/>
          <w:lang w:val="uk-UA"/>
        </w:rPr>
        <w:t>Мосійчука Миколи Павловича та Мосійчук Людмили Онуфріївни</w:t>
      </w:r>
      <w:r w:rsidR="00561798" w:rsidRPr="001F558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561798" w:rsidRPr="001F558F">
        <w:rPr>
          <w:rFonts w:ascii="Times New Roman" w:hAnsi="Times New Roman"/>
          <w:sz w:val="24"/>
          <w:szCs w:val="24"/>
          <w:lang w:val="uk-UA"/>
        </w:rPr>
        <w:t>тимчасово переміщеного (евакуйованого) в межах</w:t>
      </w:r>
      <w:r w:rsidR="00561798" w:rsidRPr="001F558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України</w:t>
      </w:r>
      <w:r w:rsidR="00561798" w:rsidRPr="001F558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61798" w:rsidRPr="00031025">
        <w:rPr>
          <w:rFonts w:ascii="Times New Roman" w:hAnsi="Times New Roman"/>
          <w:bCs/>
          <w:sz w:val="24"/>
          <w:szCs w:val="24"/>
          <w:lang w:val="uk-UA"/>
        </w:rPr>
        <w:t>з м. Олешки Херсонської області</w:t>
      </w:r>
      <w:r w:rsidR="00561798" w:rsidRPr="001F558F">
        <w:rPr>
          <w:rFonts w:ascii="Times New Roman" w:hAnsi="Times New Roman" w:cs="Times New Roman"/>
          <w:sz w:val="24"/>
          <w:szCs w:val="24"/>
          <w:lang w:val="uk-UA"/>
        </w:rPr>
        <w:t xml:space="preserve"> в Кіцманській міській територіальній </w:t>
      </w:r>
      <w:r w:rsidR="00561798" w:rsidRPr="00187B95">
        <w:rPr>
          <w:rFonts w:ascii="Times New Roman" w:hAnsi="Times New Roman" w:cs="Times New Roman"/>
          <w:sz w:val="24"/>
          <w:szCs w:val="24"/>
          <w:lang w:val="uk-UA"/>
        </w:rPr>
        <w:t>громаді</w:t>
      </w:r>
      <w:r w:rsidR="00561798" w:rsidRPr="00187B95">
        <w:rPr>
          <w:rFonts w:ascii="Times New Roman" w:hAnsi="Times New Roman"/>
          <w:bCs/>
          <w:sz w:val="24"/>
          <w:szCs w:val="24"/>
          <w:lang w:val="uk-UA"/>
        </w:rPr>
        <w:t>:</w:t>
      </w:r>
    </w:p>
    <w:p w14:paraId="11319363" w14:textId="08FCF0B8" w:rsidR="00561798" w:rsidRPr="00187B95" w:rsidRDefault="00561798" w:rsidP="00561798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  <w:lang w:val="uk-UA"/>
        </w:rPr>
      </w:pPr>
      <w:r w:rsidRPr="00187B95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187B95">
        <w:rPr>
          <w:rFonts w:ascii="Times New Roman" w:hAnsi="Times New Roman" w:cs="Times New Roman"/>
          <w:sz w:val="24"/>
          <w:szCs w:val="24"/>
          <w:lang w:val="uk-UA"/>
        </w:rPr>
        <w:t xml:space="preserve">б’єкт житлової нерухомості загальною площею 327,7 м.кв.: житловий будинок загальною площею 212,3 м.кв., житловою  - 141,2 м.кв., житловий будинок загальною площею </w:t>
      </w:r>
      <w:r w:rsidRPr="00187B95">
        <w:rPr>
          <w:rFonts w:ascii="Times New Roman" w:hAnsi="Times New Roman" w:cs="Times New Roman"/>
          <w:sz w:val="24"/>
          <w:szCs w:val="24"/>
        </w:rPr>
        <w:t xml:space="preserve">115,4 м.кв., житловою  - 42,0 м.кв. </w:t>
      </w:r>
      <w:r w:rsidRPr="00187B95">
        <w:rPr>
          <w:rFonts w:ascii="Times New Roman" w:hAnsi="Times New Roman" w:cs="Times New Roman"/>
          <w:sz w:val="24"/>
          <w:szCs w:val="24"/>
          <w:lang w:val="uk-UA"/>
        </w:rPr>
        <w:t xml:space="preserve">по вулиці </w:t>
      </w:r>
      <w:r w:rsidR="00B86DBA">
        <w:rPr>
          <w:rFonts w:ascii="Times New Roman" w:hAnsi="Times New Roman" w:cs="Times New Roman"/>
          <w:sz w:val="24"/>
          <w:szCs w:val="24"/>
          <w:lang w:val="uk-UA"/>
        </w:rPr>
        <w:t>********</w:t>
      </w:r>
      <w:r w:rsidRPr="00187B95">
        <w:rPr>
          <w:rFonts w:ascii="Times New Roman" w:hAnsi="Times New Roman" w:cs="Times New Roman"/>
          <w:sz w:val="24"/>
          <w:szCs w:val="24"/>
          <w:lang w:val="uk-UA"/>
        </w:rPr>
        <w:t xml:space="preserve">  в селі Лашківка Чернівецького району Чернівецької області, вартістю </w:t>
      </w:r>
      <w:r w:rsidR="00577E71">
        <w:rPr>
          <w:rFonts w:ascii="Times New Roman" w:hAnsi="Times New Roman" w:cs="Times New Roman"/>
          <w:sz w:val="24"/>
          <w:szCs w:val="24"/>
          <w:lang w:val="uk-UA"/>
        </w:rPr>
        <w:t>2 678 000 грн. ( два мільйона шістсот сімдесят вісім тисяч грн. 00 коп.)</w:t>
      </w:r>
      <w:r w:rsidRPr="00187B9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35F003B3" w14:textId="29A447E8" w:rsidR="00561798" w:rsidRDefault="00561798" w:rsidP="00561798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DD4693"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031025">
        <w:rPr>
          <w:rFonts w:ascii="Times New Roman" w:hAnsi="Times New Roman"/>
          <w:sz w:val="24"/>
          <w:szCs w:val="24"/>
          <w:lang w:val="uk-UA"/>
        </w:rPr>
        <w:t xml:space="preserve">земельну ділянку для будівництва і обслуговування житлового будинку, господарських будівель і споруд (присадибна ділянка), на якій розташований </w:t>
      </w:r>
      <w:r w:rsidRPr="00031025">
        <w:rPr>
          <w:rFonts w:ascii="Times New Roman" w:hAnsi="Times New Roman" w:cs="Times New Roman"/>
          <w:sz w:val="24"/>
          <w:szCs w:val="24"/>
          <w:lang w:val="uk-UA"/>
        </w:rPr>
        <w:t>об’єкт житлової нерухомості</w:t>
      </w:r>
      <w:r w:rsidRPr="00031025">
        <w:rPr>
          <w:rFonts w:ascii="Times New Roman" w:hAnsi="Times New Roman"/>
          <w:sz w:val="24"/>
          <w:szCs w:val="24"/>
          <w:lang w:val="uk-UA"/>
        </w:rPr>
        <w:t xml:space="preserve">, площею 0,1904 га, кадастровий номер </w:t>
      </w:r>
      <w:r w:rsidR="00B86DBA">
        <w:rPr>
          <w:rFonts w:ascii="Times New Roman" w:hAnsi="Times New Roman"/>
          <w:sz w:val="24"/>
          <w:szCs w:val="24"/>
          <w:lang w:val="uk-UA"/>
        </w:rPr>
        <w:t>*************</w:t>
      </w:r>
      <w:r w:rsidRPr="00031025">
        <w:rPr>
          <w:rFonts w:ascii="Times New Roman" w:hAnsi="Times New Roman"/>
          <w:sz w:val="24"/>
          <w:szCs w:val="24"/>
          <w:lang w:val="uk-UA"/>
        </w:rPr>
        <w:t xml:space="preserve">, вартістю </w:t>
      </w:r>
      <w:r w:rsidR="00631205">
        <w:rPr>
          <w:rFonts w:ascii="Times New Roman" w:hAnsi="Times New Roman" w:cs="Times New Roman"/>
          <w:sz w:val="24"/>
          <w:szCs w:val="24"/>
          <w:lang w:val="uk-UA"/>
        </w:rPr>
        <w:t>322</w:t>
      </w:r>
      <w:r w:rsidR="00577E7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31205">
        <w:rPr>
          <w:rFonts w:ascii="Times New Roman" w:hAnsi="Times New Roman" w:cs="Times New Roman"/>
          <w:sz w:val="24"/>
          <w:szCs w:val="24"/>
          <w:lang w:val="uk-UA"/>
        </w:rPr>
        <w:t>000 грн. (триста двадцять дві тисячі грн. 00 коп)</w:t>
      </w:r>
      <w:r w:rsidR="005729A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3CAAF7C" w14:textId="77777777" w:rsidR="006D4CB9" w:rsidRPr="006D4CB9" w:rsidRDefault="006D4CB9" w:rsidP="005617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1BB1080" w14:textId="77777777" w:rsidR="006D4CB9" w:rsidRPr="006D4CB9" w:rsidRDefault="00561798" w:rsidP="006D4C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2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Уповноважити секретаря Кіцманської міської ради СЕМЕНЮКА Івана Васильовича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на підписання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 догов</w:t>
      </w:r>
      <w:r>
        <w:rPr>
          <w:rFonts w:ascii="Times New Roman" w:hAnsi="Times New Roman" w:cs="Times New Roman"/>
          <w:sz w:val="24"/>
          <w:szCs w:val="24"/>
          <w:lang w:val="uk-UA"/>
        </w:rPr>
        <w:t>ору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купівлі-продажу </w:t>
      </w:r>
      <w:r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187B95">
        <w:rPr>
          <w:rFonts w:ascii="Times New Roman" w:hAnsi="Times New Roman" w:cs="Times New Roman"/>
          <w:sz w:val="24"/>
          <w:szCs w:val="24"/>
          <w:lang w:val="uk-UA"/>
        </w:rPr>
        <w:t>б’єкт</w:t>
      </w:r>
      <w:r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187B95">
        <w:rPr>
          <w:rFonts w:ascii="Times New Roman" w:hAnsi="Times New Roman" w:cs="Times New Roman"/>
          <w:sz w:val="24"/>
          <w:szCs w:val="24"/>
          <w:lang w:val="uk-UA"/>
        </w:rPr>
        <w:t xml:space="preserve"> житлової нерухомості 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>та земельної ділянки, вказаних в пункті 1 даного рішення.</w:t>
      </w:r>
    </w:p>
    <w:p w14:paraId="2074B9EC" w14:textId="77777777" w:rsidR="006D4CB9" w:rsidRPr="006D4CB9" w:rsidRDefault="006D4CB9" w:rsidP="006D4C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90D47C9" w14:textId="77777777" w:rsidR="00561798" w:rsidRPr="00994887" w:rsidRDefault="00561798" w:rsidP="0056179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3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Врахувати те, що</w:t>
      </w: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>,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Марусяк Олександр Васильович, 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>як продавець, добр</w:t>
      </w: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>овільно та в повному обсязі бере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 на себе всі витрати, пов’язані з:</w:t>
      </w:r>
    </w:p>
    <w:p w14:paraId="4D87B493" w14:textId="77777777" w:rsidR="00561798" w:rsidRPr="00994887" w:rsidRDefault="00561798" w:rsidP="005617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- 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>оформленням правочину з купівлі-продажу житлового будинку та земельної ділянки;</w:t>
      </w:r>
    </w:p>
    <w:p w14:paraId="6A273AF9" w14:textId="77777777" w:rsidR="00561798" w:rsidRPr="00994887" w:rsidRDefault="00561798" w:rsidP="005617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- 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оплатою послуг </w:t>
      </w: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з рецензування звіту про оцінку житла, 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>нотаріуса, реєстратора, витрат на витяги, довідки, витрати за держреєстрацію права власності на нових набувачів;</w:t>
      </w:r>
    </w:p>
    <w:p w14:paraId="7E0E5EE9" w14:textId="77777777" w:rsidR="00561798" w:rsidRPr="00994887" w:rsidRDefault="00561798" w:rsidP="005617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 xml:space="preserve">- </w:t>
      </w:r>
      <w:r w:rsidRPr="00994887">
        <w:rPr>
          <w:rFonts w:ascii="Times New Roman" w:eastAsia="Times New Roman" w:hAnsi="Times New Roman" w:cs="Times New Roman"/>
          <w:color w:val="2D2C37"/>
          <w:sz w:val="24"/>
          <w:szCs w:val="24"/>
          <w:lang w:val="uk-UA"/>
        </w:rPr>
        <w:t>сплатою всіх передбачених законодавством податків, зборів і платежів, включно із податком з доходів фізичних осіб, військовим збором та, у разі наявності, податком на прибуток від продажу нерухомого майна.</w:t>
      </w:r>
    </w:p>
    <w:p w14:paraId="085C0589" w14:textId="77777777" w:rsidR="006D4CB9" w:rsidRPr="006D4CB9" w:rsidRDefault="006D4CB9" w:rsidP="006D4C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D4D1A08" w14:textId="77777777" w:rsidR="006D4CB9" w:rsidRPr="006D4CB9" w:rsidRDefault="00561798" w:rsidP="00E31E37">
      <w:pPr>
        <w:tabs>
          <w:tab w:val="left" w:pos="595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4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Кіцманській міській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раді після оформлення договору купівлі-продажу </w:t>
      </w:r>
      <w:r>
        <w:rPr>
          <w:rFonts w:ascii="Times New Roman" w:hAnsi="Times New Roman" w:cs="Times New Roman"/>
          <w:sz w:val="24"/>
          <w:szCs w:val="24"/>
          <w:lang w:val="uk-UA"/>
        </w:rPr>
        <w:t>нерухомого майна, вказаного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в п</w:t>
      </w:r>
      <w:r w:rsidR="00064064">
        <w:rPr>
          <w:rFonts w:ascii="Times New Roman" w:hAnsi="Times New Roman" w:cs="Times New Roman"/>
          <w:sz w:val="24"/>
          <w:szCs w:val="24"/>
          <w:lang w:val="uk-UA"/>
        </w:rPr>
        <w:t>ункті 1 даного рішення, взяти його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на баланс </w:t>
      </w:r>
      <w:r w:rsidR="00DE4318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ради як комунальну власність. </w:t>
      </w:r>
    </w:p>
    <w:p w14:paraId="21EC86C4" w14:textId="77777777" w:rsidR="006D4CB9" w:rsidRPr="006D4CB9" w:rsidRDefault="006D4CB9" w:rsidP="006D4C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9FAC939" w14:textId="77777777" w:rsidR="006D4CB9" w:rsidRPr="00E31E37" w:rsidRDefault="00E31E37" w:rsidP="006D4C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5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. Контроль за виконанням цього рішення покласти на  </w:t>
      </w:r>
      <w:r>
        <w:rPr>
          <w:rFonts w:ascii="Times New Roman" w:hAnsi="Times New Roman" w:cs="Times New Roman"/>
          <w:sz w:val="24"/>
          <w:szCs w:val="24"/>
          <w:lang w:val="uk-UA"/>
        </w:rPr>
        <w:t>постійну комісію міської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 xml:space="preserve"> ради </w:t>
      </w:r>
      <w:r w:rsidR="009D26F7" w:rsidRPr="009D26F7">
        <w:rPr>
          <w:rFonts w:ascii="Times New Roman" w:hAnsi="Times New Roman"/>
          <w:sz w:val="24"/>
          <w:szCs w:val="24"/>
        </w:rPr>
        <w:t xml:space="preserve">з питань комунальної власності, житлово-комунального господарства, енергозбереження та транспорту </w:t>
      </w:r>
      <w:r w:rsidR="009D26F7">
        <w:rPr>
          <w:rFonts w:ascii="Times New Roman" w:hAnsi="Times New Roman" w:cs="Times New Roman"/>
          <w:sz w:val="24"/>
          <w:szCs w:val="24"/>
          <w:lang w:val="uk-UA"/>
        </w:rPr>
        <w:t>(Ярослав ЯРЕМІЙ</w:t>
      </w:r>
      <w:r w:rsidR="006D4CB9" w:rsidRPr="006D4CB9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14:paraId="75065623" w14:textId="77777777" w:rsidR="005E6994" w:rsidRPr="00E31E37" w:rsidRDefault="005E6994" w:rsidP="006D4CB9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F237308" w14:textId="77777777" w:rsidR="005E6994" w:rsidRDefault="005E6994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E00A630" w14:textId="77777777" w:rsidR="009D26F7" w:rsidRDefault="009D26F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9F466B0" w14:textId="77777777" w:rsidR="009D26F7" w:rsidRDefault="009D26F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0145352" w14:textId="77777777" w:rsidR="009D26F7" w:rsidRPr="00E31E37" w:rsidRDefault="009D26F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6CD1B0C" w14:textId="77777777" w:rsidR="005E6994" w:rsidRPr="009D26F7" w:rsidRDefault="005E6994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D26F7">
        <w:rPr>
          <w:rFonts w:ascii="Times New Roman" w:hAnsi="Times New Roman"/>
          <w:b/>
          <w:sz w:val="24"/>
          <w:szCs w:val="24"/>
          <w:lang w:val="uk-UA"/>
        </w:rPr>
        <w:t xml:space="preserve">Секретар міської ради                                     </w:t>
      </w:r>
      <w:r w:rsidR="00E31E3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 w:rsidRPr="009D26F7">
        <w:rPr>
          <w:rFonts w:ascii="Times New Roman" w:hAnsi="Times New Roman"/>
          <w:b/>
          <w:sz w:val="24"/>
          <w:szCs w:val="24"/>
          <w:lang w:val="uk-UA"/>
        </w:rPr>
        <w:t xml:space="preserve">         Іван СЕМЕНЮК</w:t>
      </w:r>
    </w:p>
    <w:p w14:paraId="35938648" w14:textId="77777777" w:rsidR="005E6994" w:rsidRPr="009D26F7" w:rsidRDefault="005E6994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79359C9" w14:textId="77777777" w:rsidR="005E6994" w:rsidRDefault="005E6994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AE867DB" w14:textId="77777777"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0E535DD" w14:textId="77777777"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450627D" w14:textId="77777777"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ADF0AFC" w14:textId="77777777"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9B53A85" w14:textId="77777777"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892B30B" w14:textId="77777777"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EEB85B7" w14:textId="77777777"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C75735A" w14:textId="77777777" w:rsidR="00E31E37" w:rsidRDefault="00E31E37" w:rsidP="005E6994">
      <w:pPr>
        <w:pStyle w:val="a3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sectPr w:rsidR="00E31E37" w:rsidSect="00B51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6994"/>
    <w:rsid w:val="00064064"/>
    <w:rsid w:val="000D04E5"/>
    <w:rsid w:val="00196B74"/>
    <w:rsid w:val="0020095E"/>
    <w:rsid w:val="00212596"/>
    <w:rsid w:val="0035295C"/>
    <w:rsid w:val="00370D8C"/>
    <w:rsid w:val="003A56D5"/>
    <w:rsid w:val="004D314C"/>
    <w:rsid w:val="00561798"/>
    <w:rsid w:val="005729AC"/>
    <w:rsid w:val="00577E71"/>
    <w:rsid w:val="005E6994"/>
    <w:rsid w:val="00631205"/>
    <w:rsid w:val="006D4CB9"/>
    <w:rsid w:val="00930D68"/>
    <w:rsid w:val="009D26F7"/>
    <w:rsid w:val="00B34C58"/>
    <w:rsid w:val="00B36309"/>
    <w:rsid w:val="00B51CCE"/>
    <w:rsid w:val="00B67BE7"/>
    <w:rsid w:val="00B86DBA"/>
    <w:rsid w:val="00BC0112"/>
    <w:rsid w:val="00D87B03"/>
    <w:rsid w:val="00DE4318"/>
    <w:rsid w:val="00E12943"/>
    <w:rsid w:val="00E13D56"/>
    <w:rsid w:val="00E3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67F9C"/>
  <w15:docId w15:val="{A5942F13-7C9B-446C-8028-A9793DD1A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1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E699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</w:rPr>
  </w:style>
  <w:style w:type="character" w:customStyle="1" w:styleId="a4">
    <w:name w:val="Основний текст Знак"/>
    <w:basedOn w:val="a0"/>
    <w:link w:val="a3"/>
    <w:semiHidden/>
    <w:rsid w:val="005E6994"/>
    <w:rPr>
      <w:rFonts w:ascii="Arial" w:eastAsia="Times New Roman" w:hAnsi="Arial" w:cs="Times New Roman"/>
      <w:sz w:val="20"/>
      <w:szCs w:val="20"/>
    </w:rPr>
  </w:style>
  <w:style w:type="paragraph" w:customStyle="1" w:styleId="Normal2">
    <w:name w:val="Normal2"/>
    <w:qFormat/>
    <w:rsid w:val="005E699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5E699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B67BE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67BE7"/>
    <w:rPr>
      <w:rFonts w:ascii="Tahoma" w:eastAsia="Times New Roman" w:hAnsi="Tahoma" w:cs="Tahoma"/>
      <w:sz w:val="16"/>
      <w:szCs w:val="16"/>
    </w:rPr>
  </w:style>
  <w:style w:type="paragraph" w:customStyle="1" w:styleId="rvps2">
    <w:name w:val="rvps2"/>
    <w:basedOn w:val="a"/>
    <w:rsid w:val="00B6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B34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1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2</Pages>
  <Words>3461</Words>
  <Characters>1973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Пользователь Windows</cp:lastModifiedBy>
  <cp:revision>9</cp:revision>
  <cp:lastPrinted>2025-07-01T11:24:00Z</cp:lastPrinted>
  <dcterms:created xsi:type="dcterms:W3CDTF">2025-06-10T14:46:00Z</dcterms:created>
  <dcterms:modified xsi:type="dcterms:W3CDTF">2025-07-01T11:26:00Z</dcterms:modified>
</cp:coreProperties>
</file>