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42012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FB0368">
        <w:rPr>
          <w:rFonts w:ascii="Times New Roman" w:eastAsia="Calibri" w:hAnsi="Times New Roman"/>
          <w:szCs w:val="24"/>
        </w:rPr>
        <w:object w:dxaOrig="735" w:dyaOrig="990" w14:anchorId="225A2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8" o:title=""/>
          </v:shape>
          <o:OLEObject Type="Embed" ProgID="PBrush" ShapeID="_x0000_i1025" DrawAspect="Content" ObjectID="_1807426825" r:id="rId9"/>
        </w:object>
      </w:r>
    </w:p>
    <w:p w14:paraId="182F19CC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B0368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1FD76FB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B0368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3CA6D26" w14:textId="77777777" w:rsidR="00250D85" w:rsidRPr="00FB0368" w:rsidRDefault="00250D85" w:rsidP="00250D85">
      <w:pPr>
        <w:pStyle w:val="1"/>
        <w:widowControl w:val="0"/>
        <w:rPr>
          <w:szCs w:val="24"/>
        </w:rPr>
      </w:pPr>
    </w:p>
    <w:p w14:paraId="7AC80769" w14:textId="77777777" w:rsidR="00250D85" w:rsidRPr="00250D85" w:rsidRDefault="00250D85" w:rsidP="00250D85">
      <w:pPr>
        <w:pStyle w:val="1"/>
        <w:widowControl w:val="0"/>
        <w:jc w:val="center"/>
        <w:rPr>
          <w:sz w:val="24"/>
          <w:szCs w:val="24"/>
        </w:rPr>
      </w:pPr>
    </w:p>
    <w:p w14:paraId="66D13B6E" w14:textId="77777777" w:rsidR="00250D85" w:rsidRPr="00250D85" w:rsidRDefault="00250D85" w:rsidP="00250D85">
      <w:pPr>
        <w:pStyle w:val="1"/>
        <w:widowControl w:val="0"/>
        <w:jc w:val="center"/>
        <w:rPr>
          <w:sz w:val="24"/>
          <w:szCs w:val="24"/>
        </w:rPr>
      </w:pPr>
      <w:r w:rsidRPr="00250D85">
        <w:rPr>
          <w:b/>
          <w:sz w:val="24"/>
          <w:szCs w:val="24"/>
        </w:rPr>
        <w:t xml:space="preserve">Р І Ш Е Н </w:t>
      </w:r>
      <w:proofErr w:type="spellStart"/>
      <w:r w:rsidRPr="00250D85">
        <w:rPr>
          <w:b/>
          <w:sz w:val="24"/>
          <w:szCs w:val="24"/>
        </w:rPr>
        <w:t>Н</w:t>
      </w:r>
      <w:proofErr w:type="spellEnd"/>
      <w:r w:rsidRPr="00250D85">
        <w:rPr>
          <w:b/>
          <w:sz w:val="24"/>
          <w:szCs w:val="24"/>
        </w:rPr>
        <w:t xml:space="preserve"> Я</w:t>
      </w:r>
    </w:p>
    <w:p w14:paraId="03E1E792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C7D8224" w14:textId="77777777" w:rsidR="00250D85" w:rsidRPr="00FB0368" w:rsidRDefault="00250D85" w:rsidP="00250D8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FB0368">
        <w:rPr>
          <w:rFonts w:ascii="Times New Roman" w:hAnsi="Times New Roman"/>
          <w:szCs w:val="24"/>
        </w:rPr>
        <w:t>Х</w:t>
      </w:r>
      <w:r w:rsidRPr="00FB0368">
        <w:rPr>
          <w:rFonts w:ascii="Times New Roman" w:hAnsi="Times New Roman"/>
          <w:szCs w:val="24"/>
          <w:lang w:val="en-US"/>
        </w:rPr>
        <w:t>L</w:t>
      </w:r>
      <w:r w:rsidRPr="00FB0368">
        <w:rPr>
          <w:rFonts w:ascii="Times New Roman" w:hAnsi="Times New Roman"/>
          <w:szCs w:val="24"/>
        </w:rPr>
        <w:t xml:space="preserve">ІІ (позачергової) сесії Кіцманської міської ради </w:t>
      </w:r>
      <w:r w:rsidRPr="00FB0368">
        <w:rPr>
          <w:rFonts w:ascii="Times New Roman" w:hAnsi="Times New Roman"/>
          <w:szCs w:val="24"/>
          <w:lang w:val="en-US"/>
        </w:rPr>
        <w:t>V</w:t>
      </w:r>
      <w:r w:rsidRPr="00FB0368">
        <w:rPr>
          <w:rFonts w:ascii="Times New Roman" w:hAnsi="Times New Roman"/>
          <w:szCs w:val="24"/>
        </w:rPr>
        <w:t>ІІІ скликання</w:t>
      </w:r>
    </w:p>
    <w:p w14:paraId="45F65819" w14:textId="77777777" w:rsidR="00250D85" w:rsidRPr="00FB0368" w:rsidRDefault="00250D85" w:rsidP="00250D85">
      <w:pPr>
        <w:pStyle w:val="Normal2"/>
        <w:widowControl w:val="0"/>
        <w:rPr>
          <w:rFonts w:ascii="Times New Roman" w:hAnsi="Times New Roman"/>
        </w:rPr>
      </w:pPr>
    </w:p>
    <w:p w14:paraId="169E99B1" w14:textId="4E647536" w:rsidR="00250D85" w:rsidRPr="00FB0368" w:rsidRDefault="00250D85" w:rsidP="00250D85">
      <w:pPr>
        <w:pStyle w:val="Normal2"/>
        <w:widowControl w:val="0"/>
        <w:rPr>
          <w:rFonts w:ascii="Times New Roman" w:hAnsi="Times New Roman"/>
          <w:b/>
        </w:rPr>
      </w:pPr>
      <w:r w:rsidRPr="00FB0368">
        <w:rPr>
          <w:rFonts w:ascii="Times New Roman" w:hAnsi="Times New Roman"/>
        </w:rPr>
        <w:t>22.04.2025                                                     м. Кіцмань                                                         №</w:t>
      </w:r>
      <w:r w:rsidR="003531D0">
        <w:rPr>
          <w:rFonts w:ascii="Times New Roman" w:hAnsi="Times New Roman"/>
        </w:rPr>
        <w:t>173/4</w:t>
      </w:r>
    </w:p>
    <w:p w14:paraId="5D7AD046" w14:textId="77777777" w:rsidR="00250D85" w:rsidRPr="00FB0368" w:rsidRDefault="00250D85" w:rsidP="00250D85">
      <w:pPr>
        <w:ind w:firstLine="720"/>
        <w:rPr>
          <w:b/>
          <w:szCs w:val="24"/>
          <w:lang w:val="uk-UA"/>
        </w:rPr>
      </w:pPr>
    </w:p>
    <w:p w14:paraId="4B94F761" w14:textId="77777777" w:rsidR="00220A5A" w:rsidRDefault="000C383C" w:rsidP="007B6864">
      <w:pPr>
        <w:shd w:val="clear" w:color="auto" w:fill="FFFFFF"/>
        <w:tabs>
          <w:tab w:val="left" w:pos="5245"/>
        </w:tabs>
        <w:spacing w:after="0" w:line="240" w:lineRule="auto"/>
        <w:ind w:right="6377"/>
        <w:jc w:val="both"/>
        <w:rPr>
          <w:rFonts w:eastAsia="Times New Roman"/>
          <w:b/>
          <w:color w:val="000000"/>
          <w:szCs w:val="24"/>
          <w:lang w:val="uk-UA" w:eastAsia="ru-RU"/>
        </w:rPr>
      </w:pPr>
      <w:r w:rsidRPr="000C383C">
        <w:rPr>
          <w:rFonts w:eastAsia="Times New Roman"/>
          <w:b/>
          <w:color w:val="000000"/>
          <w:szCs w:val="24"/>
          <w:lang w:val="uk-UA" w:eastAsia="ru-RU"/>
        </w:rPr>
        <w:t xml:space="preserve">Про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внесення змін до складу адміністративної комісії</w:t>
      </w:r>
      <w:r w:rsidR="007B6864">
        <w:rPr>
          <w:rFonts w:eastAsia="Times New Roman"/>
          <w:b/>
          <w:color w:val="000000"/>
          <w:szCs w:val="24"/>
          <w:lang w:val="uk-UA" w:eastAsia="ru-RU"/>
        </w:rPr>
        <w:t xml:space="preserve"> </w:t>
      </w:r>
      <w:r w:rsidR="00220A5A">
        <w:rPr>
          <w:rFonts w:eastAsia="Times New Roman"/>
          <w:b/>
          <w:color w:val="000000"/>
          <w:szCs w:val="24"/>
          <w:lang w:val="uk-UA" w:eastAsia="ru-RU"/>
        </w:rPr>
        <w:t>при виконавчому комітеті Кіцманської міської ради</w:t>
      </w:r>
    </w:p>
    <w:p w14:paraId="2CE317EF" w14:textId="77777777" w:rsidR="00EF0F3E" w:rsidRDefault="00EF0F3E" w:rsidP="00D8459F">
      <w:pPr>
        <w:shd w:val="clear" w:color="auto" w:fill="FFFFFF"/>
        <w:spacing w:after="0" w:line="240" w:lineRule="auto"/>
        <w:ind w:left="142"/>
        <w:rPr>
          <w:rFonts w:eastAsia="Times New Roman"/>
          <w:b/>
          <w:color w:val="000000"/>
          <w:szCs w:val="24"/>
          <w:lang w:val="uk-UA" w:eastAsia="ru-RU"/>
        </w:rPr>
      </w:pPr>
    </w:p>
    <w:p w14:paraId="1F1A018B" w14:textId="77777777" w:rsidR="00EF0F3E" w:rsidRPr="00FC558B" w:rsidRDefault="009642EA" w:rsidP="007B686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Відповідно до стат</w:t>
      </w:r>
      <w:r w:rsidR="00C219BA">
        <w:rPr>
          <w:szCs w:val="24"/>
          <w:lang w:val="uk-UA"/>
        </w:rPr>
        <w:t xml:space="preserve">ті 26 </w:t>
      </w:r>
      <w:r w:rsidR="0018481A" w:rsidRPr="00007B3B">
        <w:rPr>
          <w:color w:val="000000"/>
          <w:szCs w:val="24"/>
          <w:lang w:val="uk-UA" w:eastAsia="ru-RU"/>
        </w:rPr>
        <w:t>Закону України «Про місцеве самоврядування в Україні»</w:t>
      </w:r>
      <w:r w:rsidR="007453D0" w:rsidRPr="00007B3B">
        <w:rPr>
          <w:color w:val="000000"/>
          <w:szCs w:val="24"/>
          <w:lang w:val="uk-UA" w:eastAsia="ru-RU"/>
        </w:rPr>
        <w:t>,</w:t>
      </w:r>
      <w:r w:rsidR="000C383C" w:rsidRPr="00007B3B">
        <w:rPr>
          <w:szCs w:val="24"/>
          <w:shd w:val="clear" w:color="auto" w:fill="FFFFFF"/>
          <w:lang w:val="uk-UA"/>
        </w:rPr>
        <w:t xml:space="preserve"> </w:t>
      </w:r>
      <w:r w:rsidR="0079248C">
        <w:rPr>
          <w:szCs w:val="24"/>
          <w:shd w:val="clear" w:color="auto" w:fill="FFFFFF"/>
          <w:lang w:val="uk-UA"/>
        </w:rPr>
        <w:t>на виконання статей 213, 215 та 218 Кодексу України про адміністративні правопорушення</w:t>
      </w:r>
      <w:r w:rsidR="001756B5">
        <w:rPr>
          <w:shd w:val="clear" w:color="auto" w:fill="FFFFFF"/>
          <w:lang w:val="uk-UA"/>
        </w:rPr>
        <w:t xml:space="preserve">, </w:t>
      </w:r>
      <w:r w:rsidR="00DD3000" w:rsidRPr="00007B3B">
        <w:rPr>
          <w:szCs w:val="24"/>
          <w:lang w:val="uk-UA"/>
        </w:rPr>
        <w:t xml:space="preserve">Кіцманська міська рада </w:t>
      </w:r>
      <w:r w:rsidR="00DD3000">
        <w:rPr>
          <w:szCs w:val="24"/>
          <w:lang w:val="uk-UA"/>
        </w:rPr>
        <w:t>ВИ</w:t>
      </w:r>
      <w:r w:rsidR="00EF0F3E" w:rsidRPr="00DD3000">
        <w:rPr>
          <w:szCs w:val="24"/>
          <w:lang w:val="uk-UA"/>
        </w:rPr>
        <w:t>Р</w:t>
      </w:r>
      <w:r w:rsidR="00DD3000">
        <w:rPr>
          <w:szCs w:val="24"/>
          <w:lang w:val="uk-UA"/>
        </w:rPr>
        <w:t>ІШИЛ</w:t>
      </w:r>
      <w:r w:rsidR="00EF0F3E" w:rsidRPr="00DD3000">
        <w:rPr>
          <w:szCs w:val="24"/>
          <w:lang w:val="uk-UA"/>
        </w:rPr>
        <w:t>А :</w:t>
      </w:r>
    </w:p>
    <w:p w14:paraId="43BA038B" w14:textId="77777777" w:rsidR="008B6902" w:rsidRDefault="00325CF4" w:rsidP="007B686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eastAsia="Times New Roman"/>
          <w:color w:val="000000"/>
          <w:szCs w:val="24"/>
          <w:lang w:val="uk-UA" w:eastAsia="ru-RU"/>
        </w:rPr>
      </w:pPr>
      <w:r w:rsidRPr="00D8459F">
        <w:rPr>
          <w:rFonts w:eastAsia="Times New Roman"/>
          <w:color w:val="000000"/>
          <w:szCs w:val="24"/>
          <w:lang w:val="uk-UA" w:eastAsia="ru-RU"/>
        </w:rPr>
        <w:t xml:space="preserve">1. </w:t>
      </w:r>
      <w:proofErr w:type="spellStart"/>
      <w:r w:rsidR="0079248C">
        <w:rPr>
          <w:rFonts w:eastAsia="Times New Roman"/>
          <w:color w:val="000000"/>
          <w:szCs w:val="24"/>
          <w:lang w:val="uk-UA" w:eastAsia="ru-RU"/>
        </w:rPr>
        <w:t>Внести</w:t>
      </w:r>
      <w:proofErr w:type="spellEnd"/>
      <w:r w:rsidR="0079248C">
        <w:rPr>
          <w:rFonts w:eastAsia="Times New Roman"/>
          <w:color w:val="000000"/>
          <w:szCs w:val="24"/>
          <w:lang w:val="uk-UA" w:eastAsia="ru-RU"/>
        </w:rPr>
        <w:t xml:space="preserve"> зміни до складу адміністративної комісії при виконавчому комітеті Кіцманської міської ради, що затверджений рішенням сесії Кіцманської міської ради від 22.12.2017 року № 34/12 «Про затвердження Положення та складу адміністративної комісії при виконавчому комітеті Кіцманської міської ради» зі змінами, внесеними рішенням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І сесії Кіцманської міської ради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ІІ скликання від 23.02.2018 року № 40/3, рішенням ХІ сесії Кіцманської міської ради </w:t>
      </w:r>
      <w:r w:rsidR="0079248C">
        <w:rPr>
          <w:rFonts w:eastAsia="Times New Roman"/>
          <w:color w:val="000000"/>
          <w:szCs w:val="24"/>
          <w:lang w:val="en-US" w:eastAsia="ru-RU"/>
        </w:rPr>
        <w:t>V</w:t>
      </w:r>
      <w:r w:rsidR="0079248C">
        <w:rPr>
          <w:rFonts w:eastAsia="Times New Roman"/>
          <w:color w:val="000000"/>
          <w:szCs w:val="24"/>
          <w:lang w:val="uk-UA" w:eastAsia="ru-RU"/>
        </w:rPr>
        <w:t>ІІ</w:t>
      </w:r>
      <w:r w:rsidR="00E410C7">
        <w:rPr>
          <w:rFonts w:eastAsia="Times New Roman"/>
          <w:color w:val="000000"/>
          <w:szCs w:val="24"/>
          <w:lang w:val="uk-UA" w:eastAsia="ru-RU"/>
        </w:rPr>
        <w:t>І</w:t>
      </w:r>
      <w:r w:rsidR="0079248C">
        <w:rPr>
          <w:rFonts w:eastAsia="Times New Roman"/>
          <w:color w:val="000000"/>
          <w:szCs w:val="24"/>
          <w:lang w:val="uk-UA" w:eastAsia="ru-RU"/>
        </w:rPr>
        <w:t xml:space="preserve"> скликання</w:t>
      </w:r>
      <w:r w:rsidR="00E410C7">
        <w:rPr>
          <w:rFonts w:eastAsia="Times New Roman"/>
          <w:color w:val="000000"/>
          <w:szCs w:val="24"/>
          <w:lang w:val="uk-UA" w:eastAsia="ru-RU"/>
        </w:rPr>
        <w:t xml:space="preserve"> від 24.09.2021 року № 294/9 та рішенням ХІІ сесії Кіцманської міської ради </w:t>
      </w:r>
      <w:r w:rsidR="00E410C7">
        <w:rPr>
          <w:rFonts w:eastAsia="Times New Roman"/>
          <w:color w:val="000000"/>
          <w:szCs w:val="24"/>
          <w:lang w:val="en-US" w:eastAsia="ru-RU"/>
        </w:rPr>
        <w:t>V</w:t>
      </w:r>
      <w:r w:rsidR="00E410C7">
        <w:rPr>
          <w:rFonts w:eastAsia="Times New Roman"/>
          <w:color w:val="000000"/>
          <w:szCs w:val="24"/>
          <w:lang w:val="uk-UA" w:eastAsia="ru-RU"/>
        </w:rPr>
        <w:t xml:space="preserve">ІІІ скликання від 12.11.2021 року № 519/11, 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рішення </w:t>
      </w:r>
      <w:r w:rsidR="002133C1" w:rsidRPr="002133C1">
        <w:rPr>
          <w:szCs w:val="24"/>
          <w:lang w:val="uk-UA"/>
        </w:rPr>
        <w:t xml:space="preserve">ХХХІ сесії Кіцманської міської ради </w:t>
      </w:r>
      <w:r w:rsidR="002133C1" w:rsidRPr="00671AEB">
        <w:rPr>
          <w:szCs w:val="24"/>
          <w:lang w:val="en-US"/>
        </w:rPr>
        <w:t>V</w:t>
      </w:r>
      <w:r w:rsidR="002133C1" w:rsidRPr="002133C1">
        <w:rPr>
          <w:szCs w:val="24"/>
          <w:lang w:val="uk-UA"/>
        </w:rPr>
        <w:t>ІІІ скликання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 від 24.10.2023 р №312</w:t>
      </w:r>
      <w:r w:rsidR="002133C1" w:rsidRPr="002133C1">
        <w:rPr>
          <w:rFonts w:eastAsia="Times New Roman"/>
          <w:color w:val="000000"/>
          <w:szCs w:val="24"/>
          <w:lang w:val="uk-UA" w:eastAsia="ru-RU"/>
        </w:rPr>
        <w:t>/10</w:t>
      </w:r>
      <w:r w:rsidR="002133C1">
        <w:rPr>
          <w:rFonts w:eastAsia="Times New Roman"/>
          <w:color w:val="000000"/>
          <w:szCs w:val="24"/>
          <w:lang w:val="uk-UA" w:eastAsia="ru-RU"/>
        </w:rPr>
        <w:t xml:space="preserve">, </w:t>
      </w:r>
      <w:r w:rsidR="00E410C7">
        <w:rPr>
          <w:rFonts w:eastAsia="Times New Roman"/>
          <w:color w:val="000000"/>
          <w:szCs w:val="24"/>
          <w:lang w:val="uk-UA" w:eastAsia="ru-RU"/>
        </w:rPr>
        <w:t>виклавши його в новій редакції, що додається (додаток 1)</w:t>
      </w:r>
      <w:r w:rsidR="008B6902">
        <w:rPr>
          <w:rFonts w:eastAsia="Times New Roman"/>
          <w:color w:val="000000"/>
          <w:szCs w:val="24"/>
          <w:lang w:val="uk-UA" w:eastAsia="ru-RU"/>
        </w:rPr>
        <w:t>.</w:t>
      </w:r>
    </w:p>
    <w:p w14:paraId="5226C15D" w14:textId="77777777" w:rsidR="00325CF4" w:rsidRPr="00BD25A5" w:rsidRDefault="00C4589E" w:rsidP="007B6864">
      <w:pPr>
        <w:shd w:val="clear" w:color="auto" w:fill="FFFFFF"/>
        <w:spacing w:after="120" w:line="240" w:lineRule="auto"/>
        <w:ind w:firstLine="709"/>
        <w:jc w:val="both"/>
        <w:rPr>
          <w:b/>
          <w:color w:val="000000"/>
          <w:szCs w:val="24"/>
          <w:lang w:val="uk-UA"/>
        </w:rPr>
      </w:pPr>
      <w:bookmarkStart w:id="0" w:name="n3"/>
      <w:bookmarkStart w:id="1" w:name="n4"/>
      <w:bookmarkEnd w:id="0"/>
      <w:bookmarkEnd w:id="1"/>
      <w:r>
        <w:rPr>
          <w:color w:val="000000"/>
          <w:szCs w:val="24"/>
          <w:lang w:val="uk-UA"/>
        </w:rPr>
        <w:t>2</w:t>
      </w:r>
      <w:r w:rsidR="00A20DF1">
        <w:rPr>
          <w:color w:val="000000"/>
          <w:szCs w:val="24"/>
          <w:lang w:val="uk-UA"/>
        </w:rPr>
        <w:t xml:space="preserve">. </w:t>
      </w:r>
      <w:r w:rsidR="00325CF4" w:rsidRPr="0097183A">
        <w:rPr>
          <w:color w:val="000000"/>
          <w:szCs w:val="24"/>
          <w:lang w:val="uk-UA"/>
        </w:rPr>
        <w:t>Контроль за виконанням даного</w:t>
      </w:r>
      <w:r w:rsidR="00325CF4">
        <w:rPr>
          <w:color w:val="000000"/>
          <w:szCs w:val="24"/>
          <w:lang w:val="uk-UA"/>
        </w:rPr>
        <w:t xml:space="preserve"> рішення покласти на постійну </w:t>
      </w:r>
      <w:r w:rsidR="00325CF4" w:rsidRPr="0097183A">
        <w:rPr>
          <w:color w:val="000000"/>
          <w:szCs w:val="24"/>
          <w:lang w:val="uk-UA"/>
        </w:rPr>
        <w:t xml:space="preserve">комісію </w:t>
      </w:r>
      <w:r w:rsidR="000D38D0" w:rsidRPr="002C104B">
        <w:rPr>
          <w:shd w:val="clear" w:color="auto" w:fill="FFFFFF"/>
          <w:lang w:val="uk-UA"/>
        </w:rPr>
        <w:t xml:space="preserve">з питань </w:t>
      </w:r>
      <w:r>
        <w:rPr>
          <w:shd w:val="clear" w:color="auto" w:fill="FFFFFF"/>
          <w:lang w:val="uk-UA"/>
        </w:rPr>
        <w:t>прав людини, законності, депутатської діяльності, етики та регламенту</w:t>
      </w:r>
      <w:r w:rsidR="0018481A" w:rsidRPr="0018481A">
        <w:rPr>
          <w:shd w:val="clear" w:color="auto" w:fill="FFFFFF"/>
          <w:lang w:val="uk-UA"/>
        </w:rPr>
        <w:t xml:space="preserve"> </w:t>
      </w:r>
      <w:r w:rsidR="00325CF4">
        <w:rPr>
          <w:color w:val="000000"/>
          <w:szCs w:val="24"/>
          <w:lang w:val="uk-UA"/>
        </w:rPr>
        <w:t>(</w:t>
      </w:r>
      <w:r>
        <w:rPr>
          <w:color w:val="000000"/>
          <w:szCs w:val="24"/>
          <w:lang w:val="uk-UA"/>
        </w:rPr>
        <w:t>Галина ЗАДУБРІВСЬКА</w:t>
      </w:r>
      <w:r w:rsidR="00325CF4">
        <w:rPr>
          <w:color w:val="000000"/>
          <w:szCs w:val="24"/>
          <w:lang w:val="uk-UA"/>
        </w:rPr>
        <w:t>)</w:t>
      </w:r>
      <w:r w:rsidR="00325CF4" w:rsidRPr="0097183A">
        <w:rPr>
          <w:color w:val="000000"/>
          <w:szCs w:val="24"/>
          <w:lang w:val="uk-UA"/>
        </w:rPr>
        <w:t>.</w:t>
      </w:r>
    </w:p>
    <w:p w14:paraId="33D4ECC5" w14:textId="77777777" w:rsidR="002133C1" w:rsidRDefault="002133C1" w:rsidP="007B6864">
      <w:pPr>
        <w:pStyle w:val="Normal2"/>
        <w:widowControl w:val="0"/>
        <w:ind w:firstLine="709"/>
        <w:jc w:val="center"/>
        <w:rPr>
          <w:rFonts w:ascii="Times New Roman" w:hAnsi="Times New Roman"/>
          <w:szCs w:val="24"/>
        </w:rPr>
      </w:pPr>
    </w:p>
    <w:p w14:paraId="0A8C0F32" w14:textId="77777777" w:rsidR="004D111D" w:rsidRDefault="004D111D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3A2FAB89" w14:textId="77777777" w:rsidR="00527875" w:rsidRDefault="00527875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1158F1D1" w14:textId="77777777" w:rsidR="003531D0" w:rsidRDefault="003531D0" w:rsidP="00A45800">
      <w:pPr>
        <w:spacing w:after="120" w:line="240" w:lineRule="auto"/>
        <w:jc w:val="both"/>
        <w:rPr>
          <w:b/>
          <w:szCs w:val="24"/>
          <w:lang w:val="uk-UA"/>
        </w:rPr>
      </w:pPr>
    </w:p>
    <w:p w14:paraId="19135CAE" w14:textId="77777777" w:rsidR="003531D0" w:rsidRDefault="003531D0" w:rsidP="00A45800">
      <w:pPr>
        <w:spacing w:after="120" w:line="240" w:lineRule="auto"/>
        <w:jc w:val="both"/>
        <w:rPr>
          <w:b/>
          <w:szCs w:val="24"/>
          <w:lang w:val="uk-UA"/>
        </w:rPr>
      </w:pPr>
    </w:p>
    <w:p w14:paraId="51D46D5A" w14:textId="1C418837" w:rsidR="00EF0F3E" w:rsidRDefault="002133C1" w:rsidP="00A45800">
      <w:pPr>
        <w:spacing w:after="120" w:line="240" w:lineRule="auto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Секретар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A45800">
        <w:rPr>
          <w:b/>
          <w:szCs w:val="24"/>
          <w:lang w:val="uk-UA"/>
        </w:rPr>
        <w:tab/>
      </w:r>
      <w:r w:rsidR="007B6864">
        <w:rPr>
          <w:b/>
          <w:szCs w:val="24"/>
          <w:lang w:val="uk-UA"/>
        </w:rPr>
        <w:t xml:space="preserve">          </w:t>
      </w:r>
      <w:r w:rsidR="00A45800">
        <w:rPr>
          <w:b/>
          <w:szCs w:val="24"/>
          <w:lang w:val="uk-UA"/>
        </w:rPr>
        <w:t>Іван</w:t>
      </w:r>
      <w:r>
        <w:rPr>
          <w:b/>
          <w:szCs w:val="24"/>
          <w:lang w:val="uk-UA"/>
        </w:rPr>
        <w:t xml:space="preserve"> </w:t>
      </w:r>
      <w:r w:rsidR="00A45800">
        <w:rPr>
          <w:b/>
          <w:szCs w:val="24"/>
          <w:lang w:val="uk-UA"/>
        </w:rPr>
        <w:t>СЕМЕНЮК</w:t>
      </w:r>
    </w:p>
    <w:p w14:paraId="5D73F394" w14:textId="77777777" w:rsidR="00E410C7" w:rsidRDefault="00E410C7" w:rsidP="00EF0F3E">
      <w:pPr>
        <w:spacing w:after="120" w:line="240" w:lineRule="auto"/>
        <w:ind w:firstLine="709"/>
        <w:jc w:val="both"/>
        <w:rPr>
          <w:b/>
          <w:szCs w:val="24"/>
          <w:lang w:val="uk-UA"/>
        </w:rPr>
      </w:pPr>
    </w:p>
    <w:p w14:paraId="44546575" w14:textId="77777777" w:rsidR="00C20E5A" w:rsidRPr="00795573" w:rsidRDefault="00E410C7" w:rsidP="007B6864">
      <w:pPr>
        <w:shd w:val="clear" w:color="auto" w:fill="FFFFFF"/>
        <w:spacing w:after="0" w:line="240" w:lineRule="auto"/>
        <w:ind w:left="6379"/>
        <w:rPr>
          <w:szCs w:val="24"/>
          <w:lang w:val="uk-UA"/>
        </w:rPr>
      </w:pPr>
      <w:r>
        <w:rPr>
          <w:b/>
          <w:szCs w:val="24"/>
          <w:lang w:val="uk-UA"/>
        </w:rPr>
        <w:br w:type="page"/>
      </w:r>
      <w:r w:rsidR="00C20E5A" w:rsidRPr="00795573">
        <w:rPr>
          <w:szCs w:val="24"/>
          <w:lang w:val="uk-UA"/>
        </w:rPr>
        <w:lastRenderedPageBreak/>
        <w:t xml:space="preserve">Додаток </w:t>
      </w:r>
      <w:r w:rsidR="00C20E5A">
        <w:rPr>
          <w:szCs w:val="24"/>
          <w:lang w:val="uk-UA"/>
        </w:rPr>
        <w:t>1</w:t>
      </w:r>
    </w:p>
    <w:p w14:paraId="74C51A88" w14:textId="77777777" w:rsidR="007B6864" w:rsidRDefault="00C20E5A" w:rsidP="007B6864">
      <w:pPr>
        <w:pStyle w:val="ac"/>
        <w:ind w:left="6379"/>
        <w:rPr>
          <w:rFonts w:ascii="Times New Roman" w:hAnsi="Times New Roman"/>
          <w:sz w:val="24"/>
          <w:szCs w:val="24"/>
        </w:rPr>
      </w:pPr>
      <w:r w:rsidRPr="00795573">
        <w:rPr>
          <w:rFonts w:ascii="Times New Roman" w:hAnsi="Times New Roman"/>
          <w:sz w:val="24"/>
          <w:szCs w:val="24"/>
        </w:rPr>
        <w:t xml:space="preserve">до </w:t>
      </w:r>
      <w:r w:rsidR="007B6864">
        <w:rPr>
          <w:rFonts w:ascii="Times New Roman" w:hAnsi="Times New Roman"/>
          <w:sz w:val="24"/>
          <w:szCs w:val="24"/>
        </w:rPr>
        <w:t xml:space="preserve">рішення </w:t>
      </w:r>
      <w:r w:rsidR="007B6864" w:rsidRPr="007B6864">
        <w:rPr>
          <w:rFonts w:ascii="Times New Roman" w:hAnsi="Times New Roman"/>
          <w:sz w:val="24"/>
          <w:szCs w:val="24"/>
        </w:rPr>
        <w:t>ХLІІ (позачергової) сесії Кіцманської міської ради VІІІ скликання</w:t>
      </w:r>
    </w:p>
    <w:p w14:paraId="4897DC3A" w14:textId="58BE27E1" w:rsidR="007B6864" w:rsidRDefault="007B6864" w:rsidP="007B6864">
      <w:pPr>
        <w:pStyle w:val="ac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22.04.2025 №</w:t>
      </w:r>
      <w:r w:rsidR="003531D0">
        <w:rPr>
          <w:rFonts w:ascii="Times New Roman" w:hAnsi="Times New Roman"/>
          <w:sz w:val="24"/>
          <w:szCs w:val="24"/>
        </w:rPr>
        <w:t xml:space="preserve"> 173/4</w:t>
      </w:r>
    </w:p>
    <w:p w14:paraId="04E86AA0" w14:textId="77777777" w:rsidR="00E410C7" w:rsidRDefault="00E410C7" w:rsidP="00C20E5A">
      <w:pPr>
        <w:tabs>
          <w:tab w:val="right" w:pos="9963"/>
        </w:tabs>
        <w:spacing w:after="0"/>
        <w:rPr>
          <w:b/>
          <w:szCs w:val="24"/>
          <w:lang w:val="uk-UA"/>
        </w:rPr>
      </w:pPr>
    </w:p>
    <w:p w14:paraId="634F2F86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Склад  адміністративної  комісії  при  виконавчому  комітеті</w:t>
      </w:r>
    </w:p>
    <w:p w14:paraId="6FDF18BE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  <w:r>
        <w:rPr>
          <w:b/>
          <w:szCs w:val="24"/>
          <w:lang w:val="uk-UA"/>
        </w:rPr>
        <w:t>Кіцманської  міської  ради</w:t>
      </w:r>
    </w:p>
    <w:p w14:paraId="5CC534E5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14:paraId="148B2968" w14:textId="77777777" w:rsidR="00E410C7" w:rsidRDefault="002133C1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7C34BB">
        <w:rPr>
          <w:b/>
          <w:szCs w:val="24"/>
          <w:lang w:val="uk-UA"/>
        </w:rPr>
        <w:t xml:space="preserve">Голова комісії – </w:t>
      </w:r>
      <w:proofErr w:type="spellStart"/>
      <w:r w:rsidR="007C34BB" w:rsidRPr="007C34BB">
        <w:rPr>
          <w:b/>
          <w:szCs w:val="24"/>
          <w:lang w:val="uk-UA"/>
        </w:rPr>
        <w:t>Яремій</w:t>
      </w:r>
      <w:proofErr w:type="spellEnd"/>
      <w:r w:rsidR="007C34BB" w:rsidRPr="007C34BB">
        <w:rPr>
          <w:b/>
          <w:szCs w:val="24"/>
          <w:lang w:val="uk-UA"/>
        </w:rPr>
        <w:t xml:space="preserve"> Ярослав Володимирович </w:t>
      </w:r>
      <w:r w:rsidRPr="007C34BB">
        <w:rPr>
          <w:b/>
          <w:szCs w:val="24"/>
          <w:lang w:val="uk-UA"/>
        </w:rPr>
        <w:t xml:space="preserve">– </w:t>
      </w:r>
      <w:r w:rsidR="007C34BB" w:rsidRPr="007C34BB">
        <w:rPr>
          <w:szCs w:val="24"/>
          <w:lang w:val="uk-UA"/>
        </w:rPr>
        <w:t>директор Кіцманського ВУЖКГ</w:t>
      </w:r>
      <w:r w:rsidR="00E410C7" w:rsidRPr="007C34BB">
        <w:rPr>
          <w:szCs w:val="24"/>
          <w:lang w:val="uk-UA"/>
        </w:rPr>
        <w:t>;</w:t>
      </w:r>
    </w:p>
    <w:p w14:paraId="39C04A0E" w14:textId="77777777" w:rsidR="00D61EFB" w:rsidRPr="00E410C7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20E5DBAC" w14:textId="77777777" w:rsidR="00E410C7" w:rsidRPr="00250D85" w:rsidRDefault="00E410C7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250D85">
        <w:rPr>
          <w:b/>
          <w:szCs w:val="24"/>
          <w:lang w:val="uk-UA"/>
        </w:rPr>
        <w:t xml:space="preserve">Заступник голови комісії – </w:t>
      </w:r>
      <w:proofErr w:type="spellStart"/>
      <w:r w:rsidR="00250D85" w:rsidRPr="00250D85">
        <w:rPr>
          <w:b/>
          <w:szCs w:val="24"/>
          <w:lang w:val="uk-UA"/>
        </w:rPr>
        <w:t>Горошова</w:t>
      </w:r>
      <w:proofErr w:type="spellEnd"/>
      <w:r w:rsidR="00250D85" w:rsidRPr="00250D85">
        <w:rPr>
          <w:b/>
          <w:szCs w:val="24"/>
          <w:lang w:val="uk-UA"/>
        </w:rPr>
        <w:t xml:space="preserve"> Оксана Валеріївна – </w:t>
      </w:r>
      <w:r w:rsidR="00250D85" w:rsidRPr="00250D85">
        <w:rPr>
          <w:szCs w:val="24"/>
          <w:lang w:val="uk-UA"/>
        </w:rPr>
        <w:t>заступник директора з адміністративно – господарської роботи Відокремленого структурного підрозділу «Кіцманський фаховий коледж Закладу вищої освіти «Подільський державний університет»;</w:t>
      </w:r>
    </w:p>
    <w:p w14:paraId="2D290E22" w14:textId="77777777" w:rsidR="00D61EFB" w:rsidRPr="00990976" w:rsidRDefault="00D61EFB" w:rsidP="00D61EFB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1B0FEE1E" w14:textId="77777777" w:rsidR="00E410C7" w:rsidRDefault="00E410C7" w:rsidP="00533B7F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250D85">
        <w:rPr>
          <w:b/>
          <w:szCs w:val="24"/>
          <w:lang w:val="uk-UA"/>
        </w:rPr>
        <w:t>Секретар комісії</w:t>
      </w:r>
      <w:r w:rsidRPr="00250D85">
        <w:rPr>
          <w:szCs w:val="24"/>
          <w:lang w:val="uk-UA"/>
        </w:rPr>
        <w:t xml:space="preserve"> – </w:t>
      </w:r>
      <w:r w:rsidR="007C34BB" w:rsidRPr="00250D85">
        <w:rPr>
          <w:b/>
          <w:szCs w:val="24"/>
          <w:lang w:val="uk-UA"/>
        </w:rPr>
        <w:t>Ткач Алла Василівна</w:t>
      </w:r>
      <w:r w:rsidR="00D61EFB" w:rsidRPr="00250D85">
        <w:rPr>
          <w:szCs w:val="24"/>
          <w:lang w:val="uk-UA"/>
        </w:rPr>
        <w:t xml:space="preserve"> – </w:t>
      </w:r>
      <w:r w:rsidR="00250D85" w:rsidRPr="00250D85">
        <w:rPr>
          <w:szCs w:val="24"/>
          <w:lang w:val="uk-UA"/>
        </w:rPr>
        <w:t>начальник</w:t>
      </w:r>
      <w:r w:rsidR="00D61EFB" w:rsidRPr="00250D85">
        <w:rPr>
          <w:szCs w:val="24"/>
          <w:lang w:val="uk-UA"/>
        </w:rPr>
        <w:t xml:space="preserve"> </w:t>
      </w:r>
      <w:r w:rsidR="00250D85" w:rsidRPr="00250D85">
        <w:rPr>
          <w:szCs w:val="24"/>
          <w:lang w:val="uk-UA"/>
        </w:rPr>
        <w:t xml:space="preserve">Центру надання адміністративних послуг </w:t>
      </w:r>
      <w:proofErr w:type="spellStart"/>
      <w:r w:rsidR="00250D85" w:rsidRPr="00250D85">
        <w:rPr>
          <w:szCs w:val="24"/>
          <w:lang w:val="uk-UA"/>
        </w:rPr>
        <w:t>Юрковецької</w:t>
      </w:r>
      <w:proofErr w:type="spellEnd"/>
      <w:r w:rsidR="00250D85" w:rsidRPr="00250D85">
        <w:rPr>
          <w:szCs w:val="24"/>
          <w:lang w:val="uk-UA"/>
        </w:rPr>
        <w:t xml:space="preserve"> сільської ради</w:t>
      </w:r>
      <w:r w:rsidR="00D61EFB" w:rsidRPr="00250D85">
        <w:rPr>
          <w:szCs w:val="24"/>
          <w:lang w:val="uk-UA"/>
        </w:rPr>
        <w:t>;</w:t>
      </w:r>
    </w:p>
    <w:p w14:paraId="4D2EBE7A" w14:textId="77777777" w:rsidR="00D61EFB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154E3666" w14:textId="77777777" w:rsidR="00D61EFB" w:rsidRDefault="00D61EFB" w:rsidP="00E410C7">
      <w:pPr>
        <w:spacing w:after="0" w:line="240" w:lineRule="auto"/>
        <w:ind w:firstLine="567"/>
        <w:jc w:val="both"/>
        <w:rPr>
          <w:b/>
          <w:szCs w:val="24"/>
          <w:lang w:val="uk-UA"/>
        </w:rPr>
      </w:pPr>
      <w:r w:rsidRPr="00D61EFB">
        <w:rPr>
          <w:b/>
          <w:szCs w:val="24"/>
          <w:lang w:val="uk-UA"/>
        </w:rPr>
        <w:t>Члени комісії</w:t>
      </w:r>
      <w:r>
        <w:rPr>
          <w:b/>
          <w:szCs w:val="24"/>
          <w:lang w:val="uk-UA"/>
        </w:rPr>
        <w:t xml:space="preserve">: </w:t>
      </w:r>
    </w:p>
    <w:p w14:paraId="7489A5FE" w14:textId="77777777" w:rsidR="00C4589E" w:rsidRDefault="00C4589E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5FB1F14A" w14:textId="77777777" w:rsidR="00D61EFB" w:rsidRPr="00406B5E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Гончарук Олександр Васильович</w:t>
      </w:r>
      <w:r w:rsidRPr="00406B5E">
        <w:rPr>
          <w:szCs w:val="24"/>
          <w:lang w:val="uk-UA"/>
        </w:rPr>
        <w:t xml:space="preserve"> – інспектор з благоустрою відділу житлово-комунального господарства та охорони довкілля виконавчого комітету Кіцманської міської ради;</w:t>
      </w:r>
    </w:p>
    <w:p w14:paraId="48829300" w14:textId="77777777" w:rsidR="00D61EFB" w:rsidRPr="00406B5E" w:rsidRDefault="00D61EF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544E4F26" w14:textId="77777777" w:rsidR="00FC3D95" w:rsidRPr="00406B5E" w:rsidRDefault="00FC3D95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Дячук Ярослава Василівна</w:t>
      </w:r>
      <w:r w:rsidRPr="00406B5E">
        <w:rPr>
          <w:szCs w:val="24"/>
          <w:lang w:val="uk-UA"/>
        </w:rPr>
        <w:t xml:space="preserve"> – фахівець ІІ категорії Філії Державної установи «Центр </w:t>
      </w:r>
      <w:proofErr w:type="spellStart"/>
      <w:r w:rsidRPr="00406B5E">
        <w:rPr>
          <w:szCs w:val="24"/>
          <w:lang w:val="uk-UA"/>
        </w:rPr>
        <w:t>пробації</w:t>
      </w:r>
      <w:proofErr w:type="spellEnd"/>
      <w:r w:rsidRPr="00406B5E">
        <w:rPr>
          <w:szCs w:val="24"/>
          <w:lang w:val="uk-UA"/>
        </w:rPr>
        <w:t>» у Чернівецькій області;</w:t>
      </w:r>
    </w:p>
    <w:p w14:paraId="5B3F5113" w14:textId="77777777" w:rsidR="007C34BB" w:rsidRPr="00406B5E" w:rsidRDefault="007C34B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271631CD" w14:textId="77777777" w:rsidR="00D61EFB" w:rsidRPr="00406B5E" w:rsidRDefault="007C34BB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  <w:proofErr w:type="spellStart"/>
      <w:r w:rsidRPr="00406B5E">
        <w:rPr>
          <w:b/>
          <w:szCs w:val="24"/>
          <w:lang w:val="uk-UA"/>
        </w:rPr>
        <w:t>Купчанко</w:t>
      </w:r>
      <w:proofErr w:type="spellEnd"/>
      <w:r w:rsidRPr="00406B5E">
        <w:rPr>
          <w:b/>
          <w:szCs w:val="24"/>
          <w:lang w:val="uk-UA"/>
        </w:rPr>
        <w:t xml:space="preserve"> Олег Григорович</w:t>
      </w:r>
      <w:r w:rsidR="00122A3A" w:rsidRPr="00406B5E">
        <w:rPr>
          <w:szCs w:val="24"/>
          <w:lang w:val="uk-UA"/>
        </w:rPr>
        <w:t xml:space="preserve">– </w:t>
      </w:r>
      <w:r w:rsidRPr="00406B5E">
        <w:rPr>
          <w:szCs w:val="24"/>
          <w:lang w:val="uk-UA"/>
        </w:rPr>
        <w:t>депутат Кіцманської міської ради</w:t>
      </w:r>
      <w:r w:rsidR="00122A3A" w:rsidRPr="00406B5E">
        <w:rPr>
          <w:szCs w:val="24"/>
          <w:lang w:val="uk-UA"/>
        </w:rPr>
        <w:t>;</w:t>
      </w:r>
    </w:p>
    <w:p w14:paraId="19814E88" w14:textId="77777777" w:rsidR="00D704CF" w:rsidRPr="00406B5E" w:rsidRDefault="00D704CF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10AE6EB5" w14:textId="77777777" w:rsidR="00D704CF" w:rsidRPr="00122A3A" w:rsidRDefault="00122A3A" w:rsidP="00122A3A">
      <w:pPr>
        <w:spacing w:after="0" w:line="240" w:lineRule="auto"/>
        <w:ind w:firstLine="567"/>
        <w:jc w:val="both"/>
        <w:rPr>
          <w:szCs w:val="24"/>
          <w:lang w:val="uk-UA"/>
        </w:rPr>
      </w:pPr>
      <w:r w:rsidRPr="00406B5E">
        <w:rPr>
          <w:b/>
          <w:szCs w:val="24"/>
          <w:lang w:val="uk-UA"/>
        </w:rPr>
        <w:t>Король</w:t>
      </w:r>
      <w:r w:rsidR="00D704CF" w:rsidRPr="00406B5E">
        <w:rPr>
          <w:b/>
          <w:szCs w:val="24"/>
          <w:lang w:val="uk-UA"/>
        </w:rPr>
        <w:t xml:space="preserve"> Богдан</w:t>
      </w:r>
      <w:r w:rsidRPr="00406B5E">
        <w:rPr>
          <w:b/>
          <w:szCs w:val="24"/>
          <w:lang w:val="uk-UA"/>
        </w:rPr>
        <w:t xml:space="preserve"> Володимирович – </w:t>
      </w:r>
      <w:r w:rsidRPr="00406B5E">
        <w:rPr>
          <w:szCs w:val="24"/>
          <w:lang w:val="uk-UA"/>
        </w:rPr>
        <w:t xml:space="preserve">інженер </w:t>
      </w:r>
      <w:proofErr w:type="spellStart"/>
      <w:r w:rsidRPr="00406B5E">
        <w:rPr>
          <w:szCs w:val="24"/>
          <w:lang w:val="uk-UA"/>
        </w:rPr>
        <w:t>будинко</w:t>
      </w:r>
      <w:proofErr w:type="spellEnd"/>
      <w:r w:rsidRPr="00406B5E">
        <w:rPr>
          <w:szCs w:val="24"/>
          <w:lang w:val="uk-UA"/>
        </w:rPr>
        <w:t>-управління Кіцманського ВУЖКГ.</w:t>
      </w:r>
    </w:p>
    <w:p w14:paraId="0ED9CB2E" w14:textId="77777777" w:rsidR="00D704CF" w:rsidRDefault="00D704CF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54546ABE" w14:textId="77777777" w:rsidR="00B92F9C" w:rsidRDefault="00B92F9C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458FDC5B" w14:textId="77777777" w:rsidR="00261D03" w:rsidRDefault="00261D03" w:rsidP="00E410C7">
      <w:pPr>
        <w:spacing w:after="0" w:line="240" w:lineRule="auto"/>
        <w:ind w:firstLine="567"/>
        <w:jc w:val="both"/>
        <w:rPr>
          <w:szCs w:val="24"/>
          <w:lang w:val="uk-UA"/>
        </w:rPr>
      </w:pPr>
    </w:p>
    <w:p w14:paraId="0FA8148D" w14:textId="77777777" w:rsidR="003531D0" w:rsidRDefault="003531D0" w:rsidP="007C34BB">
      <w:pPr>
        <w:spacing w:after="0" w:line="240" w:lineRule="auto"/>
        <w:jc w:val="both"/>
        <w:rPr>
          <w:b/>
          <w:szCs w:val="24"/>
          <w:lang w:val="uk-UA"/>
        </w:rPr>
      </w:pPr>
    </w:p>
    <w:p w14:paraId="497FFE61" w14:textId="77777777" w:rsidR="003531D0" w:rsidRDefault="003531D0" w:rsidP="007C34BB">
      <w:pPr>
        <w:spacing w:after="0" w:line="240" w:lineRule="auto"/>
        <w:jc w:val="both"/>
        <w:rPr>
          <w:b/>
          <w:szCs w:val="24"/>
          <w:lang w:val="uk-UA"/>
        </w:rPr>
      </w:pPr>
    </w:p>
    <w:p w14:paraId="3CEF7C76" w14:textId="77777777" w:rsidR="003531D0" w:rsidRDefault="003531D0" w:rsidP="007C34BB">
      <w:pPr>
        <w:spacing w:after="0" w:line="240" w:lineRule="auto"/>
        <w:jc w:val="both"/>
        <w:rPr>
          <w:b/>
          <w:szCs w:val="24"/>
          <w:lang w:val="uk-UA"/>
        </w:rPr>
      </w:pPr>
    </w:p>
    <w:p w14:paraId="3B056706" w14:textId="4E4EB7D6" w:rsidR="00261D03" w:rsidRPr="00C4589E" w:rsidRDefault="00C4589E" w:rsidP="007C34BB">
      <w:pPr>
        <w:spacing w:after="0" w:line="240" w:lineRule="auto"/>
        <w:jc w:val="both"/>
        <w:rPr>
          <w:b/>
          <w:szCs w:val="24"/>
          <w:lang w:val="uk-UA"/>
        </w:rPr>
      </w:pPr>
      <w:r w:rsidRPr="00C4589E">
        <w:rPr>
          <w:b/>
          <w:szCs w:val="24"/>
          <w:lang w:val="uk-UA"/>
        </w:rPr>
        <w:t xml:space="preserve">Секретар </w:t>
      </w:r>
      <w:r w:rsidR="00122A3A">
        <w:rPr>
          <w:b/>
          <w:szCs w:val="24"/>
          <w:lang w:val="uk-UA"/>
        </w:rPr>
        <w:t xml:space="preserve">міської ради </w:t>
      </w:r>
      <w:r w:rsidRPr="00C4589E">
        <w:rPr>
          <w:b/>
          <w:szCs w:val="24"/>
          <w:lang w:val="uk-UA"/>
        </w:rPr>
        <w:t xml:space="preserve"> </w:t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Pr="00C4589E">
        <w:rPr>
          <w:b/>
          <w:szCs w:val="24"/>
          <w:lang w:val="uk-UA"/>
        </w:rPr>
        <w:tab/>
      </w:r>
      <w:r w:rsidR="007C34BB">
        <w:rPr>
          <w:b/>
          <w:szCs w:val="24"/>
          <w:lang w:val="uk-UA"/>
        </w:rPr>
        <w:tab/>
      </w:r>
      <w:r w:rsidR="007C34BB">
        <w:rPr>
          <w:b/>
          <w:szCs w:val="24"/>
          <w:lang w:val="uk-UA"/>
        </w:rPr>
        <w:tab/>
        <w:t>Іван</w:t>
      </w:r>
      <w:r w:rsidR="00122A3A">
        <w:rPr>
          <w:b/>
          <w:szCs w:val="24"/>
          <w:lang w:val="uk-UA"/>
        </w:rPr>
        <w:t xml:space="preserve"> </w:t>
      </w:r>
      <w:r w:rsidR="007C34BB">
        <w:rPr>
          <w:b/>
          <w:szCs w:val="24"/>
          <w:lang w:val="uk-UA"/>
        </w:rPr>
        <w:t>СЕМЕНЮК</w:t>
      </w:r>
    </w:p>
    <w:p w14:paraId="594E3475" w14:textId="77777777" w:rsidR="00E410C7" w:rsidRDefault="00E410C7" w:rsidP="008731B9">
      <w:pPr>
        <w:spacing w:after="0" w:line="240" w:lineRule="auto"/>
        <w:jc w:val="center"/>
        <w:rPr>
          <w:b/>
          <w:szCs w:val="24"/>
          <w:lang w:val="uk-UA"/>
        </w:rPr>
      </w:pPr>
    </w:p>
    <w:p w14:paraId="283F6032" w14:textId="77777777" w:rsidR="00E058D0" w:rsidRDefault="00E058D0" w:rsidP="00E95FA1">
      <w:pPr>
        <w:jc w:val="center"/>
        <w:rPr>
          <w:b/>
          <w:szCs w:val="24"/>
        </w:rPr>
      </w:pPr>
    </w:p>
    <w:sectPr w:rsidR="00E058D0" w:rsidSect="00250D85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29092" w14:textId="77777777" w:rsidR="003D0DA1" w:rsidRDefault="003D0DA1" w:rsidP="009004F6">
      <w:pPr>
        <w:spacing w:after="0" w:line="240" w:lineRule="auto"/>
      </w:pPr>
      <w:r>
        <w:separator/>
      </w:r>
    </w:p>
  </w:endnote>
  <w:endnote w:type="continuationSeparator" w:id="0">
    <w:p w14:paraId="6A426670" w14:textId="77777777" w:rsidR="003D0DA1" w:rsidRDefault="003D0DA1" w:rsidP="0090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CD02C" w14:textId="77777777" w:rsidR="003D0DA1" w:rsidRDefault="003D0DA1" w:rsidP="009004F6">
      <w:pPr>
        <w:spacing w:after="0" w:line="240" w:lineRule="auto"/>
      </w:pPr>
      <w:r>
        <w:separator/>
      </w:r>
    </w:p>
  </w:footnote>
  <w:footnote w:type="continuationSeparator" w:id="0">
    <w:p w14:paraId="7FC81E52" w14:textId="77777777" w:rsidR="003D0DA1" w:rsidRDefault="003D0DA1" w:rsidP="0090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133FC" w14:textId="77777777" w:rsidR="00C77E3C" w:rsidRDefault="00A7320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61F4F">
      <w:rPr>
        <w:noProof/>
      </w:rPr>
      <w:t>2</w:t>
    </w:r>
    <w:r>
      <w:rPr>
        <w:noProof/>
      </w:rPr>
      <w:fldChar w:fldCharType="end"/>
    </w:r>
  </w:p>
  <w:p w14:paraId="7FE429DA" w14:textId="77777777" w:rsidR="00C77E3C" w:rsidRDefault="00C77E3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7DA2"/>
    <w:multiLevelType w:val="multilevel"/>
    <w:tmpl w:val="EFBA706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921D8B"/>
    <w:multiLevelType w:val="hybridMultilevel"/>
    <w:tmpl w:val="9AF665A4"/>
    <w:lvl w:ilvl="0" w:tplc="E2126530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 w:val="0"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55894"/>
    <w:multiLevelType w:val="multilevel"/>
    <w:tmpl w:val="CFDE0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BF7657"/>
    <w:multiLevelType w:val="hybridMultilevel"/>
    <w:tmpl w:val="5C34C574"/>
    <w:lvl w:ilvl="0" w:tplc="0840F41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578F6"/>
    <w:multiLevelType w:val="hybridMultilevel"/>
    <w:tmpl w:val="7668DA44"/>
    <w:lvl w:ilvl="0" w:tplc="4BC09BB2">
      <w:start w:val="9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DD96F0D"/>
    <w:multiLevelType w:val="multilevel"/>
    <w:tmpl w:val="08D656B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65E"/>
    <w:rsid w:val="00007B3B"/>
    <w:rsid w:val="000373B3"/>
    <w:rsid w:val="00061F12"/>
    <w:rsid w:val="00072FEC"/>
    <w:rsid w:val="00080D5C"/>
    <w:rsid w:val="00086440"/>
    <w:rsid w:val="0009081A"/>
    <w:rsid w:val="000971C5"/>
    <w:rsid w:val="000A4ACD"/>
    <w:rsid w:val="000A5B27"/>
    <w:rsid w:val="000B0526"/>
    <w:rsid w:val="000B4059"/>
    <w:rsid w:val="000C1876"/>
    <w:rsid w:val="000C383C"/>
    <w:rsid w:val="000C57A6"/>
    <w:rsid w:val="000D2810"/>
    <w:rsid w:val="000D38D0"/>
    <w:rsid w:val="000D4A54"/>
    <w:rsid w:val="000E0069"/>
    <w:rsid w:val="000E2107"/>
    <w:rsid w:val="000E3013"/>
    <w:rsid w:val="0010310F"/>
    <w:rsid w:val="0011522E"/>
    <w:rsid w:val="00117AB3"/>
    <w:rsid w:val="00120274"/>
    <w:rsid w:val="00122A3A"/>
    <w:rsid w:val="00126D85"/>
    <w:rsid w:val="00131982"/>
    <w:rsid w:val="00132A41"/>
    <w:rsid w:val="00137BDA"/>
    <w:rsid w:val="00142A53"/>
    <w:rsid w:val="0014483D"/>
    <w:rsid w:val="00144D66"/>
    <w:rsid w:val="00173147"/>
    <w:rsid w:val="001756B5"/>
    <w:rsid w:val="0017770B"/>
    <w:rsid w:val="0018481A"/>
    <w:rsid w:val="00194CFA"/>
    <w:rsid w:val="00195BF0"/>
    <w:rsid w:val="001A612A"/>
    <w:rsid w:val="001A6D78"/>
    <w:rsid w:val="001B2F0A"/>
    <w:rsid w:val="001E2EDD"/>
    <w:rsid w:val="001E5526"/>
    <w:rsid w:val="001F29C8"/>
    <w:rsid w:val="001F558B"/>
    <w:rsid w:val="00207539"/>
    <w:rsid w:val="00210E80"/>
    <w:rsid w:val="002133C1"/>
    <w:rsid w:val="00220A5A"/>
    <w:rsid w:val="002221DA"/>
    <w:rsid w:val="00224341"/>
    <w:rsid w:val="00226913"/>
    <w:rsid w:val="0024485A"/>
    <w:rsid w:val="00250D85"/>
    <w:rsid w:val="0026123A"/>
    <w:rsid w:val="00261292"/>
    <w:rsid w:val="00261D03"/>
    <w:rsid w:val="00261DE2"/>
    <w:rsid w:val="00281D34"/>
    <w:rsid w:val="002A52B4"/>
    <w:rsid w:val="002C4430"/>
    <w:rsid w:val="002C4662"/>
    <w:rsid w:val="002C6790"/>
    <w:rsid w:val="002D3C51"/>
    <w:rsid w:val="002D7958"/>
    <w:rsid w:val="002E398E"/>
    <w:rsid w:val="002E4591"/>
    <w:rsid w:val="002F07E6"/>
    <w:rsid w:val="002F436B"/>
    <w:rsid w:val="002F7F10"/>
    <w:rsid w:val="00325CF4"/>
    <w:rsid w:val="003269C0"/>
    <w:rsid w:val="00333D4E"/>
    <w:rsid w:val="003433AC"/>
    <w:rsid w:val="00345D07"/>
    <w:rsid w:val="00346CBC"/>
    <w:rsid w:val="003531D0"/>
    <w:rsid w:val="003647A9"/>
    <w:rsid w:val="003674E2"/>
    <w:rsid w:val="00383D8D"/>
    <w:rsid w:val="00384682"/>
    <w:rsid w:val="00393B65"/>
    <w:rsid w:val="003A5271"/>
    <w:rsid w:val="003C12E5"/>
    <w:rsid w:val="003C2762"/>
    <w:rsid w:val="003C64B8"/>
    <w:rsid w:val="003D0DA1"/>
    <w:rsid w:val="00400270"/>
    <w:rsid w:val="00406B5E"/>
    <w:rsid w:val="00414234"/>
    <w:rsid w:val="00424F04"/>
    <w:rsid w:val="00431958"/>
    <w:rsid w:val="00442F9E"/>
    <w:rsid w:val="00444A27"/>
    <w:rsid w:val="00446C9E"/>
    <w:rsid w:val="00453174"/>
    <w:rsid w:val="00457791"/>
    <w:rsid w:val="004634FD"/>
    <w:rsid w:val="00465A38"/>
    <w:rsid w:val="00485F71"/>
    <w:rsid w:val="00496213"/>
    <w:rsid w:val="00497D13"/>
    <w:rsid w:val="004B5415"/>
    <w:rsid w:val="004D111D"/>
    <w:rsid w:val="004F26F3"/>
    <w:rsid w:val="00500B42"/>
    <w:rsid w:val="00507CE0"/>
    <w:rsid w:val="00515672"/>
    <w:rsid w:val="00527875"/>
    <w:rsid w:val="00533B7F"/>
    <w:rsid w:val="00537432"/>
    <w:rsid w:val="00545E9F"/>
    <w:rsid w:val="005551A9"/>
    <w:rsid w:val="00555E0E"/>
    <w:rsid w:val="0059223D"/>
    <w:rsid w:val="00596574"/>
    <w:rsid w:val="00597D2C"/>
    <w:rsid w:val="005A2C13"/>
    <w:rsid w:val="005B462D"/>
    <w:rsid w:val="005D747E"/>
    <w:rsid w:val="005E7D63"/>
    <w:rsid w:val="00607A8E"/>
    <w:rsid w:val="006141EB"/>
    <w:rsid w:val="00625433"/>
    <w:rsid w:val="00631CA0"/>
    <w:rsid w:val="0064135F"/>
    <w:rsid w:val="00655090"/>
    <w:rsid w:val="00656E13"/>
    <w:rsid w:val="00692027"/>
    <w:rsid w:val="006A20B6"/>
    <w:rsid w:val="006A2835"/>
    <w:rsid w:val="006A4336"/>
    <w:rsid w:val="006C0872"/>
    <w:rsid w:val="006C3461"/>
    <w:rsid w:val="006C5895"/>
    <w:rsid w:val="006E3D2D"/>
    <w:rsid w:val="006F5E7B"/>
    <w:rsid w:val="006F665E"/>
    <w:rsid w:val="0072503C"/>
    <w:rsid w:val="00733AD2"/>
    <w:rsid w:val="00743FC7"/>
    <w:rsid w:val="007453D0"/>
    <w:rsid w:val="00754175"/>
    <w:rsid w:val="00757477"/>
    <w:rsid w:val="00770A44"/>
    <w:rsid w:val="007779E5"/>
    <w:rsid w:val="00780E04"/>
    <w:rsid w:val="0078319D"/>
    <w:rsid w:val="00784D9F"/>
    <w:rsid w:val="007857F6"/>
    <w:rsid w:val="0078660E"/>
    <w:rsid w:val="0079248C"/>
    <w:rsid w:val="007A588E"/>
    <w:rsid w:val="007B2866"/>
    <w:rsid w:val="007B4E69"/>
    <w:rsid w:val="007B6864"/>
    <w:rsid w:val="007B7D00"/>
    <w:rsid w:val="007C34BB"/>
    <w:rsid w:val="007D1D4D"/>
    <w:rsid w:val="007D4766"/>
    <w:rsid w:val="007E11CF"/>
    <w:rsid w:val="007E14AF"/>
    <w:rsid w:val="007F10E4"/>
    <w:rsid w:val="00800EEA"/>
    <w:rsid w:val="00805DE4"/>
    <w:rsid w:val="00806825"/>
    <w:rsid w:val="00810DAD"/>
    <w:rsid w:val="008138E0"/>
    <w:rsid w:val="00816FB5"/>
    <w:rsid w:val="0083410F"/>
    <w:rsid w:val="00852683"/>
    <w:rsid w:val="00864019"/>
    <w:rsid w:val="00871F16"/>
    <w:rsid w:val="008731B9"/>
    <w:rsid w:val="00875FA7"/>
    <w:rsid w:val="008802F5"/>
    <w:rsid w:val="008A2AD3"/>
    <w:rsid w:val="008B2C6F"/>
    <w:rsid w:val="008B6902"/>
    <w:rsid w:val="008C50A0"/>
    <w:rsid w:val="008C7017"/>
    <w:rsid w:val="008D7816"/>
    <w:rsid w:val="008E3F2D"/>
    <w:rsid w:val="008E5427"/>
    <w:rsid w:val="009004F6"/>
    <w:rsid w:val="00906FA5"/>
    <w:rsid w:val="00915D19"/>
    <w:rsid w:val="0091677D"/>
    <w:rsid w:val="009173A7"/>
    <w:rsid w:val="00933457"/>
    <w:rsid w:val="00940C77"/>
    <w:rsid w:val="00941818"/>
    <w:rsid w:val="00951D81"/>
    <w:rsid w:val="00963FBA"/>
    <w:rsid w:val="009642EA"/>
    <w:rsid w:val="0097183A"/>
    <w:rsid w:val="00972AF3"/>
    <w:rsid w:val="00977249"/>
    <w:rsid w:val="00981FF6"/>
    <w:rsid w:val="00990976"/>
    <w:rsid w:val="009A2B22"/>
    <w:rsid w:val="009A6B3F"/>
    <w:rsid w:val="009B3AEF"/>
    <w:rsid w:val="009B4058"/>
    <w:rsid w:val="009B45DA"/>
    <w:rsid w:val="009B571F"/>
    <w:rsid w:val="009C321D"/>
    <w:rsid w:val="009D2902"/>
    <w:rsid w:val="009E1347"/>
    <w:rsid w:val="009E3184"/>
    <w:rsid w:val="009F6D36"/>
    <w:rsid w:val="00A00C69"/>
    <w:rsid w:val="00A20DF1"/>
    <w:rsid w:val="00A3319A"/>
    <w:rsid w:val="00A34850"/>
    <w:rsid w:val="00A4252E"/>
    <w:rsid w:val="00A45800"/>
    <w:rsid w:val="00A471A2"/>
    <w:rsid w:val="00A5188E"/>
    <w:rsid w:val="00A573E3"/>
    <w:rsid w:val="00A66FFB"/>
    <w:rsid w:val="00A73202"/>
    <w:rsid w:val="00A73853"/>
    <w:rsid w:val="00A9330C"/>
    <w:rsid w:val="00A94BB5"/>
    <w:rsid w:val="00A97850"/>
    <w:rsid w:val="00AA410E"/>
    <w:rsid w:val="00AB0DEC"/>
    <w:rsid w:val="00AB7C42"/>
    <w:rsid w:val="00AC0297"/>
    <w:rsid w:val="00AC3EEE"/>
    <w:rsid w:val="00AE4135"/>
    <w:rsid w:val="00AF1AED"/>
    <w:rsid w:val="00AF6FBD"/>
    <w:rsid w:val="00B007A3"/>
    <w:rsid w:val="00B050B2"/>
    <w:rsid w:val="00B06E0F"/>
    <w:rsid w:val="00B134DE"/>
    <w:rsid w:val="00B16B74"/>
    <w:rsid w:val="00B17349"/>
    <w:rsid w:val="00B300C2"/>
    <w:rsid w:val="00B363E9"/>
    <w:rsid w:val="00B53FF4"/>
    <w:rsid w:val="00B549EA"/>
    <w:rsid w:val="00B55939"/>
    <w:rsid w:val="00B55B95"/>
    <w:rsid w:val="00B55F6F"/>
    <w:rsid w:val="00B746EF"/>
    <w:rsid w:val="00B80AC3"/>
    <w:rsid w:val="00B92F9C"/>
    <w:rsid w:val="00BC6D93"/>
    <w:rsid w:val="00BD148A"/>
    <w:rsid w:val="00BD1D74"/>
    <w:rsid w:val="00BD25A5"/>
    <w:rsid w:val="00BF727D"/>
    <w:rsid w:val="00C02E5C"/>
    <w:rsid w:val="00C07A89"/>
    <w:rsid w:val="00C20E5A"/>
    <w:rsid w:val="00C219BA"/>
    <w:rsid w:val="00C27839"/>
    <w:rsid w:val="00C37558"/>
    <w:rsid w:val="00C4589E"/>
    <w:rsid w:val="00C46710"/>
    <w:rsid w:val="00C47D59"/>
    <w:rsid w:val="00C57468"/>
    <w:rsid w:val="00C63B6A"/>
    <w:rsid w:val="00C76567"/>
    <w:rsid w:val="00C77E3C"/>
    <w:rsid w:val="00C879BB"/>
    <w:rsid w:val="00C90409"/>
    <w:rsid w:val="00CA4664"/>
    <w:rsid w:val="00CA5178"/>
    <w:rsid w:val="00CA5827"/>
    <w:rsid w:val="00CA76FB"/>
    <w:rsid w:val="00CB2332"/>
    <w:rsid w:val="00CB4F67"/>
    <w:rsid w:val="00CB6537"/>
    <w:rsid w:val="00CB667F"/>
    <w:rsid w:val="00CC036E"/>
    <w:rsid w:val="00CC41B7"/>
    <w:rsid w:val="00CD2767"/>
    <w:rsid w:val="00CE064E"/>
    <w:rsid w:val="00CE3532"/>
    <w:rsid w:val="00CF1D38"/>
    <w:rsid w:val="00CF54CF"/>
    <w:rsid w:val="00CF5C68"/>
    <w:rsid w:val="00D2679F"/>
    <w:rsid w:val="00D26BEA"/>
    <w:rsid w:val="00D33594"/>
    <w:rsid w:val="00D35685"/>
    <w:rsid w:val="00D41626"/>
    <w:rsid w:val="00D43709"/>
    <w:rsid w:val="00D538E8"/>
    <w:rsid w:val="00D539BE"/>
    <w:rsid w:val="00D56340"/>
    <w:rsid w:val="00D6098F"/>
    <w:rsid w:val="00D61EFB"/>
    <w:rsid w:val="00D704CF"/>
    <w:rsid w:val="00D7373A"/>
    <w:rsid w:val="00D80863"/>
    <w:rsid w:val="00D8459F"/>
    <w:rsid w:val="00DB460C"/>
    <w:rsid w:val="00DC4F57"/>
    <w:rsid w:val="00DC610F"/>
    <w:rsid w:val="00DD3000"/>
    <w:rsid w:val="00DE7180"/>
    <w:rsid w:val="00E058D0"/>
    <w:rsid w:val="00E05A9C"/>
    <w:rsid w:val="00E07B87"/>
    <w:rsid w:val="00E101BA"/>
    <w:rsid w:val="00E24348"/>
    <w:rsid w:val="00E31CDD"/>
    <w:rsid w:val="00E328FD"/>
    <w:rsid w:val="00E410C7"/>
    <w:rsid w:val="00E42F59"/>
    <w:rsid w:val="00E554F1"/>
    <w:rsid w:val="00E76ABD"/>
    <w:rsid w:val="00E81E54"/>
    <w:rsid w:val="00E95FA1"/>
    <w:rsid w:val="00EB61D2"/>
    <w:rsid w:val="00ED0D54"/>
    <w:rsid w:val="00ED3B40"/>
    <w:rsid w:val="00ED78AC"/>
    <w:rsid w:val="00EE7A4C"/>
    <w:rsid w:val="00EF0F3E"/>
    <w:rsid w:val="00F007C8"/>
    <w:rsid w:val="00F03151"/>
    <w:rsid w:val="00F0486C"/>
    <w:rsid w:val="00F067FB"/>
    <w:rsid w:val="00F1010E"/>
    <w:rsid w:val="00F10635"/>
    <w:rsid w:val="00F4332C"/>
    <w:rsid w:val="00F55346"/>
    <w:rsid w:val="00F56117"/>
    <w:rsid w:val="00F61F4F"/>
    <w:rsid w:val="00F67A50"/>
    <w:rsid w:val="00F71301"/>
    <w:rsid w:val="00FA132D"/>
    <w:rsid w:val="00FA3474"/>
    <w:rsid w:val="00FB4750"/>
    <w:rsid w:val="00FB5F38"/>
    <w:rsid w:val="00FC1C4D"/>
    <w:rsid w:val="00FC3D95"/>
    <w:rsid w:val="00FC558B"/>
    <w:rsid w:val="00FC7311"/>
    <w:rsid w:val="00FF0075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8C39"/>
  <w15:docId w15:val="{CC22423D-2BFE-4BF6-8119-EAA01B6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412"/>
    <w:pPr>
      <w:spacing w:after="160" w:line="259" w:lineRule="auto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431958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6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2C466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94CF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004F6"/>
  </w:style>
  <w:style w:type="paragraph" w:styleId="a8">
    <w:name w:val="footer"/>
    <w:basedOn w:val="a"/>
    <w:link w:val="a9"/>
    <w:uiPriority w:val="99"/>
    <w:unhideWhenUsed/>
    <w:rsid w:val="009004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004F6"/>
  </w:style>
  <w:style w:type="paragraph" w:customStyle="1" w:styleId="Normal2">
    <w:name w:val="Normal2"/>
    <w:qFormat/>
    <w:rsid w:val="00784D9F"/>
    <w:rPr>
      <w:rFonts w:ascii="Arial" w:eastAsia="Times New Roman" w:hAnsi="Arial"/>
      <w:sz w:val="24"/>
      <w:lang w:val="uk-UA"/>
    </w:rPr>
  </w:style>
  <w:style w:type="paragraph" w:customStyle="1" w:styleId="1">
    <w:name w:val="Обычный1"/>
    <w:rsid w:val="00784D9F"/>
    <w:pPr>
      <w:snapToGrid w:val="0"/>
    </w:pPr>
    <w:rPr>
      <w:rFonts w:eastAsia="Times New Roman"/>
    </w:rPr>
  </w:style>
  <w:style w:type="paragraph" w:styleId="aa">
    <w:name w:val="Body Text"/>
    <w:basedOn w:val="a"/>
    <w:link w:val="ab"/>
    <w:rsid w:val="00784D9F"/>
    <w:pPr>
      <w:spacing w:after="0" w:line="240" w:lineRule="auto"/>
    </w:pPr>
    <w:rPr>
      <w:rFonts w:eastAsia="Times New Roman"/>
      <w:b/>
      <w:bCs/>
      <w:sz w:val="28"/>
      <w:szCs w:val="24"/>
      <w:lang w:eastAsia="ru-RU"/>
    </w:rPr>
  </w:style>
  <w:style w:type="character" w:customStyle="1" w:styleId="ab">
    <w:name w:val="Основний текст Знак"/>
    <w:link w:val="aa"/>
    <w:rsid w:val="00784D9F"/>
    <w:rPr>
      <w:rFonts w:eastAsia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31958"/>
    <w:rPr>
      <w:rFonts w:eastAsia="Times New Roman"/>
      <w:b/>
      <w:sz w:val="24"/>
    </w:rPr>
  </w:style>
  <w:style w:type="paragraph" w:styleId="ac">
    <w:name w:val="No Spacing"/>
    <w:uiPriority w:val="99"/>
    <w:qFormat/>
    <w:rsid w:val="00424F04"/>
    <w:rPr>
      <w:rFonts w:ascii="Calibri" w:hAnsi="Calibri"/>
      <w:sz w:val="22"/>
      <w:szCs w:val="22"/>
      <w:lang w:val="uk-UA" w:eastAsia="en-US"/>
    </w:rPr>
  </w:style>
  <w:style w:type="paragraph" w:customStyle="1" w:styleId="rvps2">
    <w:name w:val="rvps2"/>
    <w:basedOn w:val="a"/>
    <w:rsid w:val="00A348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9">
    <w:name w:val="rvts9"/>
    <w:basedOn w:val="a0"/>
    <w:rsid w:val="00A34850"/>
  </w:style>
  <w:style w:type="character" w:styleId="ad">
    <w:name w:val="Emphasis"/>
    <w:uiPriority w:val="20"/>
    <w:qFormat/>
    <w:rsid w:val="003433AC"/>
    <w:rPr>
      <w:i/>
      <w:iCs/>
    </w:rPr>
  </w:style>
  <w:style w:type="paragraph" w:styleId="ae">
    <w:name w:val="Normal (Web)"/>
    <w:basedOn w:val="a"/>
    <w:uiPriority w:val="99"/>
    <w:unhideWhenUsed/>
    <w:rsid w:val="00F007C8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f">
    <w:name w:val="Hyperlink"/>
    <w:uiPriority w:val="99"/>
    <w:semiHidden/>
    <w:unhideWhenUsed/>
    <w:rsid w:val="006A20B6"/>
    <w:rPr>
      <w:color w:val="0000FF"/>
      <w:u w:val="single"/>
    </w:rPr>
  </w:style>
  <w:style w:type="character" w:styleId="af0">
    <w:name w:val="Strong"/>
    <w:uiPriority w:val="22"/>
    <w:qFormat/>
    <w:rsid w:val="006A20B6"/>
    <w:rPr>
      <w:b/>
      <w:bCs/>
    </w:rPr>
  </w:style>
  <w:style w:type="character" w:customStyle="1" w:styleId="d2edcug0">
    <w:name w:val="d2edcug0"/>
    <w:rsid w:val="00CE3532"/>
  </w:style>
  <w:style w:type="paragraph" w:customStyle="1" w:styleId="rvps1">
    <w:name w:val="rvps1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15">
    <w:name w:val="rvts15"/>
    <w:rsid w:val="00977249"/>
  </w:style>
  <w:style w:type="paragraph" w:customStyle="1" w:styleId="rvps4">
    <w:name w:val="rvps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rvts23">
    <w:name w:val="rvts23"/>
    <w:rsid w:val="00977249"/>
  </w:style>
  <w:style w:type="paragraph" w:customStyle="1" w:styleId="rvps7">
    <w:name w:val="rvps7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14">
    <w:name w:val="rvps14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rvps6">
    <w:name w:val="rvps6"/>
    <w:basedOn w:val="a"/>
    <w:rsid w:val="009772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Название объекта2"/>
    <w:basedOn w:val="a"/>
    <w:next w:val="a"/>
    <w:rsid w:val="00C20E5A"/>
    <w:pPr>
      <w:spacing w:after="0" w:line="240" w:lineRule="auto"/>
      <w:jc w:val="center"/>
    </w:pPr>
    <w:rPr>
      <w:rFonts w:eastAsia="Times New Roman"/>
      <w:b/>
      <w:sz w:val="26"/>
      <w:szCs w:val="24"/>
      <w:lang w:eastAsia="ru-RU"/>
    </w:rPr>
  </w:style>
  <w:style w:type="paragraph" w:customStyle="1" w:styleId="12">
    <w:name w:val="Заголовок 12"/>
    <w:basedOn w:val="a"/>
    <w:next w:val="a"/>
    <w:rsid w:val="00C20E5A"/>
    <w:pPr>
      <w:keepNext/>
      <w:spacing w:after="0" w:line="240" w:lineRule="auto"/>
      <w:jc w:val="center"/>
      <w:outlineLvl w:val="0"/>
    </w:pPr>
    <w:rPr>
      <w:rFonts w:eastAsia="Times New Roman"/>
      <w:b/>
      <w:sz w:val="28"/>
      <w:szCs w:val="24"/>
      <w:lang w:eastAsia="ru-RU"/>
    </w:rPr>
  </w:style>
  <w:style w:type="paragraph" w:styleId="af1">
    <w:name w:val="Title"/>
    <w:basedOn w:val="a"/>
    <w:link w:val="af2"/>
    <w:qFormat/>
    <w:rsid w:val="00C20E5A"/>
    <w:pPr>
      <w:spacing w:after="0" w:line="240" w:lineRule="auto"/>
      <w:jc w:val="center"/>
    </w:pPr>
    <w:rPr>
      <w:rFonts w:ascii="Arial Black" w:eastAsia="Times New Roman" w:hAnsi="Arial Black" w:cs="Arial Black"/>
      <w:szCs w:val="20"/>
      <w:lang w:val="uk-UA" w:eastAsia="ru-RU"/>
    </w:rPr>
  </w:style>
  <w:style w:type="character" w:customStyle="1" w:styleId="af2">
    <w:name w:val="Назва Знак"/>
    <w:link w:val="af1"/>
    <w:rsid w:val="00C20E5A"/>
    <w:rPr>
      <w:rFonts w:ascii="Arial Black" w:eastAsia="Times New Roman" w:hAnsi="Arial Black" w:cs="Arial Black"/>
      <w:sz w:val="24"/>
      <w:lang w:val="uk-UA"/>
    </w:rPr>
  </w:style>
  <w:style w:type="paragraph" w:customStyle="1" w:styleId="22">
    <w:name w:val="Обычный2"/>
    <w:rsid w:val="002133C1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358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6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</w:divsChild>
    </w:div>
    <w:div w:id="1128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807B1-2B0B-401E-AB67-275BF34B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1717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2023-10-30T14:59:00Z</cp:lastPrinted>
  <dcterms:created xsi:type="dcterms:W3CDTF">2025-03-25T08:14:00Z</dcterms:created>
  <dcterms:modified xsi:type="dcterms:W3CDTF">2025-04-29T07:14:00Z</dcterms:modified>
</cp:coreProperties>
</file>