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02E" w:rsidRDefault="0040202E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4922100" r:id="rId6"/>
        </w:object>
      </w:r>
    </w:p>
    <w:p w:rsidR="0040202E" w:rsidRPr="004904AB" w:rsidRDefault="0040202E" w:rsidP="00D425DF">
      <w:pPr>
        <w:ind w:right="-2"/>
        <w:jc w:val="center"/>
        <w:rPr>
          <w:color w:val="000000"/>
        </w:rPr>
      </w:pPr>
    </w:p>
    <w:p w:rsidR="0040202E" w:rsidRPr="00605E93" w:rsidRDefault="0040202E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605E93">
        <w:rPr>
          <w:b/>
          <w:color w:val="000000"/>
          <w:sz w:val="28"/>
          <w:szCs w:val="28"/>
        </w:rPr>
        <w:t>КІЦМАНСЬКА МІСЬКА РАДА</w:t>
      </w:r>
    </w:p>
    <w:p w:rsidR="0040202E" w:rsidRPr="00605E93" w:rsidRDefault="0040202E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605E93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40202E" w:rsidRDefault="0040202E" w:rsidP="00D425DF">
      <w:pPr>
        <w:ind w:right="-2"/>
        <w:jc w:val="center"/>
        <w:rPr>
          <w:b/>
          <w:color w:val="000000"/>
        </w:rPr>
      </w:pPr>
      <w:r w:rsidRPr="00605E93">
        <w:rPr>
          <w:b/>
          <w:color w:val="000000"/>
          <w:sz w:val="28"/>
          <w:szCs w:val="28"/>
        </w:rPr>
        <w:t>ВИКОНАВЧИЙ КОМІТЕТ</w:t>
      </w:r>
    </w:p>
    <w:p w:rsidR="0040202E" w:rsidRDefault="0040202E" w:rsidP="00D425DF">
      <w:pPr>
        <w:ind w:right="-2"/>
        <w:jc w:val="center"/>
        <w:rPr>
          <w:b/>
          <w:color w:val="000000"/>
        </w:rPr>
      </w:pPr>
    </w:p>
    <w:p w:rsidR="0040202E" w:rsidRDefault="0040202E" w:rsidP="00D425DF">
      <w:pPr>
        <w:jc w:val="center"/>
        <w:rPr>
          <w:b/>
          <w:color w:val="000000"/>
        </w:rPr>
      </w:pPr>
    </w:p>
    <w:p w:rsidR="0040202E" w:rsidRDefault="0040202E" w:rsidP="00D425DF">
      <w:pPr>
        <w:jc w:val="center"/>
        <w:rPr>
          <w:b/>
          <w:color w:val="000000"/>
        </w:rPr>
      </w:pPr>
    </w:p>
    <w:p w:rsidR="0040202E" w:rsidRDefault="0040202E" w:rsidP="00D425DF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40202E" w:rsidRPr="004904AB" w:rsidRDefault="0040202E" w:rsidP="00D425DF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Н Я </w:t>
      </w:r>
    </w:p>
    <w:p w:rsidR="0040202E" w:rsidRDefault="0040202E" w:rsidP="00D425DF">
      <w:pPr>
        <w:jc w:val="center"/>
        <w:rPr>
          <w:color w:val="000000"/>
        </w:rPr>
      </w:pPr>
    </w:p>
    <w:p w:rsidR="0040202E" w:rsidRDefault="0040202E" w:rsidP="00D425DF">
      <w:pPr>
        <w:rPr>
          <w:color w:val="000000"/>
        </w:rPr>
      </w:pPr>
      <w:r>
        <w:rPr>
          <w:color w:val="000000"/>
        </w:rPr>
        <w:t xml:space="preserve">25 березня 2025                                          м. Кіцмань                                                          </w:t>
      </w:r>
      <w:r w:rsidRPr="003E651C">
        <w:rPr>
          <w:b/>
          <w:color w:val="000000"/>
        </w:rPr>
        <w:t>№ 82/3</w:t>
      </w:r>
    </w:p>
    <w:p w:rsidR="0040202E" w:rsidRDefault="0040202E" w:rsidP="00D425DF">
      <w:pPr>
        <w:rPr>
          <w:b/>
          <w:color w:val="000000"/>
        </w:rPr>
      </w:pPr>
    </w:p>
    <w:p w:rsidR="0040202E" w:rsidRPr="00670237" w:rsidRDefault="0040202E" w:rsidP="00670237">
      <w:pPr>
        <w:tabs>
          <w:tab w:val="left" w:pos="3828"/>
        </w:tabs>
        <w:ind w:right="5003"/>
        <w:jc w:val="both"/>
        <w:rPr>
          <w:b/>
        </w:rPr>
      </w:pPr>
      <w:r w:rsidRPr="00670237">
        <w:rPr>
          <w:b/>
        </w:rPr>
        <w:t xml:space="preserve">Про надання дозволу на видалення зелених насаджень по </w:t>
      </w:r>
      <w:r>
        <w:rPr>
          <w:b/>
        </w:rPr>
        <w:t>вул. Шевченка, 23 в м. Кіцмань</w:t>
      </w:r>
      <w:r w:rsidRPr="00670237">
        <w:rPr>
          <w:b/>
        </w:rPr>
        <w:t>, Чернівецького району, Чернівецької області</w:t>
      </w:r>
    </w:p>
    <w:p w:rsidR="0040202E" w:rsidRDefault="0040202E" w:rsidP="00D85885">
      <w:pPr>
        <w:jc w:val="both"/>
        <w:rPr>
          <w:b/>
        </w:rPr>
      </w:pPr>
    </w:p>
    <w:p w:rsidR="0040202E" w:rsidRDefault="0040202E" w:rsidP="00D85885">
      <w:pPr>
        <w:jc w:val="both"/>
        <w:rPr>
          <w:b/>
        </w:rPr>
      </w:pPr>
    </w:p>
    <w:p w:rsidR="0040202E" w:rsidRPr="00D425DF" w:rsidRDefault="0040202E" w:rsidP="0076130B">
      <w:pPr>
        <w:pStyle w:val="2"/>
        <w:ind w:firstLine="709"/>
        <w:jc w:val="both"/>
        <w:rPr>
          <w:rFonts w:ascii="Times New Roman" w:hAnsi="Times New Roman"/>
        </w:rPr>
      </w:pPr>
      <w:r w:rsidRPr="00D425DF">
        <w:rPr>
          <w:rFonts w:ascii="Times New Roman" w:hAnsi="Times New Roman"/>
        </w:rPr>
        <w:t xml:space="preserve">Розглянувши </w:t>
      </w:r>
      <w:r>
        <w:rPr>
          <w:rFonts w:ascii="Times New Roman" w:hAnsi="Times New Roman"/>
        </w:rPr>
        <w:t>заяву гр. Чокана Степана Михайловича,  жителя м. Кіцмань (вх. №96 від 03.03.2025 р.)</w:t>
      </w:r>
      <w:r w:rsidRPr="00D425DF">
        <w:rPr>
          <w:rFonts w:ascii="Times New Roman" w:hAnsi="Times New Roman"/>
        </w:rPr>
        <w:t xml:space="preserve">, акт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06.03</w:t>
      </w:r>
      <w:r w:rsidRPr="00D425DF">
        <w:rPr>
          <w:rFonts w:ascii="Times New Roman" w:hAnsi="Times New Roman"/>
        </w:rPr>
        <w:t>.2025 р. №</w:t>
      </w:r>
      <w:r>
        <w:rPr>
          <w:rFonts w:ascii="Times New Roman" w:hAnsi="Times New Roman"/>
        </w:rPr>
        <w:t>12</w:t>
      </w:r>
      <w:r w:rsidRPr="00D425DF">
        <w:rPr>
          <w:rFonts w:ascii="Times New Roman" w:hAnsi="Times New Roman"/>
        </w:rPr>
        <w:t xml:space="preserve">, </w:t>
      </w:r>
      <w:r w:rsidRPr="00D425DF">
        <w:rPr>
          <w:rFonts w:ascii="Times New Roman" w:hAnsi="Times New Roman"/>
          <w:bCs/>
        </w:rPr>
        <w:t>к</w:t>
      </w:r>
      <w:r w:rsidRPr="00D425DF">
        <w:rPr>
          <w:rFonts w:ascii="Times New Roman" w:hAnsi="Times New Roman"/>
        </w:rPr>
        <w:t>еруючись ст. 34 Закону України «Про місцеве самоврядування в Україні», поста</w:t>
      </w:r>
      <w:r>
        <w:rPr>
          <w:rFonts w:ascii="Times New Roman" w:hAnsi="Times New Roman"/>
        </w:rPr>
        <w:t>но</w:t>
      </w:r>
      <w:r w:rsidRPr="00D425DF">
        <w:rPr>
          <w:rFonts w:ascii="Times New Roman" w:hAnsi="Times New Roman"/>
        </w:rPr>
        <w:t>вою Кабінету Міністрів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</w:t>
      </w:r>
      <w:r>
        <w:rPr>
          <w:rFonts w:ascii="Times New Roman" w:hAnsi="Times New Roman"/>
        </w:rPr>
        <w:t xml:space="preserve"> </w:t>
      </w:r>
      <w:r w:rsidRPr="00D425DF">
        <w:rPr>
          <w:rFonts w:ascii="Times New Roman" w:hAnsi="Times New Roman"/>
        </w:rPr>
        <w:t>24/2 «</w:t>
      </w:r>
      <w:r w:rsidRPr="00D425DF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видаленню»,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D425DF">
        <w:rPr>
          <w:rFonts w:ascii="Times New Roman" w:hAnsi="Times New Roman"/>
          <w:bCs/>
        </w:rPr>
        <w:t>виконавчий комітет  міської ради</w:t>
      </w:r>
    </w:p>
    <w:p w:rsidR="0040202E" w:rsidRPr="009603E6" w:rsidRDefault="0040202E" w:rsidP="009603E6">
      <w:pPr>
        <w:ind w:firstLine="709"/>
        <w:jc w:val="both"/>
      </w:pPr>
    </w:p>
    <w:p w:rsidR="0040202E" w:rsidRPr="00987B48" w:rsidRDefault="0040202E" w:rsidP="00C856D7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40202E" w:rsidRPr="00D425DF" w:rsidRDefault="0040202E" w:rsidP="00D85885">
      <w:pPr>
        <w:ind w:firstLine="567"/>
        <w:jc w:val="both"/>
        <w:rPr>
          <w:bCs/>
        </w:rPr>
      </w:pPr>
    </w:p>
    <w:p w:rsidR="0040202E" w:rsidRPr="00D425DF" w:rsidRDefault="0040202E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D425DF">
        <w:rPr>
          <w:rFonts w:ascii="Times New Roman" w:hAnsi="Times New Roman"/>
          <w:szCs w:val="24"/>
          <w:shd w:val="clear" w:color="auto" w:fill="FFFFFF"/>
        </w:rPr>
        <w:t>Надати дозвіл</w:t>
      </w:r>
      <w:r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Кіцманському ВУЖКГ (Ярослав ЯРЕМІЙ) на видалення одного 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дерев</w:t>
      </w:r>
      <w:r>
        <w:rPr>
          <w:rFonts w:ascii="Times New Roman" w:hAnsi="Times New Roman"/>
          <w:szCs w:val="24"/>
          <w:shd w:val="clear" w:color="auto" w:fill="FFFFFF"/>
        </w:rPr>
        <w:t>а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483EBA">
        <w:rPr>
          <w:rFonts w:ascii="Times New Roman" w:hAnsi="Times New Roman"/>
          <w:szCs w:val="24"/>
          <w:shd w:val="clear" w:color="auto" w:fill="FFFFFF"/>
        </w:rPr>
        <w:t xml:space="preserve">по </w:t>
      </w:r>
      <w:r w:rsidRPr="00483EBA">
        <w:rPr>
          <w:rFonts w:ascii="Times New Roman" w:hAnsi="Times New Roman"/>
        </w:rPr>
        <w:t>вул. Шевченка, 23 в м. Кіцмань, Чернівецького району, Чернівецької області</w:t>
      </w:r>
      <w:r w:rsidRPr="00483EBA">
        <w:rPr>
          <w:rFonts w:ascii="Times New Roman" w:hAnsi="Times New Roman"/>
          <w:szCs w:val="24"/>
          <w:lang w:eastAsia="uk-UA"/>
        </w:rPr>
        <w:t xml:space="preserve">, </w:t>
      </w:r>
      <w:r>
        <w:rPr>
          <w:rFonts w:ascii="Times New Roman" w:hAnsi="Times New Roman"/>
          <w:szCs w:val="24"/>
          <w:lang w:eastAsia="uk-UA"/>
        </w:rPr>
        <w:t xml:space="preserve">згідно </w:t>
      </w:r>
      <w:r w:rsidRPr="00D425DF">
        <w:rPr>
          <w:rFonts w:ascii="Times New Roman" w:hAnsi="Times New Roman"/>
        </w:rPr>
        <w:t>акт</w:t>
      </w:r>
      <w:r>
        <w:rPr>
          <w:rFonts w:ascii="Times New Roman" w:hAnsi="Times New Roman"/>
        </w:rPr>
        <w:t>у</w:t>
      </w:r>
      <w:r w:rsidRPr="00D425DF">
        <w:rPr>
          <w:rFonts w:ascii="Times New Roman" w:hAnsi="Times New Roman"/>
        </w:rPr>
        <w:t xml:space="preserve">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06</w:t>
      </w:r>
      <w:r w:rsidRPr="00D425DF">
        <w:rPr>
          <w:rFonts w:ascii="Times New Roman" w:hAnsi="Times New Roman"/>
        </w:rPr>
        <w:t>.0</w:t>
      </w:r>
      <w:r>
        <w:rPr>
          <w:rFonts w:ascii="Times New Roman" w:hAnsi="Times New Roman"/>
        </w:rPr>
        <w:t>3</w:t>
      </w:r>
      <w:r w:rsidRPr="00D425DF">
        <w:rPr>
          <w:rFonts w:ascii="Times New Roman" w:hAnsi="Times New Roman"/>
        </w:rPr>
        <w:t>.2025 р. №</w:t>
      </w:r>
      <w:r>
        <w:rPr>
          <w:rFonts w:ascii="Times New Roman" w:hAnsi="Times New Roman"/>
        </w:rPr>
        <w:t xml:space="preserve">12, що додається (Додаток 1). </w:t>
      </w:r>
    </w:p>
    <w:p w:rsidR="0040202E" w:rsidRPr="00D425DF" w:rsidRDefault="0040202E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 xml:space="preserve">Кіцманському ВУЖКГ (Ярослав ЯРЕМІЙ) вилучену деревину взяти на облік та виділяти для потреб </w:t>
      </w:r>
      <w:r w:rsidRPr="00D85885">
        <w:rPr>
          <w:rFonts w:ascii="Times New Roman" w:hAnsi="Times New Roman"/>
        </w:rPr>
        <w:t>малозабезпечених</w:t>
      </w:r>
      <w: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громадян, внутрішньо-переміщених осіб, учасників бойових дій згідно їх заяви. </w:t>
      </w:r>
    </w:p>
    <w:p w:rsidR="0040202E" w:rsidRPr="00D425DF" w:rsidRDefault="0040202E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D425DF">
        <w:t>Контроль за виконанням даного рішення покласти на начальника відділу житлово-комунального господарства та охорони довкілля Родіона ЛИСАКА</w:t>
      </w:r>
      <w:r>
        <w:t xml:space="preserve">. </w:t>
      </w:r>
    </w:p>
    <w:p w:rsidR="0040202E" w:rsidRPr="00D425DF" w:rsidRDefault="0040202E" w:rsidP="00D85885">
      <w:pPr>
        <w:ind w:firstLine="709"/>
        <w:jc w:val="both"/>
      </w:pPr>
    </w:p>
    <w:p w:rsidR="0040202E" w:rsidRDefault="0040202E" w:rsidP="00D425DF">
      <w:pPr>
        <w:rPr>
          <w:b/>
        </w:rPr>
      </w:pPr>
    </w:p>
    <w:p w:rsidR="0040202E" w:rsidRDefault="0040202E" w:rsidP="00D425DF">
      <w:pPr>
        <w:rPr>
          <w:b/>
        </w:rPr>
      </w:pPr>
      <w:bookmarkStart w:id="0" w:name="_GoBack"/>
      <w:bookmarkEnd w:id="0"/>
    </w:p>
    <w:p w:rsidR="0040202E" w:rsidRDefault="0040202E" w:rsidP="00D425DF">
      <w:pPr>
        <w:rPr>
          <w:b/>
        </w:rPr>
      </w:pPr>
    </w:p>
    <w:p w:rsidR="0040202E" w:rsidRPr="00BC40F0" w:rsidRDefault="0040202E" w:rsidP="00D425DF">
      <w:pPr>
        <w:rPr>
          <w:b/>
        </w:rPr>
      </w:pPr>
      <w:r>
        <w:rPr>
          <w:b/>
        </w:rPr>
        <w:t xml:space="preserve">Секретар міської ради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Інна ВЕДЕНІВСЬКА</w:t>
      </w:r>
    </w:p>
    <w:p w:rsidR="0040202E" w:rsidRPr="00BC40F0" w:rsidRDefault="0040202E" w:rsidP="00D425DF">
      <w:pPr>
        <w:ind w:left="660"/>
        <w:rPr>
          <w:b/>
        </w:rPr>
      </w:pPr>
    </w:p>
    <w:sectPr w:rsidR="0040202E" w:rsidRPr="00BC40F0" w:rsidSect="00605E93">
      <w:pgSz w:w="11906" w:h="16838"/>
      <w:pgMar w:top="539" w:right="566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00982"/>
    <w:rsid w:val="00033900"/>
    <w:rsid w:val="000B7AD7"/>
    <w:rsid w:val="000D354E"/>
    <w:rsid w:val="00116616"/>
    <w:rsid w:val="00162940"/>
    <w:rsid w:val="001D111E"/>
    <w:rsid w:val="002102E0"/>
    <w:rsid w:val="0023208A"/>
    <w:rsid w:val="0027007A"/>
    <w:rsid w:val="002723F3"/>
    <w:rsid w:val="003073A3"/>
    <w:rsid w:val="0035688C"/>
    <w:rsid w:val="003E651C"/>
    <w:rsid w:val="003F5FF3"/>
    <w:rsid w:val="0040202E"/>
    <w:rsid w:val="0044380E"/>
    <w:rsid w:val="0045567C"/>
    <w:rsid w:val="00483EBA"/>
    <w:rsid w:val="00486050"/>
    <w:rsid w:val="004904AB"/>
    <w:rsid w:val="004D15C2"/>
    <w:rsid w:val="004D4F78"/>
    <w:rsid w:val="00512D60"/>
    <w:rsid w:val="00544083"/>
    <w:rsid w:val="005A408F"/>
    <w:rsid w:val="005E4956"/>
    <w:rsid w:val="00603316"/>
    <w:rsid w:val="00605E93"/>
    <w:rsid w:val="00622703"/>
    <w:rsid w:val="00627A1C"/>
    <w:rsid w:val="00641481"/>
    <w:rsid w:val="0067006A"/>
    <w:rsid w:val="00670237"/>
    <w:rsid w:val="00697FCD"/>
    <w:rsid w:val="006B3846"/>
    <w:rsid w:val="006B6F85"/>
    <w:rsid w:val="006D6F28"/>
    <w:rsid w:val="00734CC9"/>
    <w:rsid w:val="00756BF3"/>
    <w:rsid w:val="0076130B"/>
    <w:rsid w:val="00791AE3"/>
    <w:rsid w:val="007C136D"/>
    <w:rsid w:val="007E49F3"/>
    <w:rsid w:val="007F1DF1"/>
    <w:rsid w:val="00827F53"/>
    <w:rsid w:val="008529ED"/>
    <w:rsid w:val="00874943"/>
    <w:rsid w:val="008B6CB1"/>
    <w:rsid w:val="00901A6A"/>
    <w:rsid w:val="009603E6"/>
    <w:rsid w:val="00987B48"/>
    <w:rsid w:val="009D5A7B"/>
    <w:rsid w:val="009F059C"/>
    <w:rsid w:val="00A678BE"/>
    <w:rsid w:val="00A702B8"/>
    <w:rsid w:val="00AB236E"/>
    <w:rsid w:val="00AC2A49"/>
    <w:rsid w:val="00AF694C"/>
    <w:rsid w:val="00B1022B"/>
    <w:rsid w:val="00B3007F"/>
    <w:rsid w:val="00B3022D"/>
    <w:rsid w:val="00B35E97"/>
    <w:rsid w:val="00B91649"/>
    <w:rsid w:val="00BA7416"/>
    <w:rsid w:val="00BC40F0"/>
    <w:rsid w:val="00BC75C2"/>
    <w:rsid w:val="00BE4482"/>
    <w:rsid w:val="00C03CC3"/>
    <w:rsid w:val="00C22C7E"/>
    <w:rsid w:val="00C856D7"/>
    <w:rsid w:val="00CE5C25"/>
    <w:rsid w:val="00D03648"/>
    <w:rsid w:val="00D425DF"/>
    <w:rsid w:val="00D6768A"/>
    <w:rsid w:val="00D80502"/>
    <w:rsid w:val="00D85885"/>
    <w:rsid w:val="00D9214F"/>
    <w:rsid w:val="00DD61DB"/>
    <w:rsid w:val="00E15E85"/>
    <w:rsid w:val="00E442A7"/>
    <w:rsid w:val="00E533C2"/>
    <w:rsid w:val="00E70471"/>
    <w:rsid w:val="00E85201"/>
    <w:rsid w:val="00F05BE9"/>
    <w:rsid w:val="00F12EA1"/>
    <w:rsid w:val="00F34A2A"/>
    <w:rsid w:val="00F6065F"/>
    <w:rsid w:val="00FA619B"/>
    <w:rsid w:val="00FD028C"/>
    <w:rsid w:val="00FD454B"/>
    <w:rsid w:val="00FE1F0A"/>
    <w:rsid w:val="00FF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0844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1</Pages>
  <Words>272</Words>
  <Characters>1554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7</cp:revision>
  <cp:lastPrinted>2025-03-31T07:29:00Z</cp:lastPrinted>
  <dcterms:created xsi:type="dcterms:W3CDTF">2025-03-10T09:37:00Z</dcterms:created>
  <dcterms:modified xsi:type="dcterms:W3CDTF">2025-03-31T07:29:00Z</dcterms:modified>
</cp:coreProperties>
</file>