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bookmarkStart w:id="0" w:name="_Hlk49519782"/>
    <w:p w14:paraId="5EADEE3A" w14:textId="77777777" w:rsidR="004579FF" w:rsidRDefault="004579FF" w:rsidP="00180B81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B41963">
        <w:rPr>
          <w:rFonts w:ascii="Times New Roman" w:hAnsi="Times New Roman"/>
          <w:szCs w:val="24"/>
        </w:rPr>
        <w:object w:dxaOrig="730" w:dyaOrig="990" w14:anchorId="2520C18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pt;height:49.8pt" o:ole="" fillcolor="window">
            <v:imagedata r:id="rId4" o:title=""/>
          </v:shape>
          <o:OLEObject Type="Embed" ProgID="PBrush" ShapeID="_x0000_i1025" DrawAspect="Content" ObjectID="_1803212765" r:id="rId5"/>
        </w:object>
      </w:r>
    </w:p>
    <w:p w14:paraId="51991477" w14:textId="77777777" w:rsidR="004579FF" w:rsidRDefault="004579FF" w:rsidP="00180B81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78B2FA8F" w14:textId="77777777" w:rsidR="004579FF" w:rsidRDefault="004579FF" w:rsidP="00180B81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05433E48" w14:textId="77777777" w:rsidR="004579FF" w:rsidRDefault="004579FF" w:rsidP="00180B81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7FB90D38" w14:textId="77777777" w:rsidR="004579FF" w:rsidRDefault="004579FF" w:rsidP="00180B81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793D1EF7" w14:textId="77777777" w:rsidR="004579FF" w:rsidRDefault="004579FF" w:rsidP="00180B81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38D9F33A" w14:textId="77777777" w:rsidR="004579FF" w:rsidRDefault="004579FF" w:rsidP="00180B81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</w:p>
    <w:p w14:paraId="1C54B789" w14:textId="77777777" w:rsidR="004579FF" w:rsidRDefault="004579FF" w:rsidP="00180B81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</w:t>
      </w:r>
      <w:proofErr w:type="spellStart"/>
      <w:r>
        <w:rPr>
          <w:rFonts w:ascii="Times New Roman" w:hAnsi="Times New Roman"/>
          <w:b/>
          <w:szCs w:val="24"/>
        </w:rPr>
        <w:t>Н</w:t>
      </w:r>
      <w:proofErr w:type="spellEnd"/>
      <w:r>
        <w:rPr>
          <w:rFonts w:ascii="Times New Roman" w:hAnsi="Times New Roman"/>
          <w:b/>
          <w:szCs w:val="24"/>
        </w:rPr>
        <w:t xml:space="preserve"> Я  </w:t>
      </w:r>
    </w:p>
    <w:p w14:paraId="7911D6D6" w14:textId="77777777" w:rsidR="004579FF" w:rsidRDefault="004579FF" w:rsidP="00180B81">
      <w:pPr>
        <w:pStyle w:val="Normal2"/>
        <w:jc w:val="center"/>
        <w:rPr>
          <w:rFonts w:ascii="Times New Roman" w:hAnsi="Times New Roman"/>
          <w:szCs w:val="24"/>
        </w:rPr>
      </w:pPr>
    </w:p>
    <w:p w14:paraId="3C6BC84D" w14:textId="77777777" w:rsidR="004579FF" w:rsidRDefault="004579FF" w:rsidP="00180B81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19 лютого 2025                                           м. Кіцмань                                                         </w:t>
      </w:r>
      <w:r w:rsidRPr="00BA34C6">
        <w:rPr>
          <w:rFonts w:ascii="Times New Roman" w:hAnsi="Times New Roman"/>
          <w:b/>
          <w:szCs w:val="24"/>
        </w:rPr>
        <w:t>№ 55/2</w:t>
      </w:r>
    </w:p>
    <w:p w14:paraId="0DF015DB" w14:textId="77777777" w:rsidR="004579FF" w:rsidRDefault="004579FF" w:rsidP="00180B81">
      <w:pPr>
        <w:pStyle w:val="Normal2"/>
        <w:rPr>
          <w:rFonts w:ascii="Times New Roman" w:hAnsi="Times New Roman"/>
          <w:b/>
          <w:szCs w:val="24"/>
        </w:rPr>
      </w:pPr>
    </w:p>
    <w:p w14:paraId="4E832AE7" w14:textId="77777777" w:rsidR="004579FF" w:rsidRDefault="004579FF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proofErr w:type="gramStart"/>
      <w:r>
        <w:rPr>
          <w:b/>
          <w:sz w:val="24"/>
          <w:szCs w:val="24"/>
        </w:rPr>
        <w:t xml:space="preserve">Про  </w:t>
      </w:r>
      <w:proofErr w:type="spellStart"/>
      <w:r>
        <w:rPr>
          <w:b/>
          <w:sz w:val="24"/>
          <w:szCs w:val="24"/>
        </w:rPr>
        <w:t>виділення</w:t>
      </w:r>
      <w:proofErr w:type="spellEnd"/>
      <w:proofErr w:type="gramEnd"/>
      <w:r>
        <w:rPr>
          <w:b/>
          <w:sz w:val="24"/>
          <w:szCs w:val="24"/>
        </w:rPr>
        <w:t xml:space="preserve">  </w:t>
      </w:r>
      <w:proofErr w:type="spellStart"/>
      <w:r>
        <w:rPr>
          <w:b/>
          <w:sz w:val="24"/>
          <w:szCs w:val="24"/>
        </w:rPr>
        <w:t>матеріальної</w:t>
      </w:r>
      <w:proofErr w:type="spellEnd"/>
      <w:r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  <w:lang w:val="uk-UA"/>
        </w:rPr>
        <w:t xml:space="preserve"> </w:t>
      </w:r>
      <w:proofErr w:type="spellStart"/>
      <w:r>
        <w:rPr>
          <w:b/>
          <w:sz w:val="24"/>
          <w:szCs w:val="24"/>
        </w:rPr>
        <w:t>допомоги</w:t>
      </w:r>
      <w:proofErr w:type="spellEnd"/>
      <w:r>
        <w:rPr>
          <w:b/>
          <w:sz w:val="24"/>
          <w:szCs w:val="24"/>
        </w:rPr>
        <w:t xml:space="preserve"> </w:t>
      </w:r>
    </w:p>
    <w:p w14:paraId="1911D08A" w14:textId="77777777" w:rsidR="004579FF" w:rsidRPr="003B408E" w:rsidRDefault="004579FF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 Заєць Майї Юріївні</w:t>
      </w:r>
    </w:p>
    <w:p w14:paraId="5B79F1D5" w14:textId="77777777" w:rsidR="004579FF" w:rsidRDefault="004579FF" w:rsidP="008D785D">
      <w:pPr>
        <w:jc w:val="both"/>
        <w:rPr>
          <w:b/>
          <w:sz w:val="24"/>
          <w:szCs w:val="24"/>
          <w:lang w:val="uk-UA"/>
        </w:rPr>
      </w:pPr>
    </w:p>
    <w:p w14:paraId="703F5EF4" w14:textId="741E1EE2" w:rsidR="004579FF" w:rsidRDefault="004579FF" w:rsidP="00F83BD4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 xml:space="preserve">Розглянувши  заяву за </w:t>
      </w:r>
      <w:proofErr w:type="spellStart"/>
      <w:r w:rsidRPr="007B4068">
        <w:rPr>
          <w:sz w:val="24"/>
          <w:szCs w:val="24"/>
          <w:lang w:val="uk-UA"/>
        </w:rPr>
        <w:t>вх</w:t>
      </w:r>
      <w:proofErr w:type="spellEnd"/>
      <w:r w:rsidRPr="007B406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>24/3</w:t>
      </w:r>
      <w:r w:rsidRPr="00AC6A48">
        <w:rPr>
          <w:sz w:val="24"/>
          <w:szCs w:val="24"/>
          <w:lang w:val="uk-UA"/>
        </w:rPr>
        <w:t xml:space="preserve"> від </w:t>
      </w:r>
      <w:r>
        <w:rPr>
          <w:sz w:val="24"/>
          <w:szCs w:val="24"/>
          <w:lang w:val="uk-UA"/>
        </w:rPr>
        <w:t>23</w:t>
      </w:r>
      <w:r w:rsidRPr="00AC6A4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01</w:t>
      </w:r>
      <w:r w:rsidRPr="00AC6A48">
        <w:rPr>
          <w:sz w:val="24"/>
          <w:szCs w:val="24"/>
          <w:lang w:val="uk-UA"/>
        </w:rPr>
        <w:t>.202</w:t>
      </w:r>
      <w:r>
        <w:rPr>
          <w:sz w:val="24"/>
          <w:szCs w:val="24"/>
          <w:lang w:val="uk-UA"/>
        </w:rPr>
        <w:t>5</w:t>
      </w:r>
      <w:r w:rsidRPr="00AC6A48">
        <w:rPr>
          <w:sz w:val="24"/>
          <w:szCs w:val="24"/>
          <w:lang w:val="uk-UA"/>
        </w:rPr>
        <w:t>р</w:t>
      </w:r>
      <w:r>
        <w:rPr>
          <w:sz w:val="24"/>
          <w:szCs w:val="24"/>
          <w:lang w:val="uk-UA"/>
        </w:rPr>
        <w:t>.</w:t>
      </w:r>
      <w:r w:rsidRPr="00AC6A48">
        <w:rPr>
          <w:sz w:val="24"/>
          <w:szCs w:val="24"/>
          <w:lang w:val="uk-UA"/>
        </w:rPr>
        <w:t xml:space="preserve"> </w:t>
      </w:r>
      <w:proofErr w:type="spellStart"/>
      <w:r>
        <w:rPr>
          <w:sz w:val="24"/>
          <w:szCs w:val="24"/>
          <w:lang w:val="uk-UA"/>
        </w:rPr>
        <w:t>гр</w:t>
      </w:r>
      <w:r w:rsidRPr="000F2EA3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Заєць</w:t>
      </w:r>
      <w:proofErr w:type="spellEnd"/>
      <w:r>
        <w:rPr>
          <w:sz w:val="24"/>
          <w:szCs w:val="24"/>
          <w:lang w:val="uk-UA"/>
        </w:rPr>
        <w:t xml:space="preserve"> Майї Юріївни, 1997р.н., яка проживає за адресою: </w:t>
      </w:r>
      <w:bookmarkStart w:id="1" w:name="_Hlk160113764"/>
      <w:bookmarkStart w:id="2" w:name="_Hlk176164436"/>
      <w:bookmarkStart w:id="3" w:name="_Hlk176165358"/>
      <w:proofErr w:type="spellStart"/>
      <w:r>
        <w:rPr>
          <w:sz w:val="24"/>
          <w:szCs w:val="24"/>
          <w:lang w:val="uk-UA"/>
        </w:rPr>
        <w:t>с.Витилівка</w:t>
      </w:r>
      <w:proofErr w:type="spellEnd"/>
      <w:r>
        <w:rPr>
          <w:sz w:val="24"/>
          <w:szCs w:val="24"/>
          <w:lang w:val="uk-UA"/>
        </w:rPr>
        <w:t xml:space="preserve">, </w:t>
      </w:r>
      <w:bookmarkEnd w:id="1"/>
      <w:bookmarkEnd w:id="2"/>
      <w:bookmarkEnd w:id="3"/>
      <w:r w:rsidR="00C90B29">
        <w:rPr>
          <w:sz w:val="24"/>
          <w:szCs w:val="24"/>
          <w:lang w:val="uk-UA"/>
        </w:rPr>
        <w:t>АДРЕСА 1,</w:t>
      </w:r>
      <w:r>
        <w:rPr>
          <w:sz w:val="24"/>
          <w:szCs w:val="24"/>
          <w:lang w:val="uk-UA"/>
        </w:rPr>
        <w:t xml:space="preserve">, щодо надання матеріальної допомоги на поховання чоловіка, Зайця Василя Юрійовича, 1989р.н., </w:t>
      </w:r>
      <w:r>
        <w:rPr>
          <w:bCs/>
          <w:sz w:val="24"/>
          <w:szCs w:val="24"/>
          <w:lang w:val="uk-UA"/>
        </w:rPr>
        <w:t>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копія паспорта</w:t>
      </w:r>
      <w:r>
        <w:rPr>
          <w:bCs/>
          <w:sz w:val="24"/>
          <w:szCs w:val="24"/>
          <w:lang w:val="uk-UA"/>
        </w:rPr>
        <w:t xml:space="preserve">,  копія картки платника податків, копія витягу з реєстру ТГ, копія свідоцтва про смерть, копія довідки для отримання допомоги на поховання, довідка про останнє місце проживання Зайця В.Ю.,  довідка з Чернівецького обласного центру зайнятості,  </w:t>
      </w:r>
      <w:r w:rsidRPr="00121965">
        <w:rPr>
          <w:bCs/>
          <w:sz w:val="24"/>
          <w:szCs w:val="24"/>
          <w:lang w:val="uk-UA"/>
        </w:rPr>
        <w:t>довідка з Головного управління пенсійного фонду України в Чернівецькій області</w:t>
      </w:r>
      <w:r>
        <w:rPr>
          <w:bCs/>
          <w:sz w:val="24"/>
          <w:szCs w:val="24"/>
          <w:lang w:val="uk-UA"/>
        </w:rPr>
        <w:t xml:space="preserve">, копія реквізитів </w:t>
      </w:r>
      <w:r w:rsidRPr="008B124A">
        <w:rPr>
          <w:bCs/>
          <w:sz w:val="24"/>
          <w:szCs w:val="24"/>
          <w:lang w:val="uk-UA"/>
        </w:rPr>
        <w:t>банківськ</w:t>
      </w:r>
      <w:r>
        <w:rPr>
          <w:bCs/>
          <w:sz w:val="24"/>
          <w:szCs w:val="24"/>
          <w:lang w:val="uk-UA"/>
        </w:rPr>
        <w:t>ого</w:t>
      </w:r>
      <w:r w:rsidRPr="008B124A">
        <w:rPr>
          <w:bCs/>
          <w:sz w:val="24"/>
          <w:szCs w:val="24"/>
          <w:lang w:val="uk-UA"/>
        </w:rPr>
        <w:t xml:space="preserve"> рахун</w:t>
      </w:r>
      <w:r>
        <w:rPr>
          <w:bCs/>
          <w:sz w:val="24"/>
          <w:szCs w:val="24"/>
          <w:lang w:val="uk-UA"/>
        </w:rPr>
        <w:t>ку</w:t>
      </w:r>
      <w:r w:rsidRPr="008B124A">
        <w:rPr>
          <w:bCs/>
          <w:sz w:val="24"/>
          <w:szCs w:val="24"/>
          <w:lang w:val="uk-UA"/>
        </w:rPr>
        <w:t xml:space="preserve"> для перерахування коштів), к</w:t>
      </w:r>
      <w:r w:rsidRPr="008B124A">
        <w:rPr>
          <w:sz w:val="24"/>
          <w:szCs w:val="24"/>
          <w:lang w:val="uk-UA"/>
        </w:rPr>
        <w:t xml:space="preserve">еруючись </w:t>
      </w:r>
      <w:r>
        <w:rPr>
          <w:sz w:val="24"/>
          <w:szCs w:val="24"/>
          <w:lang w:val="uk-UA"/>
        </w:rPr>
        <w:t>ст.34 Закону України «Про місцеве самоврядування в Україні»,</w:t>
      </w:r>
      <w:r w:rsidRPr="00CB379C">
        <w:rPr>
          <w:sz w:val="24"/>
          <w:szCs w:val="24"/>
          <w:lang w:val="uk-UA"/>
        </w:rPr>
        <w:t xml:space="preserve"> </w:t>
      </w:r>
      <w:r w:rsidRPr="008B124A">
        <w:rPr>
          <w:sz w:val="24"/>
          <w:szCs w:val="24"/>
          <w:lang w:val="uk-UA"/>
        </w:rPr>
        <w:t xml:space="preserve">Програмою </w:t>
      </w:r>
      <w:r>
        <w:rPr>
          <w:sz w:val="24"/>
          <w:szCs w:val="24"/>
          <w:lang w:val="uk-UA"/>
        </w:rPr>
        <w:t xml:space="preserve">сприяння соціального захисту населення на території Кіцманської територіальної громади на 2025рік, затвердженою рішенням </w:t>
      </w:r>
      <w:r>
        <w:rPr>
          <w:sz w:val="24"/>
          <w:szCs w:val="24"/>
          <w:lang w:val="en-US"/>
        </w:rPr>
        <w:t>XXXIX</w:t>
      </w:r>
      <w:r>
        <w:rPr>
          <w:sz w:val="24"/>
          <w:szCs w:val="24"/>
          <w:lang w:val="uk-UA"/>
        </w:rPr>
        <w:t xml:space="preserve"> сесії Кіцманської міської ради </w:t>
      </w:r>
      <w:r>
        <w:rPr>
          <w:sz w:val="24"/>
          <w:szCs w:val="24"/>
          <w:lang w:val="en-US"/>
        </w:rPr>
        <w:t>VIII</w:t>
      </w:r>
      <w:r>
        <w:rPr>
          <w:sz w:val="24"/>
          <w:szCs w:val="24"/>
          <w:lang w:val="uk-UA"/>
        </w:rPr>
        <w:t xml:space="preserve"> скликання  від </w:t>
      </w:r>
      <w:r w:rsidRPr="00A15FA6">
        <w:rPr>
          <w:sz w:val="24"/>
          <w:szCs w:val="24"/>
          <w:lang w:val="uk-UA"/>
        </w:rPr>
        <w:t>07</w:t>
      </w:r>
      <w:r>
        <w:rPr>
          <w:sz w:val="24"/>
          <w:szCs w:val="24"/>
          <w:lang w:val="uk-UA"/>
        </w:rPr>
        <w:t>.</w:t>
      </w:r>
      <w:r w:rsidRPr="00A15FA6">
        <w:rPr>
          <w:sz w:val="24"/>
          <w:szCs w:val="24"/>
          <w:lang w:val="uk-UA"/>
        </w:rPr>
        <w:t>01</w:t>
      </w:r>
      <w:r>
        <w:rPr>
          <w:sz w:val="24"/>
          <w:szCs w:val="24"/>
          <w:lang w:val="uk-UA"/>
        </w:rPr>
        <w:t>.202</w:t>
      </w:r>
      <w:r w:rsidRPr="00A15FA6">
        <w:rPr>
          <w:sz w:val="24"/>
          <w:szCs w:val="24"/>
          <w:lang w:val="uk-UA"/>
        </w:rPr>
        <w:t>5</w:t>
      </w:r>
      <w:r>
        <w:rPr>
          <w:sz w:val="24"/>
          <w:szCs w:val="24"/>
          <w:lang w:val="uk-UA"/>
        </w:rPr>
        <w:t xml:space="preserve"> року №</w:t>
      </w:r>
      <w:r w:rsidRPr="00A15FA6">
        <w:rPr>
          <w:sz w:val="24"/>
          <w:szCs w:val="24"/>
          <w:lang w:val="uk-UA"/>
        </w:rPr>
        <w:t>16</w:t>
      </w:r>
      <w:r>
        <w:rPr>
          <w:sz w:val="24"/>
          <w:szCs w:val="24"/>
          <w:lang w:val="uk-UA"/>
        </w:rPr>
        <w:t>/1,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19.02.2020р. «</w:t>
      </w:r>
      <w:r>
        <w:rPr>
          <w:bCs/>
          <w:sz w:val="24"/>
          <w:szCs w:val="24"/>
          <w:lang w:val="uk-UA"/>
        </w:rPr>
        <w:t>Про затвердження інформаційних та технологічних карток</w:t>
      </w:r>
      <w:r w:rsidRPr="00CB379C">
        <w:rPr>
          <w:bCs/>
          <w:sz w:val="24"/>
          <w:szCs w:val="24"/>
          <w:lang w:val="uk-UA"/>
        </w:rPr>
        <w:t xml:space="preserve"> </w:t>
      </w:r>
      <w:r>
        <w:rPr>
          <w:bCs/>
          <w:sz w:val="24"/>
          <w:szCs w:val="24"/>
          <w:lang w:val="uk-UA"/>
        </w:rPr>
        <w:t>адміністративних послуг у сфері питань місцевого значення», виконавчий комітет  міської ради</w:t>
      </w:r>
    </w:p>
    <w:p w14:paraId="4A2AAA08" w14:textId="77777777" w:rsidR="004579FF" w:rsidRDefault="004579FF" w:rsidP="007B4068">
      <w:pPr>
        <w:jc w:val="both"/>
        <w:rPr>
          <w:bCs/>
          <w:sz w:val="24"/>
          <w:szCs w:val="24"/>
          <w:lang w:val="uk-UA"/>
        </w:rPr>
      </w:pPr>
    </w:p>
    <w:p w14:paraId="61C9C441" w14:textId="77777777" w:rsidR="004579FF" w:rsidRDefault="004579FF" w:rsidP="00D26EC4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14:paraId="147AD92B" w14:textId="77777777" w:rsidR="004579FF" w:rsidRDefault="004579FF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14:paraId="47E9FB25" w14:textId="073E39CC" w:rsidR="004579FF" w:rsidRDefault="004579FF" w:rsidP="008D785D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szCs w:val="24"/>
        </w:rPr>
        <w:t xml:space="preserve">1. Виділити матеріальну допомогу </w:t>
      </w:r>
      <w:proofErr w:type="spellStart"/>
      <w:r w:rsidRPr="00E36210">
        <w:rPr>
          <w:rFonts w:ascii="Times New Roman" w:hAnsi="Times New Roman"/>
          <w:szCs w:val="24"/>
        </w:rPr>
        <w:t>гр.</w:t>
      </w:r>
      <w:r>
        <w:rPr>
          <w:rFonts w:ascii="Times New Roman" w:hAnsi="Times New Roman"/>
          <w:szCs w:val="24"/>
        </w:rPr>
        <w:t>Заєць</w:t>
      </w:r>
      <w:proofErr w:type="spellEnd"/>
      <w:r>
        <w:rPr>
          <w:rFonts w:ascii="Times New Roman" w:hAnsi="Times New Roman"/>
          <w:szCs w:val="24"/>
        </w:rPr>
        <w:t xml:space="preserve"> Майї Юріївні</w:t>
      </w:r>
      <w:r w:rsidRPr="00E36210">
        <w:rPr>
          <w:rFonts w:ascii="Times New Roman" w:hAnsi="Times New Roman"/>
          <w:szCs w:val="24"/>
        </w:rPr>
        <w:t>,  як</w:t>
      </w:r>
      <w:r>
        <w:rPr>
          <w:rFonts w:ascii="Times New Roman" w:hAnsi="Times New Roman"/>
          <w:szCs w:val="24"/>
        </w:rPr>
        <w:t>а</w:t>
      </w:r>
      <w:r w:rsidRPr="00E36210">
        <w:rPr>
          <w:rFonts w:ascii="Times New Roman" w:hAnsi="Times New Roman"/>
          <w:szCs w:val="24"/>
        </w:rPr>
        <w:t xml:space="preserve"> проживає за адресою: </w:t>
      </w:r>
      <w:proofErr w:type="spellStart"/>
      <w:r w:rsidRPr="00497627">
        <w:rPr>
          <w:rFonts w:ascii="Times New Roman" w:hAnsi="Times New Roman"/>
          <w:szCs w:val="24"/>
        </w:rPr>
        <w:t>с.Витилівка</w:t>
      </w:r>
      <w:proofErr w:type="spellEnd"/>
      <w:r w:rsidRPr="00497627">
        <w:rPr>
          <w:rFonts w:ascii="Times New Roman" w:hAnsi="Times New Roman"/>
          <w:szCs w:val="24"/>
        </w:rPr>
        <w:t xml:space="preserve">, </w:t>
      </w:r>
      <w:r w:rsidR="00C90B29">
        <w:rPr>
          <w:rFonts w:ascii="Times New Roman" w:hAnsi="Times New Roman"/>
          <w:szCs w:val="24"/>
        </w:rPr>
        <w:t>АДРЕСА 1,</w:t>
      </w:r>
      <w:r w:rsidRPr="00497627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н</w:t>
      </w:r>
      <w:r>
        <w:rPr>
          <w:rFonts w:ascii="Times New Roman" w:hAnsi="Times New Roman"/>
          <w:bCs/>
          <w:szCs w:val="24"/>
        </w:rPr>
        <w:t xml:space="preserve">а </w:t>
      </w:r>
      <w:r>
        <w:rPr>
          <w:rFonts w:ascii="Times New Roman" w:hAnsi="Times New Roman"/>
          <w:szCs w:val="24"/>
        </w:rPr>
        <w:t xml:space="preserve">поховання чоловіка </w:t>
      </w:r>
      <w:r w:rsidRPr="0044103E">
        <w:rPr>
          <w:rFonts w:ascii="Times New Roman" w:hAnsi="Times New Roman"/>
          <w:szCs w:val="24"/>
        </w:rPr>
        <w:t>Зайця Василя Юрійовича, 1989р.н.</w:t>
      </w:r>
      <w:r w:rsidRPr="00E36210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bCs/>
          <w:szCs w:val="24"/>
        </w:rPr>
        <w:t>в  сумі 3700 грн. (три тисячі сімсот  гривень).</w:t>
      </w:r>
    </w:p>
    <w:p w14:paraId="7654A0F1" w14:textId="77777777" w:rsidR="004579FF" w:rsidRDefault="004579FF" w:rsidP="008D785D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</w:p>
    <w:bookmarkEnd w:id="0"/>
    <w:p w14:paraId="27AF29F9" w14:textId="77777777" w:rsidR="004579FF" w:rsidRDefault="004579FF" w:rsidP="00AE462C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2. Відділу бухгалтерського обліку та звітності </w:t>
      </w:r>
      <w:r w:rsidRPr="00F078D6">
        <w:rPr>
          <w:sz w:val="24"/>
          <w:szCs w:val="24"/>
          <w:lang w:val="uk-UA"/>
        </w:rPr>
        <w:t>(Людмил</w:t>
      </w:r>
      <w:r>
        <w:rPr>
          <w:sz w:val="24"/>
          <w:szCs w:val="24"/>
          <w:lang w:val="uk-UA"/>
        </w:rPr>
        <w:t>а</w:t>
      </w:r>
      <w:r w:rsidRPr="00F078D6">
        <w:rPr>
          <w:sz w:val="24"/>
          <w:szCs w:val="24"/>
          <w:lang w:val="uk-UA"/>
        </w:rPr>
        <w:t xml:space="preserve"> АНДРОЩУК) перерахувати </w:t>
      </w:r>
      <w:r>
        <w:rPr>
          <w:sz w:val="24"/>
          <w:szCs w:val="24"/>
          <w:lang w:val="uk-UA"/>
        </w:rPr>
        <w:t>кошти на банківський рахунок, вказаний заявницею.</w:t>
      </w:r>
    </w:p>
    <w:p w14:paraId="05EA0902" w14:textId="77777777" w:rsidR="004579FF" w:rsidRDefault="004579FF" w:rsidP="00AE462C">
      <w:pPr>
        <w:ind w:firstLine="600"/>
        <w:jc w:val="both"/>
        <w:rPr>
          <w:sz w:val="24"/>
          <w:szCs w:val="24"/>
          <w:lang w:val="uk-UA"/>
        </w:rPr>
      </w:pPr>
    </w:p>
    <w:p w14:paraId="7E683324" w14:textId="77777777" w:rsidR="004579FF" w:rsidRDefault="004579FF" w:rsidP="008B124A">
      <w:pPr>
        <w:ind w:firstLine="600"/>
        <w:jc w:val="both"/>
        <w:rPr>
          <w:bCs/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начальника відділу з питань соціальної роботи Світлану ІВАНЦИН.</w:t>
      </w:r>
    </w:p>
    <w:p w14:paraId="7E7EECBA" w14:textId="77777777" w:rsidR="004579FF" w:rsidRPr="008B124A" w:rsidRDefault="004579FF" w:rsidP="008B124A">
      <w:pPr>
        <w:ind w:firstLine="600"/>
        <w:jc w:val="both"/>
        <w:rPr>
          <w:sz w:val="24"/>
          <w:szCs w:val="24"/>
          <w:lang w:val="uk-UA"/>
        </w:rPr>
      </w:pPr>
    </w:p>
    <w:p w14:paraId="664C9720" w14:textId="77777777" w:rsidR="004579FF" w:rsidRDefault="004579FF" w:rsidP="00AE462C">
      <w:pPr>
        <w:ind w:firstLine="600"/>
        <w:jc w:val="both"/>
        <w:rPr>
          <w:sz w:val="24"/>
          <w:szCs w:val="24"/>
          <w:lang w:val="uk-UA"/>
        </w:rPr>
      </w:pPr>
    </w:p>
    <w:p w14:paraId="234E94B2" w14:textId="77777777" w:rsidR="004579FF" w:rsidRDefault="004579FF" w:rsidP="00AE462C">
      <w:pPr>
        <w:ind w:firstLine="709"/>
        <w:jc w:val="center"/>
        <w:rPr>
          <w:b/>
          <w:color w:val="000000"/>
          <w:sz w:val="24"/>
          <w:szCs w:val="24"/>
          <w:lang w:val="uk-UA"/>
        </w:rPr>
      </w:pPr>
    </w:p>
    <w:p w14:paraId="18AB43FD" w14:textId="77777777" w:rsidR="004579FF" w:rsidRDefault="004579FF" w:rsidP="007E2DC1">
      <w:pPr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    Секретар міської ради                                                                         Інна ВЕДЕНІВСЬКА</w:t>
      </w:r>
    </w:p>
    <w:p w14:paraId="7D5BF3C8" w14:textId="77777777" w:rsidR="004579FF" w:rsidRDefault="004579FF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4BA44CAC" w14:textId="77777777" w:rsidR="004579FF" w:rsidRDefault="004579FF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791E36A0" w14:textId="77777777" w:rsidR="004579FF" w:rsidRDefault="004579FF" w:rsidP="00AE462C">
      <w:pPr>
        <w:rPr>
          <w:b/>
          <w:sz w:val="24"/>
          <w:szCs w:val="24"/>
          <w:lang w:val="uk-UA"/>
        </w:rPr>
      </w:pPr>
    </w:p>
    <w:p w14:paraId="172297A8" w14:textId="77777777" w:rsidR="004579FF" w:rsidRDefault="004579FF" w:rsidP="00AE462C">
      <w:pPr>
        <w:ind w:firstLine="709"/>
        <w:jc w:val="center"/>
        <w:rPr>
          <w:b/>
          <w:sz w:val="24"/>
          <w:szCs w:val="24"/>
          <w:lang w:val="uk-UA"/>
        </w:rPr>
      </w:pPr>
    </w:p>
    <w:sectPr w:rsidR="004579FF" w:rsidSect="007E2DC1">
      <w:pgSz w:w="11906" w:h="16838"/>
      <w:pgMar w:top="540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6A3B"/>
    <w:rsid w:val="00020D26"/>
    <w:rsid w:val="000214D5"/>
    <w:rsid w:val="00032821"/>
    <w:rsid w:val="00040986"/>
    <w:rsid w:val="00044E0D"/>
    <w:rsid w:val="000462F0"/>
    <w:rsid w:val="00055EAF"/>
    <w:rsid w:val="000807F9"/>
    <w:rsid w:val="0008599E"/>
    <w:rsid w:val="00097023"/>
    <w:rsid w:val="000A07B5"/>
    <w:rsid w:val="000C419B"/>
    <w:rsid w:val="000F2EA3"/>
    <w:rsid w:val="00103B05"/>
    <w:rsid w:val="00121965"/>
    <w:rsid w:val="00150E2F"/>
    <w:rsid w:val="00180B81"/>
    <w:rsid w:val="001B6DCD"/>
    <w:rsid w:val="001C6A3B"/>
    <w:rsid w:val="001D331D"/>
    <w:rsid w:val="001F40A3"/>
    <w:rsid w:val="00210848"/>
    <w:rsid w:val="00210E9B"/>
    <w:rsid w:val="00220BBD"/>
    <w:rsid w:val="00260E73"/>
    <w:rsid w:val="0026206E"/>
    <w:rsid w:val="002A3957"/>
    <w:rsid w:val="002A4963"/>
    <w:rsid w:val="002C556A"/>
    <w:rsid w:val="00305364"/>
    <w:rsid w:val="00313F9A"/>
    <w:rsid w:val="00340AAA"/>
    <w:rsid w:val="00353660"/>
    <w:rsid w:val="003624E0"/>
    <w:rsid w:val="00371F9E"/>
    <w:rsid w:val="003963F8"/>
    <w:rsid w:val="003B408E"/>
    <w:rsid w:val="003E3B39"/>
    <w:rsid w:val="004027F1"/>
    <w:rsid w:val="0041669C"/>
    <w:rsid w:val="00417F45"/>
    <w:rsid w:val="0044103E"/>
    <w:rsid w:val="00455B44"/>
    <w:rsid w:val="004579FF"/>
    <w:rsid w:val="00473A5E"/>
    <w:rsid w:val="00497627"/>
    <w:rsid w:val="004A08C6"/>
    <w:rsid w:val="00504454"/>
    <w:rsid w:val="00510C27"/>
    <w:rsid w:val="00515BB1"/>
    <w:rsid w:val="005376B1"/>
    <w:rsid w:val="00547B77"/>
    <w:rsid w:val="00573317"/>
    <w:rsid w:val="00581DAF"/>
    <w:rsid w:val="005825EA"/>
    <w:rsid w:val="005867DE"/>
    <w:rsid w:val="005E140E"/>
    <w:rsid w:val="00603018"/>
    <w:rsid w:val="0062246B"/>
    <w:rsid w:val="00645DE5"/>
    <w:rsid w:val="006A0FFB"/>
    <w:rsid w:val="006A697B"/>
    <w:rsid w:val="006B74E2"/>
    <w:rsid w:val="006C2211"/>
    <w:rsid w:val="00704359"/>
    <w:rsid w:val="00741D3E"/>
    <w:rsid w:val="00747D8D"/>
    <w:rsid w:val="00753DC7"/>
    <w:rsid w:val="0076044B"/>
    <w:rsid w:val="0077115A"/>
    <w:rsid w:val="007A6762"/>
    <w:rsid w:val="007B4068"/>
    <w:rsid w:val="007D0E9D"/>
    <w:rsid w:val="007E2DC1"/>
    <w:rsid w:val="007F0112"/>
    <w:rsid w:val="008322BA"/>
    <w:rsid w:val="00892585"/>
    <w:rsid w:val="008A035A"/>
    <w:rsid w:val="008B124A"/>
    <w:rsid w:val="008D785D"/>
    <w:rsid w:val="00947A2B"/>
    <w:rsid w:val="00991095"/>
    <w:rsid w:val="009A60A8"/>
    <w:rsid w:val="009B1120"/>
    <w:rsid w:val="009B570F"/>
    <w:rsid w:val="009E2575"/>
    <w:rsid w:val="009E586C"/>
    <w:rsid w:val="009F0E92"/>
    <w:rsid w:val="00A048EE"/>
    <w:rsid w:val="00A15FA6"/>
    <w:rsid w:val="00A343ED"/>
    <w:rsid w:val="00A75804"/>
    <w:rsid w:val="00A830E5"/>
    <w:rsid w:val="00A83486"/>
    <w:rsid w:val="00AA6635"/>
    <w:rsid w:val="00AA740E"/>
    <w:rsid w:val="00AB23AD"/>
    <w:rsid w:val="00AC6A48"/>
    <w:rsid w:val="00AD2692"/>
    <w:rsid w:val="00AE462C"/>
    <w:rsid w:val="00B26AAF"/>
    <w:rsid w:val="00B41963"/>
    <w:rsid w:val="00B52A0E"/>
    <w:rsid w:val="00B574BB"/>
    <w:rsid w:val="00B61329"/>
    <w:rsid w:val="00B731FD"/>
    <w:rsid w:val="00B826A7"/>
    <w:rsid w:val="00B96261"/>
    <w:rsid w:val="00BA34C6"/>
    <w:rsid w:val="00C24AA6"/>
    <w:rsid w:val="00C37466"/>
    <w:rsid w:val="00C4561F"/>
    <w:rsid w:val="00C551EE"/>
    <w:rsid w:val="00C90B29"/>
    <w:rsid w:val="00CA4DB2"/>
    <w:rsid w:val="00CB2830"/>
    <w:rsid w:val="00CB379C"/>
    <w:rsid w:val="00CC0C57"/>
    <w:rsid w:val="00CC2BE1"/>
    <w:rsid w:val="00CC3599"/>
    <w:rsid w:val="00CE25CE"/>
    <w:rsid w:val="00CF0753"/>
    <w:rsid w:val="00D145E5"/>
    <w:rsid w:val="00D26EC4"/>
    <w:rsid w:val="00D534D4"/>
    <w:rsid w:val="00D869BE"/>
    <w:rsid w:val="00D930A7"/>
    <w:rsid w:val="00D93A51"/>
    <w:rsid w:val="00DA1936"/>
    <w:rsid w:val="00DA412D"/>
    <w:rsid w:val="00E36210"/>
    <w:rsid w:val="00E53F40"/>
    <w:rsid w:val="00E56772"/>
    <w:rsid w:val="00E7431A"/>
    <w:rsid w:val="00E77B72"/>
    <w:rsid w:val="00EA2C51"/>
    <w:rsid w:val="00EF0129"/>
    <w:rsid w:val="00F078D6"/>
    <w:rsid w:val="00F26B6D"/>
    <w:rsid w:val="00F605B6"/>
    <w:rsid w:val="00F706D3"/>
    <w:rsid w:val="00F733DC"/>
    <w:rsid w:val="00F83BD4"/>
    <w:rsid w:val="00F83D73"/>
    <w:rsid w:val="00FA0CFB"/>
    <w:rsid w:val="00FF79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E4D856F"/>
  <w15:docId w15:val="{D22C0CA2-6046-4F95-8552-E8AAC12341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rPr>
      <w:rFonts w:ascii="Times New Roman" w:eastAsia="Times New Roman" w:hAnsi="Times New Roman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Заголовок Знак"/>
    <w:link w:val="a3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lang w:eastAsia="ru-RU"/>
    </w:rPr>
  </w:style>
  <w:style w:type="paragraph" w:styleId="a5">
    <w:name w:val="No Spacing"/>
    <w:uiPriority w:val="99"/>
    <w:qFormat/>
    <w:rsid w:val="00AB23AD"/>
    <w:rPr>
      <w:sz w:val="22"/>
      <w:szCs w:val="22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180B81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97398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98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98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1553</Words>
  <Characters>886</Characters>
  <Application>Microsoft Office Word</Application>
  <DocSecurity>0</DocSecurity>
  <Lines>7</Lines>
  <Paragraphs>4</Paragraphs>
  <ScaleCrop>false</ScaleCrop>
  <Company/>
  <LinksUpToDate>false</LinksUpToDate>
  <CharactersWithSpaces>2435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lesyuasoc</dc:creator>
  <cp:keywords/>
  <dc:description/>
  <cp:lastModifiedBy>Наталія Савчук</cp:lastModifiedBy>
  <cp:revision>8</cp:revision>
  <cp:lastPrinted>2025-03-03T13:49:00Z</cp:lastPrinted>
  <dcterms:created xsi:type="dcterms:W3CDTF">2025-02-03T08:22:00Z</dcterms:created>
  <dcterms:modified xsi:type="dcterms:W3CDTF">2025-03-11T13:40:00Z</dcterms:modified>
</cp:coreProperties>
</file>