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E7C" w:rsidRDefault="00974E7C" w:rsidP="00974E7C">
      <w:pPr>
        <w:pStyle w:val="23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pt;height:49.35pt" o:ole="" fillcolor="window">
            <v:imagedata r:id="rId5" o:title=""/>
          </v:shape>
          <o:OLEObject Type="Embed" ProgID="PBrush" ShapeID="_x0000_i1025" DrawAspect="Content" ObjectID="_1786877111" r:id="rId6"/>
        </w:object>
      </w:r>
    </w:p>
    <w:p w:rsidR="00974E7C" w:rsidRDefault="00974E7C" w:rsidP="00974E7C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974E7C" w:rsidRDefault="00974E7C" w:rsidP="00974E7C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974E7C" w:rsidRDefault="00974E7C" w:rsidP="00974E7C">
      <w:pPr>
        <w:pStyle w:val="23"/>
        <w:rPr>
          <w:rFonts w:ascii="Times New Roman" w:hAnsi="Times New Roman"/>
          <w:color w:val="000000"/>
          <w:szCs w:val="24"/>
        </w:rPr>
      </w:pPr>
    </w:p>
    <w:p w:rsidR="00974E7C" w:rsidRPr="00094649" w:rsidRDefault="00974E7C" w:rsidP="00974E7C">
      <w:pPr>
        <w:pStyle w:val="23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974E7C" w:rsidRDefault="00974E7C" w:rsidP="00974E7C">
      <w:pPr>
        <w:pStyle w:val="23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974E7C" w:rsidRDefault="00974E7C" w:rsidP="00974E7C">
      <w:pPr>
        <w:pStyle w:val="23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3F4206">
        <w:rPr>
          <w:rFonts w:ascii="Times New Roman" w:hAnsi="Times New Roman"/>
          <w:color w:val="000000"/>
          <w:szCs w:val="24"/>
        </w:rPr>
        <w:t>2167/8</w:t>
      </w:r>
    </w:p>
    <w:p w:rsidR="00974E7C" w:rsidRDefault="00974E7C" w:rsidP="00974E7C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</w:p>
    <w:p w:rsidR="00974E7C" w:rsidRDefault="00974E7C" w:rsidP="00974E7C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</w:p>
    <w:p w:rsidR="00974E7C" w:rsidRDefault="00974E7C" w:rsidP="00974E7C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974E7C" w:rsidRPr="00671AEB" w:rsidRDefault="00974E7C" w:rsidP="00974E7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 w:rsidR="00C87981">
        <w:rPr>
          <w:rFonts w:ascii="Times New Roman" w:hAnsi="Times New Roman"/>
          <w:szCs w:val="24"/>
        </w:rPr>
        <w:t>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974E7C" w:rsidRDefault="00974E7C" w:rsidP="00974E7C">
      <w:pPr>
        <w:pStyle w:val="23"/>
        <w:jc w:val="center"/>
        <w:rPr>
          <w:rFonts w:ascii="Times New Roman" w:hAnsi="Times New Roman"/>
          <w:color w:val="000000"/>
          <w:szCs w:val="24"/>
        </w:rPr>
      </w:pPr>
    </w:p>
    <w:p w:rsidR="00974E7C" w:rsidRDefault="00974E7C" w:rsidP="00974E7C">
      <w:pPr>
        <w:pStyle w:val="23"/>
        <w:jc w:val="center"/>
        <w:rPr>
          <w:rFonts w:ascii="Times New Roman" w:hAnsi="Times New Roman"/>
          <w:color w:val="000000"/>
          <w:szCs w:val="24"/>
        </w:rPr>
      </w:pPr>
    </w:p>
    <w:p w:rsidR="00974E7C" w:rsidRDefault="00974E7C" w:rsidP="00974E7C">
      <w:pPr>
        <w:pStyle w:val="23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___________2024                                     м. Кіцмань                                              № ________</w:t>
      </w:r>
    </w:p>
    <w:p w:rsidR="00974E7C" w:rsidRDefault="00974E7C" w:rsidP="00974E7C">
      <w:pPr>
        <w:widowControl w:val="0"/>
        <w:suppressAutoHyphens/>
        <w:rPr>
          <w:sz w:val="16"/>
        </w:rPr>
      </w:pPr>
    </w:p>
    <w:p w:rsidR="00974E7C" w:rsidRDefault="00974E7C" w:rsidP="00974E7C">
      <w:pPr>
        <w:widowControl w:val="0"/>
        <w:suppressAutoHyphens/>
        <w:rPr>
          <w:sz w:val="16"/>
        </w:rPr>
      </w:pPr>
    </w:p>
    <w:p w:rsidR="00974E7C" w:rsidRPr="00974E7C" w:rsidRDefault="00974E7C" w:rsidP="00974E7C">
      <w:pPr>
        <w:pStyle w:val="Normal2"/>
        <w:widowControl w:val="0"/>
        <w:rPr>
          <w:rFonts w:ascii="Times New Roman" w:hAnsi="Times New Roman"/>
          <w:b/>
          <w:bCs/>
        </w:rPr>
      </w:pPr>
      <w:r w:rsidRPr="00974E7C">
        <w:rPr>
          <w:rFonts w:ascii="Times New Roman" w:hAnsi="Times New Roman"/>
          <w:b/>
          <w:bCs/>
        </w:rPr>
        <w:t xml:space="preserve">Про внесення змін та доповнень </w:t>
      </w:r>
    </w:p>
    <w:p w:rsidR="00BC6D32" w:rsidRPr="00974E7C" w:rsidRDefault="00974E7C" w:rsidP="00974E7C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974E7C">
        <w:rPr>
          <w:rFonts w:ascii="Times New Roman" w:hAnsi="Times New Roman"/>
          <w:b/>
          <w:bCs/>
        </w:rPr>
        <w:t>до міських цільових програм</w:t>
      </w:r>
    </w:p>
    <w:p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974E7C">
        <w:rPr>
          <w:rFonts w:ascii="Times New Roman" w:hAnsi="Times New Roman"/>
          <w:sz w:val="24"/>
          <w:szCs w:val="24"/>
        </w:rPr>
        <w:t>міських цільових програм на 2024</w:t>
      </w:r>
      <w:r w:rsidR="00BB3984">
        <w:rPr>
          <w:rFonts w:ascii="Times New Roman" w:hAnsi="Times New Roman"/>
          <w:sz w:val="24"/>
          <w:szCs w:val="24"/>
        </w:rPr>
        <w:t xml:space="preserve"> рік згідно переліку, </w:t>
      </w:r>
      <w:r w:rsidR="0071763A">
        <w:rPr>
          <w:rFonts w:ascii="Times New Roman" w:hAnsi="Times New Roman"/>
          <w:sz w:val="24"/>
          <w:szCs w:val="24"/>
        </w:rPr>
        <w:t>що додається (додаток 1).</w:t>
      </w:r>
    </w:p>
    <w:p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7D4EA6" w:rsidRPr="001E7BDC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4F5DF6" w:rsidRDefault="004F5DF6" w:rsidP="0008280B">
      <w:pPr>
        <w:jc w:val="both"/>
        <w:rPr>
          <w:sz w:val="24"/>
        </w:rPr>
      </w:pPr>
    </w:p>
    <w:p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:rsidR="00F75B12" w:rsidRDefault="005B609B" w:rsidP="00974E7C">
      <w:pPr>
        <w:jc w:val="both"/>
        <w:rPr>
          <w:sz w:val="24"/>
          <w:szCs w:val="24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974E7C" w:rsidRPr="00974E7C">
        <w:rPr>
          <w:sz w:val="24"/>
          <w:szCs w:val="24"/>
          <w:lang w:val="en-US"/>
        </w:rPr>
        <w:t>X</w:t>
      </w:r>
      <w:r w:rsidR="00974E7C" w:rsidRPr="00974E7C">
        <w:rPr>
          <w:sz w:val="24"/>
          <w:szCs w:val="24"/>
        </w:rPr>
        <w:t>ХХ</w:t>
      </w:r>
      <w:r w:rsidR="00974E7C" w:rsidRPr="00974E7C">
        <w:rPr>
          <w:sz w:val="24"/>
          <w:szCs w:val="24"/>
          <w:lang w:val="en-US"/>
        </w:rPr>
        <w:t>V</w:t>
      </w:r>
      <w:r w:rsidR="00974E7C" w:rsidRPr="00974E7C">
        <w:rPr>
          <w:sz w:val="24"/>
          <w:szCs w:val="24"/>
        </w:rPr>
        <w:t>І</w:t>
      </w:r>
      <w:r w:rsidR="007012C1">
        <w:rPr>
          <w:sz w:val="24"/>
          <w:szCs w:val="24"/>
        </w:rPr>
        <w:t>І</w:t>
      </w:r>
      <w:r w:rsidR="00974E7C" w:rsidRPr="00974E7C">
        <w:rPr>
          <w:sz w:val="24"/>
          <w:szCs w:val="24"/>
        </w:rPr>
        <w:t xml:space="preserve"> сесії Кіцманської міської ради </w:t>
      </w:r>
    </w:p>
    <w:p w:rsidR="005B609B" w:rsidRPr="00974E7C" w:rsidRDefault="00974E7C" w:rsidP="00F75B12">
      <w:pPr>
        <w:ind w:left="4248" w:firstLine="708"/>
        <w:jc w:val="both"/>
        <w:rPr>
          <w:sz w:val="22"/>
          <w:szCs w:val="24"/>
        </w:rPr>
      </w:pPr>
      <w:r w:rsidRPr="00974E7C">
        <w:rPr>
          <w:sz w:val="24"/>
          <w:szCs w:val="24"/>
          <w:lang w:val="en-US"/>
        </w:rPr>
        <w:t>V</w:t>
      </w:r>
      <w:r w:rsidRPr="00974E7C">
        <w:rPr>
          <w:sz w:val="24"/>
          <w:szCs w:val="24"/>
        </w:rPr>
        <w:t>ІІІ скликання</w:t>
      </w:r>
    </w:p>
    <w:p w:rsidR="005B609B" w:rsidRPr="005B3A8D" w:rsidRDefault="005B3A8D" w:rsidP="005B609B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ід_____________202</w:t>
      </w:r>
      <w:r w:rsidR="00F75B12">
        <w:rPr>
          <w:sz w:val="24"/>
          <w:szCs w:val="24"/>
        </w:rPr>
        <w:t>4</w:t>
      </w:r>
      <w:r w:rsidR="005B609B" w:rsidRPr="005B3A8D">
        <w:rPr>
          <w:sz w:val="24"/>
          <w:szCs w:val="24"/>
        </w:rPr>
        <w:t xml:space="preserve"> р. №___________</w:t>
      </w:r>
    </w:p>
    <w:p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</w:t>
      </w:r>
      <w:r w:rsidR="00F75B1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рік</w:t>
      </w:r>
    </w:p>
    <w:p w:rsidR="005B609B" w:rsidRPr="009A24EA" w:rsidRDefault="005B609B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:rsidR="00F75B12" w:rsidRPr="000123B1" w:rsidRDefault="00C80676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23B1">
        <w:rPr>
          <w:rFonts w:ascii="Times New Roman" w:hAnsi="Times New Roman"/>
          <w:sz w:val="24"/>
          <w:szCs w:val="24"/>
        </w:rPr>
        <w:t>Внести</w:t>
      </w:r>
      <w:proofErr w:type="spellEnd"/>
      <w:r w:rsidRPr="000123B1">
        <w:rPr>
          <w:rFonts w:ascii="Times New Roman" w:hAnsi="Times New Roman"/>
          <w:sz w:val="24"/>
          <w:szCs w:val="24"/>
        </w:rPr>
        <w:t xml:space="preserve"> </w:t>
      </w:r>
      <w:r w:rsidR="00EF5D3C" w:rsidRPr="000123B1">
        <w:rPr>
          <w:rFonts w:ascii="Times New Roman" w:hAnsi="Times New Roman"/>
          <w:sz w:val="24"/>
          <w:szCs w:val="24"/>
        </w:rPr>
        <w:t xml:space="preserve">наступні </w:t>
      </w:r>
      <w:r w:rsidRPr="000123B1">
        <w:rPr>
          <w:rFonts w:ascii="Times New Roman" w:hAnsi="Times New Roman"/>
          <w:sz w:val="24"/>
          <w:szCs w:val="24"/>
        </w:rPr>
        <w:t xml:space="preserve">зміни та доповнення до </w:t>
      </w:r>
      <w:r w:rsidR="00F75B12" w:rsidRPr="000123B1">
        <w:rPr>
          <w:rFonts w:ascii="Times New Roman" w:hAnsi="Times New Roman"/>
          <w:sz w:val="24"/>
          <w:szCs w:val="24"/>
        </w:rPr>
        <w:t xml:space="preserve">Програми підтримки </w:t>
      </w:r>
      <w:r w:rsidR="000E7EAB">
        <w:rPr>
          <w:rFonts w:ascii="Times New Roman" w:hAnsi="Times New Roman"/>
          <w:sz w:val="24"/>
          <w:szCs w:val="24"/>
        </w:rPr>
        <w:t>З</w:t>
      </w:r>
      <w:r w:rsidR="00F75B12" w:rsidRPr="000123B1">
        <w:rPr>
          <w:rFonts w:ascii="Times New Roman" w:hAnsi="Times New Roman"/>
          <w:sz w:val="24"/>
          <w:szCs w:val="24"/>
        </w:rPr>
        <w:t xml:space="preserve">бройних </w:t>
      </w:r>
      <w:r w:rsidR="000E7EAB">
        <w:rPr>
          <w:rFonts w:ascii="Times New Roman" w:hAnsi="Times New Roman"/>
          <w:sz w:val="24"/>
          <w:szCs w:val="24"/>
        </w:rPr>
        <w:t>С</w:t>
      </w:r>
      <w:r w:rsidR="00F75B12" w:rsidRPr="000123B1">
        <w:rPr>
          <w:rFonts w:ascii="Times New Roman" w:hAnsi="Times New Roman"/>
          <w:sz w:val="24"/>
          <w:szCs w:val="24"/>
        </w:rPr>
        <w:t xml:space="preserve">ил України на 2024 рік затвердженої </w:t>
      </w:r>
      <w:r w:rsidR="007B4579" w:rsidRPr="000123B1">
        <w:rPr>
          <w:rFonts w:ascii="Times New Roman" w:hAnsi="Times New Roman"/>
          <w:sz w:val="24"/>
          <w:szCs w:val="24"/>
        </w:rPr>
        <w:t xml:space="preserve">рішенням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X</w:t>
      </w:r>
      <w:r w:rsidR="007B4579" w:rsidRPr="000123B1">
        <w:rPr>
          <w:rFonts w:ascii="Times New Roman" w:hAnsi="Times New Roman"/>
          <w:sz w:val="24"/>
          <w:szCs w:val="24"/>
        </w:rPr>
        <w:t>ХХІ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7B4579"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7B4579" w:rsidRPr="000123B1">
        <w:rPr>
          <w:rFonts w:ascii="Times New Roman" w:hAnsi="Times New Roman"/>
          <w:sz w:val="24"/>
          <w:szCs w:val="24"/>
        </w:rPr>
        <w:t>ІІІ с</w:t>
      </w:r>
      <w:r w:rsidR="007012C1">
        <w:rPr>
          <w:rFonts w:ascii="Times New Roman" w:hAnsi="Times New Roman"/>
          <w:sz w:val="24"/>
          <w:szCs w:val="24"/>
        </w:rPr>
        <w:t>кликання від 23.02.2024 р. №6/2:</w:t>
      </w:r>
    </w:p>
    <w:p w:rsidR="007B4579" w:rsidRPr="000123B1" w:rsidRDefault="007B4579" w:rsidP="007B4579">
      <w:pPr>
        <w:pStyle w:val="a6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0123B1">
        <w:rPr>
          <w:rFonts w:ascii="Times New Roman" w:hAnsi="Times New Roman"/>
          <w:sz w:val="24"/>
          <w:szCs w:val="24"/>
        </w:rPr>
        <w:t xml:space="preserve">доповнити пункт 1 </w:t>
      </w:r>
      <w:r w:rsidRPr="000123B1">
        <w:rPr>
          <w:rFonts w:ascii="Times New Roman" w:hAnsi="Times New Roman"/>
          <w:bCs/>
          <w:sz w:val="24"/>
          <w:szCs w:val="24"/>
        </w:rPr>
        <w:t>Переліку заходів, обсяги та джерела фінансування Програми підтримки Збройних Сил України на 2024 рік назвами в/ч «</w:t>
      </w:r>
      <w:r w:rsidR="00B92D6A">
        <w:rPr>
          <w:rFonts w:ascii="Times New Roman" w:hAnsi="Times New Roman"/>
          <w:bCs/>
          <w:sz w:val="24"/>
          <w:szCs w:val="24"/>
        </w:rPr>
        <w:t>А1937, А4350, А4722, А4917 та батальйону поліції особливого призначення (стрілецького) ГУНП в Чернівецькій області</w:t>
      </w:r>
      <w:r w:rsidRPr="000123B1">
        <w:rPr>
          <w:rFonts w:ascii="Times New Roman" w:hAnsi="Times New Roman"/>
          <w:bCs/>
          <w:sz w:val="24"/>
          <w:szCs w:val="24"/>
        </w:rPr>
        <w:t>.</w:t>
      </w:r>
    </w:p>
    <w:p w:rsidR="00B34CEB" w:rsidRPr="007012C1" w:rsidRDefault="007B4579" w:rsidP="00C80676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012C1">
        <w:rPr>
          <w:rFonts w:ascii="Times New Roman" w:hAnsi="Times New Roman"/>
          <w:sz w:val="24"/>
          <w:szCs w:val="24"/>
        </w:rPr>
        <w:t>Внести</w:t>
      </w:r>
      <w:proofErr w:type="spellEnd"/>
      <w:r w:rsidRPr="007012C1">
        <w:rPr>
          <w:rFonts w:ascii="Times New Roman" w:hAnsi="Times New Roman"/>
          <w:sz w:val="24"/>
          <w:szCs w:val="24"/>
        </w:rPr>
        <w:t xml:space="preserve"> наступні зміни та доповнення до </w:t>
      </w:r>
      <w:r w:rsidR="00B34CEB" w:rsidRPr="007012C1">
        <w:rPr>
          <w:rFonts w:ascii="Times New Roman" w:eastAsia="Times New Roman" w:hAnsi="Times New Roman"/>
          <w:sz w:val="24"/>
          <w:szCs w:val="24"/>
          <w:lang w:eastAsia="uk-UA"/>
        </w:rPr>
        <w:t>Програми сприяння соціального захисту населення на території Кіцманської міської  ТГ на 2024 рік затвердженої</w:t>
      </w:r>
      <w:r w:rsidR="00B34CEB" w:rsidRPr="007012C1">
        <w:rPr>
          <w:rFonts w:ascii="Times New Roman" w:hAnsi="Times New Roman"/>
          <w:sz w:val="24"/>
          <w:szCs w:val="24"/>
        </w:rPr>
        <w:t xml:space="preserve"> рішенням ХХХ</w:t>
      </w:r>
      <w:r w:rsidR="00B34CEB" w:rsidRPr="007012C1">
        <w:rPr>
          <w:rFonts w:ascii="Times New Roman" w:hAnsi="Times New Roman"/>
          <w:sz w:val="24"/>
          <w:szCs w:val="24"/>
          <w:lang w:val="en-US"/>
        </w:rPr>
        <w:t>III</w:t>
      </w:r>
      <w:r w:rsidR="00B34CEB" w:rsidRPr="007012C1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22.12.2023 року  №420/12</w:t>
      </w:r>
      <w:r w:rsidR="007012C1">
        <w:rPr>
          <w:rFonts w:ascii="Times New Roman" w:hAnsi="Times New Roman"/>
          <w:sz w:val="24"/>
          <w:szCs w:val="24"/>
        </w:rPr>
        <w:t>:</w:t>
      </w:r>
    </w:p>
    <w:p w:rsidR="00C80676" w:rsidRPr="007012C1" w:rsidRDefault="00420F0D" w:rsidP="00E22CE1">
      <w:pPr>
        <w:pStyle w:val="a8"/>
        <w:numPr>
          <w:ilvl w:val="0"/>
          <w:numId w:val="13"/>
        </w:numPr>
        <w:jc w:val="both"/>
        <w:rPr>
          <w:sz w:val="24"/>
          <w:szCs w:val="24"/>
        </w:rPr>
      </w:pPr>
      <w:r w:rsidRPr="007012C1">
        <w:rPr>
          <w:sz w:val="24"/>
          <w:szCs w:val="24"/>
          <w:lang w:eastAsia="uk-UA"/>
        </w:rPr>
        <w:t>д</w:t>
      </w:r>
      <w:r w:rsidR="00B34CEB" w:rsidRPr="007012C1">
        <w:rPr>
          <w:sz w:val="24"/>
          <w:szCs w:val="24"/>
          <w:lang w:eastAsia="uk-UA"/>
        </w:rPr>
        <w:t>оповнити Заходи щодо забезпечення виконання</w:t>
      </w:r>
      <w:r w:rsidRPr="007012C1">
        <w:rPr>
          <w:sz w:val="24"/>
          <w:szCs w:val="24"/>
          <w:lang w:eastAsia="uk-UA"/>
        </w:rPr>
        <w:t xml:space="preserve"> </w:t>
      </w:r>
      <w:r w:rsidR="00B34CEB" w:rsidRPr="007012C1">
        <w:rPr>
          <w:sz w:val="24"/>
          <w:szCs w:val="24"/>
          <w:lang w:eastAsia="uk-UA"/>
        </w:rPr>
        <w:t>Програми сприяння соціального захисту населення на</w:t>
      </w:r>
      <w:r w:rsidR="000E7EAB">
        <w:rPr>
          <w:sz w:val="24"/>
          <w:szCs w:val="24"/>
          <w:lang w:eastAsia="uk-UA"/>
        </w:rPr>
        <w:t xml:space="preserve"> території Кіцманської міської </w:t>
      </w:r>
      <w:r w:rsidR="00B34CEB" w:rsidRPr="007012C1">
        <w:rPr>
          <w:sz w:val="24"/>
          <w:szCs w:val="24"/>
          <w:lang w:eastAsia="uk-UA"/>
        </w:rPr>
        <w:t xml:space="preserve">ТГ </w:t>
      </w:r>
      <w:r w:rsidRPr="007012C1">
        <w:rPr>
          <w:sz w:val="24"/>
          <w:szCs w:val="24"/>
          <w:lang w:eastAsia="uk-UA"/>
        </w:rPr>
        <w:t>пунктом 19 «</w:t>
      </w:r>
      <w:r w:rsidRPr="007012C1">
        <w:rPr>
          <w:sz w:val="24"/>
        </w:rPr>
        <w:t>Надання д</w:t>
      </w:r>
      <w:r w:rsidR="000E7EAB">
        <w:rPr>
          <w:sz w:val="24"/>
        </w:rPr>
        <w:t>опомоги особам з інвалідністю в</w:t>
      </w:r>
      <w:r w:rsidRPr="007012C1">
        <w:rPr>
          <w:sz w:val="24"/>
        </w:rPr>
        <w:t xml:space="preserve">наслідок війни, сім’ям загиблих учасників бойових дій, пропавших безвісти у сезонному здійсненні утримання території домогосподарства (скошування трави)» </w:t>
      </w:r>
      <w:r w:rsidR="00CD6CF7" w:rsidRPr="007012C1">
        <w:rPr>
          <w:bCs/>
          <w:sz w:val="24"/>
          <w:szCs w:val="24"/>
        </w:rPr>
        <w:t xml:space="preserve">та </w:t>
      </w:r>
      <w:r w:rsidR="00455F8A" w:rsidRPr="007012C1">
        <w:rPr>
          <w:sz w:val="24"/>
          <w:szCs w:val="24"/>
        </w:rPr>
        <w:t>передбачити фінансування з бюджет</w:t>
      </w:r>
      <w:r w:rsidR="004F5DF6" w:rsidRPr="007012C1">
        <w:rPr>
          <w:sz w:val="24"/>
          <w:szCs w:val="24"/>
        </w:rPr>
        <w:t>у Кіцманської міської ТГ на 2024</w:t>
      </w:r>
      <w:r w:rsidR="00455F8A" w:rsidRPr="007012C1">
        <w:rPr>
          <w:sz w:val="24"/>
          <w:szCs w:val="24"/>
        </w:rPr>
        <w:t xml:space="preserve"> рік </w:t>
      </w:r>
      <w:r w:rsidR="00457FC4" w:rsidRPr="007012C1">
        <w:rPr>
          <w:sz w:val="24"/>
          <w:szCs w:val="24"/>
        </w:rPr>
        <w:t xml:space="preserve">у сумі </w:t>
      </w:r>
      <w:r w:rsidR="004F5DF6" w:rsidRPr="007012C1">
        <w:rPr>
          <w:sz w:val="24"/>
          <w:szCs w:val="24"/>
        </w:rPr>
        <w:t>5</w:t>
      </w:r>
      <w:r w:rsidR="00455F8A" w:rsidRPr="007012C1">
        <w:rPr>
          <w:sz w:val="24"/>
          <w:szCs w:val="24"/>
        </w:rPr>
        <w:t>0,0 тис. грн.</w:t>
      </w:r>
    </w:p>
    <w:p w:rsidR="007D4EA6" w:rsidRPr="007012C1" w:rsidRDefault="007D4EA6" w:rsidP="00A81776">
      <w:pPr>
        <w:pStyle w:val="a6"/>
        <w:rPr>
          <w:rFonts w:ascii="Times New Roman" w:hAnsi="Times New Roman"/>
          <w:sz w:val="24"/>
          <w:szCs w:val="24"/>
        </w:rPr>
      </w:pPr>
    </w:p>
    <w:p w:rsidR="00A16AF3" w:rsidRDefault="00A16AF3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7012C1" w:rsidRDefault="007012C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7012C1" w:rsidRPr="000123B1" w:rsidRDefault="007012C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A16AF3" w:rsidRPr="00A16AF3" w:rsidRDefault="00A16AF3" w:rsidP="00A81776">
      <w:pPr>
        <w:pStyle w:val="a6"/>
        <w:rPr>
          <w:rFonts w:ascii="Times New Roman" w:hAnsi="Times New Roman"/>
          <w:b/>
        </w:rPr>
      </w:pPr>
    </w:p>
    <w:p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012C1" w:rsidRDefault="007012C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012C1" w:rsidRDefault="007012C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012C1" w:rsidRDefault="007012C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012C1" w:rsidRDefault="007012C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012C1" w:rsidRDefault="007012C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012C1" w:rsidRDefault="007012C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012C1" w:rsidRDefault="007012C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012C1" w:rsidRDefault="007012C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012C1" w:rsidRDefault="007012C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  <w:bookmarkStart w:id="0" w:name="_GoBack"/>
      <w:bookmarkEnd w:id="0"/>
    </w:p>
    <w:sectPr w:rsidR="001F6FFD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4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8"/>
  </w:num>
  <w:num w:numId="8">
    <w:abstractNumId w:val="13"/>
  </w:num>
  <w:num w:numId="9">
    <w:abstractNumId w:val="11"/>
  </w:num>
  <w:num w:numId="10">
    <w:abstractNumId w:val="15"/>
  </w:num>
  <w:num w:numId="11">
    <w:abstractNumId w:val="2"/>
  </w:num>
  <w:num w:numId="12">
    <w:abstractNumId w:val="1"/>
  </w:num>
  <w:num w:numId="13">
    <w:abstractNumId w:val="9"/>
  </w:num>
  <w:num w:numId="14">
    <w:abstractNumId w:val="7"/>
  </w:num>
  <w:num w:numId="15">
    <w:abstractNumId w:val="17"/>
  </w:num>
  <w:num w:numId="16">
    <w:abstractNumId w:val="10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0E7EAB"/>
    <w:rsid w:val="0011562E"/>
    <w:rsid w:val="0012348E"/>
    <w:rsid w:val="00132E46"/>
    <w:rsid w:val="001464AB"/>
    <w:rsid w:val="001525BD"/>
    <w:rsid w:val="00161257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3C4F"/>
    <w:rsid w:val="002476B7"/>
    <w:rsid w:val="00253524"/>
    <w:rsid w:val="00273672"/>
    <w:rsid w:val="002E444F"/>
    <w:rsid w:val="002E6F55"/>
    <w:rsid w:val="00303D3C"/>
    <w:rsid w:val="00342848"/>
    <w:rsid w:val="003C5176"/>
    <w:rsid w:val="003F420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E4E97"/>
    <w:rsid w:val="005F77F3"/>
    <w:rsid w:val="00643D72"/>
    <w:rsid w:val="00644E96"/>
    <w:rsid w:val="0065588B"/>
    <w:rsid w:val="006A4ADB"/>
    <w:rsid w:val="006C0E22"/>
    <w:rsid w:val="006C3149"/>
    <w:rsid w:val="006D4DC4"/>
    <w:rsid w:val="006E5B2E"/>
    <w:rsid w:val="006E7BED"/>
    <w:rsid w:val="007012C1"/>
    <w:rsid w:val="007162A8"/>
    <w:rsid w:val="0071763A"/>
    <w:rsid w:val="00717D4F"/>
    <w:rsid w:val="0074009D"/>
    <w:rsid w:val="00741F20"/>
    <w:rsid w:val="007B4579"/>
    <w:rsid w:val="007D1103"/>
    <w:rsid w:val="007D4EA6"/>
    <w:rsid w:val="007E3B35"/>
    <w:rsid w:val="008010FC"/>
    <w:rsid w:val="00802420"/>
    <w:rsid w:val="008268F6"/>
    <w:rsid w:val="0088061A"/>
    <w:rsid w:val="008B02B4"/>
    <w:rsid w:val="008C4A74"/>
    <w:rsid w:val="00950E4D"/>
    <w:rsid w:val="00960716"/>
    <w:rsid w:val="00974E7C"/>
    <w:rsid w:val="009A24EA"/>
    <w:rsid w:val="009A721C"/>
    <w:rsid w:val="009B6272"/>
    <w:rsid w:val="00A16AF3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6E46"/>
    <w:rsid w:val="00BF5D3F"/>
    <w:rsid w:val="00C02E04"/>
    <w:rsid w:val="00C15F38"/>
    <w:rsid w:val="00C31890"/>
    <w:rsid w:val="00C53FF0"/>
    <w:rsid w:val="00C64F97"/>
    <w:rsid w:val="00C75274"/>
    <w:rsid w:val="00C80676"/>
    <w:rsid w:val="00C87351"/>
    <w:rsid w:val="00C87981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270B2"/>
    <w:rsid w:val="00E471A1"/>
    <w:rsid w:val="00E730EA"/>
    <w:rsid w:val="00EA4DD5"/>
    <w:rsid w:val="00ED34E9"/>
    <w:rsid w:val="00ED3E83"/>
    <w:rsid w:val="00EE4594"/>
    <w:rsid w:val="00EE5F74"/>
    <w:rsid w:val="00EF5D3C"/>
    <w:rsid w:val="00F35F45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4FA0AD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4</cp:revision>
  <cp:lastPrinted>2024-09-02T13:36:00Z</cp:lastPrinted>
  <dcterms:created xsi:type="dcterms:W3CDTF">2024-09-02T12:26:00Z</dcterms:created>
  <dcterms:modified xsi:type="dcterms:W3CDTF">2024-09-03T10:59:00Z</dcterms:modified>
</cp:coreProperties>
</file>