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57F" w:rsidRPr="00D3682D" w:rsidRDefault="00EA7CA9" w:rsidP="00917EFB">
      <w:pPr>
        <w:shd w:val="clear" w:color="auto" w:fill="FFFFFF"/>
        <w:spacing w:after="0" w:line="240" w:lineRule="auto"/>
        <w:jc w:val="center"/>
        <w:rPr>
          <w:rFonts w:ascii="Times New Roman" w:eastAsia="Times New Roman" w:hAnsi="Times New Roman" w:cs="Times New Roman"/>
          <w:b/>
          <w:sz w:val="28"/>
          <w:szCs w:val="28"/>
          <w:lang w:val="ru-RU" w:eastAsia="ru-RU"/>
        </w:rPr>
      </w:pPr>
      <w:r w:rsidRPr="00D3682D">
        <w:rPr>
          <w:rFonts w:ascii="Times New Roman" w:eastAsia="Times New Roman" w:hAnsi="Times New Roman" w:cs="Times New Roman"/>
          <w:b/>
          <w:sz w:val="28"/>
          <w:szCs w:val="28"/>
          <w:bdr w:val="none" w:sz="0" w:space="0" w:color="auto" w:frame="1"/>
          <w:lang w:eastAsia="ru-RU"/>
        </w:rPr>
        <w:t xml:space="preserve">П Р О Т О К О Л   </w:t>
      </w:r>
      <w:r w:rsidR="007C657F" w:rsidRPr="00D3682D">
        <w:rPr>
          <w:rFonts w:ascii="Times New Roman" w:eastAsia="Times New Roman" w:hAnsi="Times New Roman" w:cs="Times New Roman"/>
          <w:b/>
          <w:sz w:val="28"/>
          <w:szCs w:val="28"/>
          <w:bdr w:val="none" w:sz="0" w:space="0" w:color="auto" w:frame="1"/>
          <w:lang w:eastAsia="ru-RU"/>
        </w:rPr>
        <w:t xml:space="preserve">№ </w:t>
      </w:r>
      <w:r w:rsidR="005C3745" w:rsidRPr="00D3682D">
        <w:rPr>
          <w:rFonts w:ascii="Times New Roman" w:eastAsia="Times New Roman" w:hAnsi="Times New Roman" w:cs="Times New Roman"/>
          <w:b/>
          <w:sz w:val="28"/>
          <w:szCs w:val="28"/>
          <w:bdr w:val="none" w:sz="0" w:space="0" w:color="auto" w:frame="1"/>
          <w:lang w:eastAsia="ru-RU"/>
        </w:rPr>
        <w:t>2</w:t>
      </w:r>
    </w:p>
    <w:p w:rsidR="00C55718" w:rsidRPr="00D3682D" w:rsidRDefault="007C657F" w:rsidP="00917EFB">
      <w:pPr>
        <w:shd w:val="clear" w:color="auto" w:fill="FFFFFF"/>
        <w:spacing w:after="0" w:line="240" w:lineRule="auto"/>
        <w:jc w:val="center"/>
        <w:rPr>
          <w:rFonts w:ascii="Times New Roman" w:eastAsia="Times New Roman" w:hAnsi="Times New Roman" w:cs="Times New Roman"/>
          <w:i/>
          <w:sz w:val="28"/>
          <w:szCs w:val="28"/>
          <w:bdr w:val="none" w:sz="0" w:space="0" w:color="auto" w:frame="1"/>
          <w:lang w:eastAsia="ru-RU"/>
        </w:rPr>
      </w:pPr>
      <w:r w:rsidRPr="00D3682D">
        <w:rPr>
          <w:rFonts w:ascii="Times New Roman" w:eastAsia="Times New Roman" w:hAnsi="Times New Roman" w:cs="Times New Roman"/>
          <w:i/>
          <w:sz w:val="28"/>
          <w:szCs w:val="28"/>
          <w:bdr w:val="none" w:sz="0" w:space="0" w:color="auto" w:frame="1"/>
          <w:lang w:eastAsia="ru-RU"/>
        </w:rPr>
        <w:t xml:space="preserve">засідання робочої групи  з </w:t>
      </w:r>
      <w:r w:rsidR="00D2372D" w:rsidRPr="00D3682D">
        <w:rPr>
          <w:rFonts w:ascii="Times New Roman" w:eastAsia="Times New Roman" w:hAnsi="Times New Roman" w:cs="Times New Roman"/>
          <w:i/>
          <w:sz w:val="28"/>
          <w:szCs w:val="28"/>
          <w:bdr w:val="none" w:sz="0" w:space="0" w:color="auto" w:frame="1"/>
          <w:lang w:eastAsia="ru-RU"/>
        </w:rPr>
        <w:t xml:space="preserve">вивчення шляхів оптимізації </w:t>
      </w:r>
    </w:p>
    <w:p w:rsidR="00D2372D" w:rsidRPr="00D3682D" w:rsidRDefault="00D2372D" w:rsidP="00917EFB">
      <w:pPr>
        <w:shd w:val="clear" w:color="auto" w:fill="FFFFFF"/>
        <w:spacing w:after="0" w:line="240" w:lineRule="auto"/>
        <w:jc w:val="center"/>
        <w:rPr>
          <w:rFonts w:ascii="Times New Roman" w:eastAsia="Times New Roman" w:hAnsi="Times New Roman" w:cs="Times New Roman"/>
          <w:i/>
          <w:sz w:val="28"/>
          <w:szCs w:val="28"/>
          <w:bdr w:val="none" w:sz="0" w:space="0" w:color="auto" w:frame="1"/>
          <w:lang w:eastAsia="ru-RU"/>
        </w:rPr>
      </w:pPr>
      <w:r w:rsidRPr="00D3682D">
        <w:rPr>
          <w:rFonts w:ascii="Times New Roman" w:eastAsia="Times New Roman" w:hAnsi="Times New Roman" w:cs="Times New Roman"/>
          <w:i/>
          <w:sz w:val="28"/>
          <w:szCs w:val="28"/>
          <w:bdr w:val="none" w:sz="0" w:space="0" w:color="auto" w:frame="1"/>
          <w:lang w:eastAsia="ru-RU"/>
        </w:rPr>
        <w:t>мережі закладів освіти Кіцманської міської ради</w:t>
      </w:r>
    </w:p>
    <w:p w:rsidR="00C55718" w:rsidRPr="00D3682D" w:rsidRDefault="00C55718" w:rsidP="00917EFB">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rsidR="007C657F" w:rsidRPr="00D3682D" w:rsidRDefault="007C657F" w:rsidP="00917EFB">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D3682D">
        <w:rPr>
          <w:rFonts w:ascii="Times New Roman" w:eastAsia="Times New Roman" w:hAnsi="Times New Roman" w:cs="Times New Roman"/>
          <w:b/>
          <w:bCs/>
          <w:sz w:val="28"/>
          <w:szCs w:val="28"/>
          <w:bdr w:val="none" w:sz="0" w:space="0" w:color="auto" w:frame="1"/>
          <w:lang w:eastAsia="ru-RU"/>
        </w:rPr>
        <w:t>Дата</w:t>
      </w:r>
      <w:r w:rsidRPr="00D3682D">
        <w:rPr>
          <w:rFonts w:ascii="Times New Roman" w:eastAsia="Times New Roman" w:hAnsi="Times New Roman" w:cs="Times New Roman"/>
          <w:bCs/>
          <w:sz w:val="28"/>
          <w:szCs w:val="28"/>
          <w:bdr w:val="none" w:sz="0" w:space="0" w:color="auto" w:frame="1"/>
          <w:lang w:eastAsia="ru-RU"/>
        </w:rPr>
        <w:t>:  2</w:t>
      </w:r>
      <w:r w:rsidR="00707C75" w:rsidRPr="00D3682D">
        <w:rPr>
          <w:rFonts w:ascii="Times New Roman" w:eastAsia="Times New Roman" w:hAnsi="Times New Roman" w:cs="Times New Roman"/>
          <w:bCs/>
          <w:sz w:val="28"/>
          <w:szCs w:val="28"/>
          <w:bdr w:val="none" w:sz="0" w:space="0" w:color="auto" w:frame="1"/>
          <w:lang w:eastAsia="ru-RU"/>
        </w:rPr>
        <w:t>7</w:t>
      </w:r>
      <w:r w:rsidRPr="00D3682D">
        <w:rPr>
          <w:rFonts w:ascii="Times New Roman" w:eastAsia="Times New Roman" w:hAnsi="Times New Roman" w:cs="Times New Roman"/>
          <w:bCs/>
          <w:sz w:val="28"/>
          <w:szCs w:val="28"/>
          <w:bdr w:val="none" w:sz="0" w:space="0" w:color="auto" w:frame="1"/>
          <w:lang w:eastAsia="ru-RU"/>
        </w:rPr>
        <w:t>.0</w:t>
      </w:r>
      <w:r w:rsidR="00707C75" w:rsidRPr="00D3682D">
        <w:rPr>
          <w:rFonts w:ascii="Times New Roman" w:eastAsia="Times New Roman" w:hAnsi="Times New Roman" w:cs="Times New Roman"/>
          <w:bCs/>
          <w:sz w:val="28"/>
          <w:szCs w:val="28"/>
          <w:bdr w:val="none" w:sz="0" w:space="0" w:color="auto" w:frame="1"/>
          <w:lang w:eastAsia="ru-RU"/>
        </w:rPr>
        <w:t>6</w:t>
      </w:r>
      <w:r w:rsidRPr="00D3682D">
        <w:rPr>
          <w:rFonts w:ascii="Times New Roman" w:eastAsia="Times New Roman" w:hAnsi="Times New Roman" w:cs="Times New Roman"/>
          <w:bCs/>
          <w:sz w:val="28"/>
          <w:szCs w:val="28"/>
          <w:bdr w:val="none" w:sz="0" w:space="0" w:color="auto" w:frame="1"/>
          <w:lang w:eastAsia="ru-RU"/>
        </w:rPr>
        <w:t>.202</w:t>
      </w:r>
      <w:r w:rsidR="00D2372D" w:rsidRPr="00D3682D">
        <w:rPr>
          <w:rFonts w:ascii="Times New Roman" w:eastAsia="Times New Roman" w:hAnsi="Times New Roman" w:cs="Times New Roman"/>
          <w:bCs/>
          <w:sz w:val="28"/>
          <w:szCs w:val="28"/>
          <w:bdr w:val="none" w:sz="0" w:space="0" w:color="auto" w:frame="1"/>
          <w:lang w:eastAsia="ru-RU"/>
        </w:rPr>
        <w:t>4</w:t>
      </w:r>
      <w:r w:rsidRPr="00D3682D">
        <w:rPr>
          <w:rFonts w:ascii="Times New Roman" w:eastAsia="Times New Roman" w:hAnsi="Times New Roman" w:cs="Times New Roman"/>
          <w:bCs/>
          <w:sz w:val="28"/>
          <w:szCs w:val="28"/>
          <w:bdr w:val="none" w:sz="0" w:space="0" w:color="auto" w:frame="1"/>
          <w:lang w:eastAsia="ru-RU"/>
        </w:rPr>
        <w:t xml:space="preserve"> р.</w:t>
      </w:r>
    </w:p>
    <w:p w:rsidR="00EA7CA9" w:rsidRPr="00D3682D" w:rsidRDefault="00EA7CA9" w:rsidP="00917EFB">
      <w:pPr>
        <w:shd w:val="clear" w:color="auto" w:fill="FFFFFF"/>
        <w:spacing w:after="0" w:line="240" w:lineRule="auto"/>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b/>
          <w:bCs/>
          <w:sz w:val="28"/>
          <w:szCs w:val="28"/>
          <w:bdr w:val="none" w:sz="0" w:space="0" w:color="auto" w:frame="1"/>
          <w:lang w:eastAsia="ru-RU"/>
        </w:rPr>
        <w:t xml:space="preserve">Місце проведення: </w:t>
      </w:r>
      <w:r w:rsidRPr="00D3682D">
        <w:rPr>
          <w:rFonts w:ascii="Times New Roman" w:eastAsia="Times New Roman" w:hAnsi="Times New Roman" w:cs="Times New Roman"/>
          <w:bCs/>
          <w:sz w:val="28"/>
          <w:szCs w:val="28"/>
          <w:bdr w:val="none" w:sz="0" w:space="0" w:color="auto" w:frame="1"/>
          <w:lang w:eastAsia="ru-RU"/>
        </w:rPr>
        <w:t xml:space="preserve">мала зала в </w:t>
      </w:r>
      <w:proofErr w:type="spellStart"/>
      <w:r w:rsidRPr="00D3682D">
        <w:rPr>
          <w:rFonts w:ascii="Times New Roman" w:eastAsia="Times New Roman" w:hAnsi="Times New Roman" w:cs="Times New Roman"/>
          <w:bCs/>
          <w:sz w:val="28"/>
          <w:szCs w:val="28"/>
          <w:bdr w:val="none" w:sz="0" w:space="0" w:color="auto" w:frame="1"/>
          <w:lang w:eastAsia="ru-RU"/>
        </w:rPr>
        <w:t>адмінбудівлі</w:t>
      </w:r>
      <w:proofErr w:type="spellEnd"/>
      <w:r w:rsidRPr="00D3682D">
        <w:rPr>
          <w:rFonts w:ascii="Times New Roman" w:eastAsia="Times New Roman" w:hAnsi="Times New Roman" w:cs="Times New Roman"/>
          <w:bCs/>
          <w:sz w:val="28"/>
          <w:szCs w:val="28"/>
          <w:bdr w:val="none" w:sz="0" w:space="0" w:color="auto" w:frame="1"/>
          <w:lang w:eastAsia="ru-RU"/>
        </w:rPr>
        <w:t xml:space="preserve"> Кіцманс</w:t>
      </w:r>
      <w:r w:rsidR="005C3745" w:rsidRPr="00D3682D">
        <w:rPr>
          <w:rFonts w:ascii="Times New Roman" w:eastAsia="Times New Roman" w:hAnsi="Times New Roman" w:cs="Times New Roman"/>
          <w:bCs/>
          <w:sz w:val="28"/>
          <w:szCs w:val="28"/>
          <w:bdr w:val="none" w:sz="0" w:space="0" w:color="auto" w:frame="1"/>
          <w:lang w:eastAsia="ru-RU"/>
        </w:rPr>
        <w:t>ь</w:t>
      </w:r>
      <w:r w:rsidRPr="00D3682D">
        <w:rPr>
          <w:rFonts w:ascii="Times New Roman" w:eastAsia="Times New Roman" w:hAnsi="Times New Roman" w:cs="Times New Roman"/>
          <w:bCs/>
          <w:sz w:val="28"/>
          <w:szCs w:val="28"/>
          <w:bdr w:val="none" w:sz="0" w:space="0" w:color="auto" w:frame="1"/>
          <w:lang w:eastAsia="ru-RU"/>
        </w:rPr>
        <w:t>кої міської ради.</w:t>
      </w:r>
    </w:p>
    <w:p w:rsidR="007C657F" w:rsidRPr="00D3682D" w:rsidRDefault="007C657F" w:rsidP="00917EFB">
      <w:pPr>
        <w:shd w:val="clear" w:color="auto" w:fill="FFFFFF"/>
        <w:spacing w:after="0" w:line="240" w:lineRule="auto"/>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b/>
          <w:bCs/>
          <w:sz w:val="28"/>
          <w:szCs w:val="28"/>
          <w:bdr w:val="none" w:sz="0" w:space="0" w:color="auto" w:frame="1"/>
          <w:lang w:eastAsia="ru-RU"/>
        </w:rPr>
        <w:t>Присутн</w:t>
      </w:r>
      <w:r w:rsidRPr="00D3682D">
        <w:rPr>
          <w:rFonts w:ascii="Times New Roman" w:eastAsia="Times New Roman" w:hAnsi="Times New Roman" w:cs="Times New Roman"/>
          <w:sz w:val="28"/>
          <w:szCs w:val="28"/>
          <w:bdr w:val="none" w:sz="0" w:space="0" w:color="auto" w:frame="1"/>
          <w:lang w:eastAsia="ru-RU"/>
        </w:rPr>
        <w:t>і</w:t>
      </w:r>
      <w:r w:rsidR="00114200" w:rsidRPr="00D3682D">
        <w:rPr>
          <w:rFonts w:ascii="Times New Roman" w:eastAsia="Times New Roman" w:hAnsi="Times New Roman" w:cs="Times New Roman"/>
          <w:sz w:val="28"/>
          <w:szCs w:val="28"/>
          <w:bdr w:val="none" w:sz="0" w:space="0" w:color="auto" w:frame="1"/>
          <w:lang w:eastAsia="ru-RU"/>
        </w:rPr>
        <w:t>:</w:t>
      </w:r>
      <w:r w:rsidRPr="00D3682D">
        <w:rPr>
          <w:rFonts w:ascii="Times New Roman" w:eastAsia="Times New Roman" w:hAnsi="Times New Roman" w:cs="Times New Roman"/>
          <w:sz w:val="28"/>
          <w:szCs w:val="28"/>
          <w:bdr w:val="none" w:sz="0" w:space="0" w:color="auto" w:frame="1"/>
          <w:lang w:eastAsia="ru-RU"/>
        </w:rPr>
        <w:t xml:space="preserve">  </w:t>
      </w:r>
      <w:r w:rsidR="00114200" w:rsidRPr="00D3682D">
        <w:rPr>
          <w:rFonts w:ascii="Times New Roman" w:eastAsia="Times New Roman" w:hAnsi="Times New Roman" w:cs="Times New Roman"/>
          <w:sz w:val="28"/>
          <w:szCs w:val="28"/>
          <w:bdr w:val="none" w:sz="0" w:space="0" w:color="auto" w:frame="1"/>
          <w:lang w:eastAsia="ru-RU"/>
        </w:rPr>
        <w:t>1</w:t>
      </w:r>
      <w:r w:rsidR="005C3745" w:rsidRPr="00D3682D">
        <w:rPr>
          <w:rFonts w:ascii="Times New Roman" w:eastAsia="Times New Roman" w:hAnsi="Times New Roman" w:cs="Times New Roman"/>
          <w:sz w:val="28"/>
          <w:szCs w:val="28"/>
          <w:bdr w:val="none" w:sz="0" w:space="0" w:color="auto" w:frame="1"/>
          <w:lang w:eastAsia="ru-RU"/>
        </w:rPr>
        <w:t>7</w:t>
      </w:r>
      <w:r w:rsidRPr="00D3682D">
        <w:rPr>
          <w:rFonts w:ascii="Times New Roman" w:eastAsia="Times New Roman" w:hAnsi="Times New Roman" w:cs="Times New Roman"/>
          <w:sz w:val="28"/>
          <w:szCs w:val="28"/>
          <w:bdr w:val="none" w:sz="0" w:space="0" w:color="auto" w:frame="1"/>
          <w:lang w:eastAsia="ru-RU"/>
        </w:rPr>
        <w:t xml:space="preserve"> чол.</w:t>
      </w:r>
    </w:p>
    <w:p w:rsidR="007C657F" w:rsidRPr="00D3682D" w:rsidRDefault="007C657F" w:rsidP="00917EFB">
      <w:pPr>
        <w:shd w:val="clear" w:color="auto" w:fill="FFFFFF"/>
        <w:spacing w:after="0" w:line="240" w:lineRule="auto"/>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b/>
          <w:sz w:val="28"/>
          <w:szCs w:val="28"/>
          <w:bdr w:val="none" w:sz="0" w:space="0" w:color="auto" w:frame="1"/>
          <w:lang w:eastAsia="ru-RU"/>
        </w:rPr>
        <w:t>Відсутні</w:t>
      </w:r>
      <w:r w:rsidR="00114200" w:rsidRPr="00D3682D">
        <w:rPr>
          <w:rFonts w:ascii="Times New Roman" w:eastAsia="Times New Roman" w:hAnsi="Times New Roman" w:cs="Times New Roman"/>
          <w:b/>
          <w:sz w:val="28"/>
          <w:szCs w:val="28"/>
          <w:bdr w:val="none" w:sz="0" w:space="0" w:color="auto" w:frame="1"/>
          <w:lang w:eastAsia="ru-RU"/>
        </w:rPr>
        <w:t xml:space="preserve">: </w:t>
      </w:r>
      <w:r w:rsidRPr="00D3682D">
        <w:rPr>
          <w:rFonts w:ascii="Times New Roman" w:eastAsia="Times New Roman" w:hAnsi="Times New Roman" w:cs="Times New Roman"/>
          <w:sz w:val="28"/>
          <w:szCs w:val="28"/>
          <w:bdr w:val="none" w:sz="0" w:space="0" w:color="auto" w:frame="1"/>
          <w:lang w:eastAsia="ru-RU"/>
        </w:rPr>
        <w:t xml:space="preserve"> </w:t>
      </w:r>
      <w:r w:rsidR="00D2372D" w:rsidRPr="00D3682D">
        <w:rPr>
          <w:rFonts w:ascii="Times New Roman" w:eastAsia="Times New Roman" w:hAnsi="Times New Roman" w:cs="Times New Roman"/>
          <w:sz w:val="28"/>
          <w:szCs w:val="28"/>
          <w:bdr w:val="none" w:sz="0" w:space="0" w:color="auto" w:frame="1"/>
          <w:lang w:eastAsia="ru-RU"/>
        </w:rPr>
        <w:t>немає</w:t>
      </w:r>
    </w:p>
    <w:p w:rsidR="007C657F" w:rsidRPr="00D3682D" w:rsidRDefault="007C657F" w:rsidP="00917EFB">
      <w:pPr>
        <w:shd w:val="clear" w:color="auto" w:fill="FFFFFF"/>
        <w:spacing w:after="0" w:line="240" w:lineRule="auto"/>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b/>
          <w:bCs/>
          <w:sz w:val="28"/>
          <w:szCs w:val="28"/>
          <w:bdr w:val="none" w:sz="0" w:space="0" w:color="auto" w:frame="1"/>
          <w:lang w:eastAsia="ru-RU"/>
        </w:rPr>
        <w:t>Запрошені</w:t>
      </w:r>
      <w:r w:rsidRPr="00D3682D">
        <w:rPr>
          <w:rFonts w:ascii="Times New Roman" w:eastAsia="Times New Roman" w:hAnsi="Times New Roman" w:cs="Times New Roman"/>
          <w:sz w:val="28"/>
          <w:szCs w:val="28"/>
          <w:bdr w:val="none" w:sz="0" w:space="0" w:color="auto" w:frame="1"/>
          <w:lang w:eastAsia="ru-RU"/>
        </w:rPr>
        <w:t xml:space="preserve">: </w:t>
      </w:r>
      <w:proofErr w:type="spellStart"/>
      <w:r w:rsidR="00C15D40" w:rsidRPr="00D3682D">
        <w:rPr>
          <w:rFonts w:ascii="Times New Roman" w:eastAsia="Times New Roman" w:hAnsi="Times New Roman" w:cs="Times New Roman"/>
          <w:sz w:val="28"/>
          <w:szCs w:val="28"/>
          <w:bdr w:val="none" w:sz="0" w:space="0" w:color="auto" w:frame="1"/>
          <w:lang w:eastAsia="ru-RU"/>
        </w:rPr>
        <w:t>Тарновецька</w:t>
      </w:r>
      <w:proofErr w:type="spellEnd"/>
      <w:r w:rsidR="00C15D40" w:rsidRPr="00D3682D">
        <w:rPr>
          <w:rFonts w:ascii="Times New Roman" w:eastAsia="Times New Roman" w:hAnsi="Times New Roman" w:cs="Times New Roman"/>
          <w:sz w:val="28"/>
          <w:szCs w:val="28"/>
          <w:bdr w:val="none" w:sz="0" w:space="0" w:color="auto" w:frame="1"/>
          <w:lang w:eastAsia="ru-RU"/>
        </w:rPr>
        <w:t xml:space="preserve"> З.Д. – директор ОЗО Лашківський ліцей</w:t>
      </w:r>
      <w:r w:rsidR="008E34B7" w:rsidRPr="00D3682D">
        <w:rPr>
          <w:rFonts w:ascii="Times New Roman" w:eastAsia="Times New Roman" w:hAnsi="Times New Roman" w:cs="Times New Roman"/>
          <w:sz w:val="28"/>
          <w:szCs w:val="28"/>
          <w:bdr w:val="none" w:sz="0" w:space="0" w:color="auto" w:frame="1"/>
          <w:lang w:eastAsia="ru-RU"/>
        </w:rPr>
        <w:t xml:space="preserve">, Баєтул С.В. – головний спеціаліст </w:t>
      </w:r>
      <w:r w:rsidR="008E34B7" w:rsidRPr="00D3682D">
        <w:rPr>
          <w:rFonts w:ascii="Times New Roman" w:eastAsia="Calibri" w:hAnsi="Times New Roman" w:cs="Times New Roman"/>
          <w:sz w:val="28"/>
          <w:szCs w:val="28"/>
          <w:shd w:val="clear" w:color="auto" w:fill="FFFFFF"/>
        </w:rPr>
        <w:t>відділу освіти, молоді та спорту Кіцманської міської ради.</w:t>
      </w:r>
    </w:p>
    <w:p w:rsidR="007C657F" w:rsidRPr="00D3682D" w:rsidRDefault="007C657F" w:rsidP="00917EFB">
      <w:pPr>
        <w:shd w:val="clear" w:color="auto" w:fill="FFFFFF"/>
        <w:spacing w:after="0" w:line="240" w:lineRule="auto"/>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b/>
          <w:bCs/>
          <w:sz w:val="28"/>
          <w:szCs w:val="28"/>
          <w:bdr w:val="none" w:sz="0" w:space="0" w:color="auto" w:frame="1"/>
          <w:lang w:eastAsia="ru-RU"/>
        </w:rPr>
        <w:t>Склад робочої групи</w:t>
      </w:r>
      <w:r w:rsidR="00173247" w:rsidRPr="00D3682D">
        <w:rPr>
          <w:rFonts w:ascii="Times New Roman" w:eastAsia="Times New Roman" w:hAnsi="Times New Roman" w:cs="Times New Roman"/>
          <w:b/>
          <w:bCs/>
          <w:sz w:val="28"/>
          <w:szCs w:val="28"/>
          <w:bdr w:val="none" w:sz="0" w:space="0" w:color="auto" w:frame="1"/>
          <w:lang w:eastAsia="ru-RU"/>
        </w:rPr>
        <w:t>:</w:t>
      </w:r>
    </w:p>
    <w:tbl>
      <w:tblPr>
        <w:tblW w:w="10206" w:type="dxa"/>
        <w:tblInd w:w="-176" w:type="dxa"/>
        <w:tblLook w:val="04A0"/>
      </w:tblPr>
      <w:tblGrid>
        <w:gridCol w:w="3686"/>
        <w:gridCol w:w="6520"/>
      </w:tblGrid>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Наконечна</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Тетяна</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Василівна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 начальник </w:t>
            </w:r>
            <w:proofErr w:type="spellStart"/>
            <w:r w:rsidRPr="00D3682D">
              <w:rPr>
                <w:rFonts w:ascii="Times New Roman" w:eastAsia="Calibri" w:hAnsi="Times New Roman" w:cs="Times New Roman"/>
                <w:b w:val="0"/>
                <w:sz w:val="28"/>
                <w:szCs w:val="28"/>
                <w:shd w:val="clear" w:color="auto" w:fill="FFFFFF"/>
              </w:rPr>
              <w:t>відділу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освіти</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молоді</w:t>
            </w:r>
            <w:proofErr w:type="spellEnd"/>
            <w:r w:rsidRPr="00D3682D">
              <w:rPr>
                <w:rFonts w:ascii="Times New Roman" w:eastAsia="Calibri" w:hAnsi="Times New Roman" w:cs="Times New Roman"/>
                <w:b w:val="0"/>
                <w:sz w:val="28"/>
                <w:szCs w:val="28"/>
                <w:shd w:val="clear" w:color="auto" w:fill="FFFFFF"/>
              </w:rPr>
              <w:t xml:space="preserve"> та спорту</w:t>
            </w:r>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Палагнюк Людмила </w:t>
            </w:r>
            <w:proofErr w:type="spellStart"/>
            <w:r w:rsidRPr="00D3682D">
              <w:rPr>
                <w:rFonts w:ascii="Times New Roman" w:eastAsia="Calibri" w:hAnsi="Times New Roman" w:cs="Times New Roman"/>
                <w:b w:val="0"/>
                <w:sz w:val="28"/>
                <w:szCs w:val="28"/>
                <w:shd w:val="clear" w:color="auto" w:fill="FFFFFF"/>
              </w:rPr>
              <w:t>Іванівна</w:t>
            </w:r>
            <w:proofErr w:type="spellEnd"/>
          </w:p>
        </w:tc>
        <w:tc>
          <w:tcPr>
            <w:tcW w:w="6520" w:type="dxa"/>
          </w:tcPr>
          <w:p w:rsidR="00114200" w:rsidRPr="00D3682D" w:rsidRDefault="00114200" w:rsidP="00917EFB">
            <w:pPr>
              <w:pStyle w:val="40"/>
              <w:numPr>
                <w:ilvl w:val="0"/>
                <w:numId w:val="10"/>
              </w:numPr>
              <w:shd w:val="clear" w:color="auto" w:fill="auto"/>
              <w:spacing w:before="0" w:line="240" w:lineRule="auto"/>
              <w:ind w:left="176" w:firstLine="0"/>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начальник </w:t>
            </w:r>
            <w:r w:rsidR="005C3745" w:rsidRPr="00D3682D">
              <w:rPr>
                <w:rFonts w:ascii="Times New Roman" w:eastAsia="Calibri" w:hAnsi="Times New Roman" w:cs="Times New Roman"/>
                <w:b w:val="0"/>
                <w:sz w:val="28"/>
                <w:szCs w:val="28"/>
                <w:shd w:val="clear" w:color="auto" w:fill="FFFFFF"/>
                <w:lang w:val="uk-UA"/>
              </w:rPr>
              <w:t>ф</w:t>
            </w:r>
            <w:proofErr w:type="spellStart"/>
            <w:r w:rsidRPr="00D3682D">
              <w:rPr>
                <w:rFonts w:ascii="Times New Roman" w:eastAsia="Calibri" w:hAnsi="Times New Roman" w:cs="Times New Roman"/>
                <w:b w:val="0"/>
                <w:sz w:val="28"/>
                <w:szCs w:val="28"/>
                <w:shd w:val="clear" w:color="auto" w:fill="FFFFFF"/>
              </w:rPr>
              <w:t>інансового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управління</w:t>
            </w:r>
            <w:proofErr w:type="spellEnd"/>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Чорней</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Ірина</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Василівна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bCs w:val="0"/>
                <w:sz w:val="28"/>
                <w:szCs w:val="28"/>
                <w:shd w:val="clear" w:color="auto" w:fill="FFFFFF"/>
              </w:rPr>
              <w:t>-</w:t>
            </w:r>
            <w:r w:rsidRPr="00D3682D">
              <w:rPr>
                <w:rFonts w:ascii="Times New Roman" w:eastAsia="Calibri" w:hAnsi="Times New Roman" w:cs="Times New Roman"/>
                <w:b w:val="0"/>
                <w:sz w:val="28"/>
                <w:szCs w:val="28"/>
                <w:shd w:val="clear" w:color="auto" w:fill="FFFFFF"/>
              </w:rPr>
              <w:t xml:space="preserve"> начальник </w:t>
            </w:r>
            <w:proofErr w:type="spellStart"/>
            <w:r w:rsidRPr="00D3682D">
              <w:rPr>
                <w:rFonts w:ascii="Times New Roman" w:eastAsia="Calibri" w:hAnsi="Times New Roman" w:cs="Times New Roman"/>
                <w:b w:val="0"/>
                <w:sz w:val="28"/>
                <w:szCs w:val="28"/>
                <w:shd w:val="clear" w:color="auto" w:fill="FFFFFF"/>
              </w:rPr>
              <w:t>відділу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бухгалтерського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proofErr w:type="gramStart"/>
            <w:r w:rsidRPr="00D3682D">
              <w:rPr>
                <w:rFonts w:ascii="Times New Roman" w:eastAsia="Calibri" w:hAnsi="Times New Roman" w:cs="Times New Roman"/>
                <w:b w:val="0"/>
                <w:sz w:val="28"/>
                <w:szCs w:val="28"/>
                <w:shd w:val="clear" w:color="auto" w:fill="FFFFFF"/>
              </w:rPr>
              <w:t>обл</w:t>
            </w:r>
            <w:proofErr w:type="gramEnd"/>
            <w:r w:rsidRPr="00D3682D">
              <w:rPr>
                <w:rFonts w:ascii="Times New Roman" w:eastAsia="Calibri" w:hAnsi="Times New Roman" w:cs="Times New Roman"/>
                <w:b w:val="0"/>
                <w:sz w:val="28"/>
                <w:szCs w:val="28"/>
                <w:shd w:val="clear" w:color="auto" w:fill="FFFFFF"/>
              </w:rPr>
              <w:t>іку</w:t>
            </w:r>
            <w:proofErr w:type="spellEnd"/>
            <w:r w:rsidRPr="00D3682D">
              <w:rPr>
                <w:rFonts w:ascii="Times New Roman" w:eastAsia="Calibri" w:hAnsi="Times New Roman" w:cs="Times New Roman"/>
                <w:b w:val="0"/>
                <w:sz w:val="28"/>
                <w:szCs w:val="28"/>
                <w:shd w:val="clear" w:color="auto" w:fill="FFFFFF"/>
              </w:rPr>
              <w:t xml:space="preserve"> та </w:t>
            </w:r>
            <w:proofErr w:type="spellStart"/>
            <w:r w:rsidRPr="00D3682D">
              <w:rPr>
                <w:rFonts w:ascii="Times New Roman" w:eastAsia="Calibri" w:hAnsi="Times New Roman" w:cs="Times New Roman"/>
                <w:b w:val="0"/>
                <w:sz w:val="28"/>
                <w:szCs w:val="28"/>
                <w:shd w:val="clear" w:color="auto" w:fill="FFFFFF"/>
              </w:rPr>
              <w:t>звітності</w:t>
            </w:r>
            <w:proofErr w:type="spellEnd"/>
            <w:r w:rsidRPr="00D3682D">
              <w:rPr>
                <w:rFonts w:ascii="Times New Roman" w:eastAsia="Calibri" w:hAnsi="Times New Roman" w:cs="Times New Roman"/>
                <w:b w:val="0"/>
                <w:sz w:val="28"/>
                <w:szCs w:val="28"/>
                <w:shd w:val="clear" w:color="auto" w:fill="FFFFFF"/>
              </w:rPr>
              <w:t xml:space="preserve"> </w:t>
            </w:r>
          </w:p>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Кіцманської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Королюк</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Ірина</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Юріївна</w:t>
            </w:r>
            <w:proofErr w:type="spellEnd"/>
          </w:p>
        </w:tc>
        <w:tc>
          <w:tcPr>
            <w:tcW w:w="6520" w:type="dxa"/>
          </w:tcPr>
          <w:p w:rsidR="00114200" w:rsidRPr="00D3682D" w:rsidRDefault="00114200" w:rsidP="00917EFB">
            <w:pPr>
              <w:pStyle w:val="40"/>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-начальник  </w:t>
            </w:r>
            <w:proofErr w:type="spellStart"/>
            <w:r w:rsidRPr="00D3682D">
              <w:rPr>
                <w:rFonts w:ascii="Times New Roman" w:eastAsia="Calibri" w:hAnsi="Times New Roman" w:cs="Times New Roman"/>
                <w:b w:val="0"/>
                <w:sz w:val="28"/>
                <w:szCs w:val="28"/>
                <w:shd w:val="clear" w:color="auto" w:fill="FFFFFF"/>
              </w:rPr>
              <w:t>відділу</w:t>
            </w:r>
            <w:proofErr w:type="spellEnd"/>
            <w:r w:rsidRPr="00D3682D">
              <w:rPr>
                <w:rFonts w:ascii="Times New Roman" w:eastAsia="Calibri" w:hAnsi="Times New Roman" w:cs="Times New Roman"/>
                <w:b w:val="0"/>
                <w:sz w:val="28"/>
                <w:szCs w:val="28"/>
                <w:shd w:val="clear" w:color="auto" w:fill="FFFFFF"/>
              </w:rPr>
              <w:t xml:space="preserve"> правового  </w:t>
            </w:r>
            <w:proofErr w:type="spellStart"/>
            <w:r w:rsidRPr="00D3682D">
              <w:rPr>
                <w:rFonts w:ascii="Times New Roman" w:eastAsia="Calibri" w:hAnsi="Times New Roman" w:cs="Times New Roman"/>
                <w:b w:val="0"/>
                <w:sz w:val="28"/>
                <w:szCs w:val="28"/>
                <w:shd w:val="clear" w:color="auto" w:fill="FFFFFF"/>
              </w:rPr>
              <w:t>забезпечення</w:t>
            </w:r>
            <w:proofErr w:type="spellEnd"/>
            <w:r w:rsidRPr="00D3682D">
              <w:rPr>
                <w:rFonts w:ascii="Times New Roman" w:eastAsia="Calibri" w:hAnsi="Times New Roman" w:cs="Times New Roman"/>
                <w:b w:val="0"/>
                <w:sz w:val="28"/>
                <w:szCs w:val="28"/>
                <w:shd w:val="clear" w:color="auto" w:fill="FFFFFF"/>
              </w:rPr>
              <w:t xml:space="preserve"> та </w:t>
            </w:r>
            <w:proofErr w:type="spellStart"/>
            <w:r w:rsidRPr="00D3682D">
              <w:rPr>
                <w:rFonts w:ascii="Times New Roman" w:eastAsia="Calibri" w:hAnsi="Times New Roman" w:cs="Times New Roman"/>
                <w:b w:val="0"/>
                <w:sz w:val="28"/>
                <w:szCs w:val="28"/>
                <w:shd w:val="clear" w:color="auto" w:fill="FFFFFF"/>
              </w:rPr>
              <w:t>реєстраційних</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дій</w:t>
            </w:r>
            <w:proofErr w:type="spellEnd"/>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Фівчук</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Дмитро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Іванович</w:t>
            </w:r>
            <w:proofErr w:type="spellEnd"/>
            <w:r w:rsidRPr="00D3682D">
              <w:rPr>
                <w:rFonts w:ascii="Times New Roman" w:eastAsia="Calibri" w:hAnsi="Times New Roman" w:cs="Times New Roman"/>
                <w:b w:val="0"/>
                <w:sz w:val="28"/>
                <w:szCs w:val="28"/>
                <w:shd w:val="clear" w:color="auto" w:fill="FFFFFF"/>
              </w:rPr>
              <w:t xml:space="preserve"> </w:t>
            </w:r>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-депутат, голова </w:t>
            </w:r>
            <w:proofErr w:type="spellStart"/>
            <w:r w:rsidRPr="00D3682D">
              <w:rPr>
                <w:rFonts w:ascii="Times New Roman" w:eastAsia="Calibri" w:hAnsi="Times New Roman" w:cs="Times New Roman"/>
                <w:b w:val="0"/>
                <w:sz w:val="28"/>
                <w:szCs w:val="28"/>
                <w:shd w:val="clear" w:color="auto" w:fill="FFFFFF"/>
              </w:rPr>
              <w:t>постійної</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комісії</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з</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гуманітарних</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питань</w:t>
            </w:r>
            <w:proofErr w:type="spellEnd"/>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Марусяк Оксана </w:t>
            </w:r>
            <w:proofErr w:type="spellStart"/>
            <w:r w:rsidRPr="00D3682D">
              <w:rPr>
                <w:rFonts w:ascii="Times New Roman" w:eastAsia="Calibri" w:hAnsi="Times New Roman" w:cs="Times New Roman"/>
                <w:b w:val="0"/>
                <w:sz w:val="28"/>
                <w:szCs w:val="28"/>
                <w:shd w:val="clear" w:color="auto" w:fill="FFFFFF"/>
              </w:rPr>
              <w:t>Іванівна</w:t>
            </w:r>
            <w:proofErr w:type="spellEnd"/>
            <w:r w:rsidRPr="00D3682D">
              <w:rPr>
                <w:rFonts w:ascii="Times New Roman" w:eastAsia="Calibri" w:hAnsi="Times New Roman" w:cs="Times New Roman"/>
                <w:b w:val="0"/>
                <w:sz w:val="28"/>
                <w:szCs w:val="28"/>
                <w:shd w:val="clear" w:color="auto" w:fill="FFFFFF"/>
              </w:rPr>
              <w:t xml:space="preserve"> </w:t>
            </w:r>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-в.о.директора ОЗО Кіцманський </w:t>
            </w:r>
            <w:proofErr w:type="spellStart"/>
            <w:r w:rsidRPr="00D3682D">
              <w:rPr>
                <w:rFonts w:ascii="Times New Roman" w:eastAsia="Calibri" w:hAnsi="Times New Roman" w:cs="Times New Roman"/>
                <w:b w:val="0"/>
                <w:sz w:val="28"/>
                <w:szCs w:val="28"/>
                <w:shd w:val="clear" w:color="auto" w:fill="FFFFFF"/>
              </w:rPr>
              <w:t>ліцей</w:t>
            </w:r>
            <w:proofErr w:type="spellEnd"/>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Костюк</w:t>
            </w:r>
            <w:proofErr w:type="spellEnd"/>
            <w:r w:rsidRPr="00D3682D">
              <w:rPr>
                <w:rFonts w:ascii="Times New Roman" w:eastAsia="Calibri" w:hAnsi="Times New Roman" w:cs="Times New Roman"/>
                <w:b w:val="0"/>
                <w:sz w:val="28"/>
                <w:szCs w:val="28"/>
                <w:shd w:val="clear" w:color="auto" w:fill="FFFFFF"/>
              </w:rPr>
              <w:t xml:space="preserve"> Руслана </w:t>
            </w:r>
            <w:proofErr w:type="spellStart"/>
            <w:r w:rsidRPr="00D3682D">
              <w:rPr>
                <w:rFonts w:ascii="Times New Roman" w:eastAsia="Calibri" w:hAnsi="Times New Roman" w:cs="Times New Roman"/>
                <w:b w:val="0"/>
                <w:sz w:val="28"/>
                <w:szCs w:val="28"/>
                <w:shd w:val="clear" w:color="auto" w:fill="FFFFFF"/>
              </w:rPr>
              <w:t>Михайлівна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lang w:val="uk-UA"/>
              </w:rPr>
            </w:pPr>
            <w:r w:rsidRPr="00D3682D">
              <w:rPr>
                <w:rFonts w:ascii="Times New Roman" w:eastAsia="Calibri" w:hAnsi="Times New Roman" w:cs="Times New Roman"/>
                <w:b w:val="0"/>
                <w:sz w:val="28"/>
                <w:szCs w:val="28"/>
                <w:shd w:val="clear" w:color="auto" w:fill="FFFFFF"/>
              </w:rPr>
              <w:t xml:space="preserve">- директор ОЗО Кіцманський </w:t>
            </w:r>
            <w:proofErr w:type="spellStart"/>
            <w:r w:rsidRPr="00D3682D">
              <w:rPr>
                <w:rFonts w:ascii="Times New Roman" w:eastAsia="Calibri" w:hAnsi="Times New Roman" w:cs="Times New Roman"/>
                <w:b w:val="0"/>
                <w:sz w:val="28"/>
                <w:szCs w:val="28"/>
                <w:shd w:val="clear" w:color="auto" w:fill="FFFFFF"/>
              </w:rPr>
              <w:t>ліцей</w:t>
            </w:r>
            <w:proofErr w:type="spellEnd"/>
            <w:r w:rsidRPr="00D3682D">
              <w:rPr>
                <w:rFonts w:ascii="Times New Roman" w:eastAsia="Calibri" w:hAnsi="Times New Roman" w:cs="Times New Roman"/>
                <w:b w:val="0"/>
                <w:sz w:val="28"/>
                <w:szCs w:val="28"/>
                <w:shd w:val="clear" w:color="auto" w:fill="FFFFFF"/>
              </w:rPr>
              <w:t xml:space="preserve"> №1</w:t>
            </w:r>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Федорюк</w:t>
            </w:r>
            <w:proofErr w:type="spellEnd"/>
            <w:proofErr w:type="gramStart"/>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Н</w:t>
            </w:r>
            <w:proofErr w:type="gramEnd"/>
            <w:r w:rsidRPr="00D3682D">
              <w:rPr>
                <w:rFonts w:ascii="Times New Roman" w:eastAsia="Calibri" w:hAnsi="Times New Roman" w:cs="Times New Roman"/>
                <w:b w:val="0"/>
                <w:sz w:val="28"/>
                <w:szCs w:val="28"/>
                <w:shd w:val="clear" w:color="auto" w:fill="FFFFFF"/>
              </w:rPr>
              <w:t>адія</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Миколаївна</w:t>
            </w:r>
            <w:proofErr w:type="spellEnd"/>
          </w:p>
        </w:tc>
        <w:tc>
          <w:tcPr>
            <w:tcW w:w="6520" w:type="dxa"/>
          </w:tcPr>
          <w:p w:rsidR="00114200" w:rsidRPr="00D3682D" w:rsidRDefault="00563921"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lang w:val="uk-UA"/>
              </w:rPr>
              <w:t xml:space="preserve">- </w:t>
            </w:r>
            <w:r w:rsidR="00114200" w:rsidRPr="00D3682D">
              <w:rPr>
                <w:rFonts w:ascii="Times New Roman" w:eastAsia="Calibri" w:hAnsi="Times New Roman" w:cs="Times New Roman"/>
                <w:b w:val="0"/>
                <w:sz w:val="28"/>
                <w:szCs w:val="28"/>
                <w:shd w:val="clear" w:color="auto" w:fill="FFFFFF"/>
              </w:rPr>
              <w:t xml:space="preserve">директор </w:t>
            </w:r>
            <w:proofErr w:type="spellStart"/>
            <w:r w:rsidR="00114200" w:rsidRPr="00D3682D">
              <w:rPr>
                <w:rFonts w:ascii="Times New Roman" w:eastAsia="Calibri" w:hAnsi="Times New Roman" w:cs="Times New Roman"/>
                <w:b w:val="0"/>
                <w:sz w:val="28"/>
                <w:szCs w:val="28"/>
                <w:shd w:val="clear" w:color="auto" w:fill="FFFFFF"/>
              </w:rPr>
              <w:t>Іванківського</w:t>
            </w:r>
            <w:proofErr w:type="spellEnd"/>
            <w:r w:rsidR="00114200" w:rsidRPr="00D3682D">
              <w:rPr>
                <w:rFonts w:ascii="Times New Roman" w:eastAsia="Calibri" w:hAnsi="Times New Roman" w:cs="Times New Roman"/>
                <w:b w:val="0"/>
                <w:sz w:val="28"/>
                <w:szCs w:val="28"/>
                <w:shd w:val="clear" w:color="auto" w:fill="FFFFFF"/>
              </w:rPr>
              <w:t xml:space="preserve"> ЗЗСО І-ІІ ст. Кіцманської </w:t>
            </w:r>
            <w:proofErr w:type="spellStart"/>
            <w:r w:rsidR="00114200" w:rsidRPr="00D3682D">
              <w:rPr>
                <w:rFonts w:ascii="Times New Roman" w:eastAsia="Calibri" w:hAnsi="Times New Roman" w:cs="Times New Roman"/>
                <w:b w:val="0"/>
                <w:sz w:val="28"/>
                <w:szCs w:val="28"/>
                <w:shd w:val="clear" w:color="auto" w:fill="FFFFFF"/>
              </w:rPr>
              <w:t>міської</w:t>
            </w:r>
            <w:proofErr w:type="spellEnd"/>
            <w:r w:rsidR="00114200"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Василевич </w:t>
            </w:r>
            <w:proofErr w:type="spellStart"/>
            <w:r w:rsidRPr="00D3682D">
              <w:rPr>
                <w:rFonts w:ascii="Times New Roman" w:eastAsia="Calibri" w:hAnsi="Times New Roman" w:cs="Times New Roman"/>
                <w:b w:val="0"/>
                <w:sz w:val="28"/>
                <w:szCs w:val="28"/>
                <w:shd w:val="clear" w:color="auto" w:fill="FFFFFF"/>
              </w:rPr>
              <w:t>Юлія</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Іванівна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-голова </w:t>
            </w:r>
            <w:proofErr w:type="spellStart"/>
            <w:r w:rsidRPr="00D3682D">
              <w:rPr>
                <w:rFonts w:ascii="Times New Roman" w:eastAsia="Calibri" w:hAnsi="Times New Roman" w:cs="Times New Roman"/>
                <w:b w:val="0"/>
                <w:sz w:val="28"/>
                <w:szCs w:val="28"/>
                <w:shd w:val="clear" w:color="auto" w:fill="FFFFFF"/>
              </w:rPr>
              <w:t>батьківського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комітету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Суховерхівської</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гімназ</w:t>
            </w:r>
            <w:proofErr w:type="gramStart"/>
            <w:r w:rsidRPr="00D3682D">
              <w:rPr>
                <w:rFonts w:ascii="Times New Roman" w:eastAsia="Calibri" w:hAnsi="Times New Roman" w:cs="Times New Roman"/>
                <w:b w:val="0"/>
                <w:sz w:val="28"/>
                <w:szCs w:val="28"/>
                <w:shd w:val="clear" w:color="auto" w:fill="FFFFFF"/>
              </w:rPr>
              <w:t>ії</w:t>
            </w:r>
            <w:proofErr w:type="spellEnd"/>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Тодорович</w:t>
            </w:r>
            <w:proofErr w:type="spellEnd"/>
            <w:r w:rsidRPr="00D3682D">
              <w:rPr>
                <w:rFonts w:ascii="Times New Roman" w:eastAsia="Calibri" w:hAnsi="Times New Roman" w:cs="Times New Roman"/>
                <w:b w:val="0"/>
                <w:sz w:val="28"/>
                <w:szCs w:val="28"/>
                <w:shd w:val="clear" w:color="auto" w:fill="FFFFFF"/>
              </w:rPr>
              <w:t xml:space="preserve"> Оксана </w:t>
            </w:r>
            <w:proofErr w:type="spellStart"/>
            <w:r w:rsidRPr="00D3682D">
              <w:rPr>
                <w:rFonts w:ascii="Times New Roman" w:eastAsia="Calibri" w:hAnsi="Times New Roman" w:cs="Times New Roman"/>
                <w:b w:val="0"/>
                <w:sz w:val="28"/>
                <w:szCs w:val="28"/>
                <w:shd w:val="clear" w:color="auto" w:fill="FFFFFF"/>
              </w:rPr>
              <w:t>Василівна</w:t>
            </w:r>
            <w:proofErr w:type="spellEnd"/>
            <w:r w:rsidRPr="00D3682D">
              <w:rPr>
                <w:rFonts w:ascii="Times New Roman" w:eastAsia="Calibri" w:hAnsi="Times New Roman" w:cs="Times New Roman"/>
                <w:b w:val="0"/>
                <w:sz w:val="28"/>
                <w:szCs w:val="28"/>
                <w:shd w:val="clear" w:color="auto" w:fill="FFFFFF"/>
              </w:rPr>
              <w:t xml:space="preserve"> </w:t>
            </w:r>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-голова </w:t>
            </w:r>
            <w:proofErr w:type="spellStart"/>
            <w:r w:rsidRPr="00D3682D">
              <w:rPr>
                <w:rFonts w:ascii="Times New Roman" w:eastAsia="Calibri" w:hAnsi="Times New Roman" w:cs="Times New Roman"/>
                <w:b w:val="0"/>
                <w:sz w:val="28"/>
                <w:szCs w:val="28"/>
                <w:shd w:val="clear" w:color="auto" w:fill="FFFFFF"/>
              </w:rPr>
              <w:t>батьківського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комітету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Давидівської</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гімназ</w:t>
            </w:r>
            <w:proofErr w:type="gramStart"/>
            <w:r w:rsidRPr="00D3682D">
              <w:rPr>
                <w:rFonts w:ascii="Times New Roman" w:eastAsia="Calibri" w:hAnsi="Times New Roman" w:cs="Times New Roman"/>
                <w:b w:val="0"/>
                <w:sz w:val="28"/>
                <w:szCs w:val="28"/>
                <w:shd w:val="clear" w:color="auto" w:fill="FFFFFF"/>
              </w:rPr>
              <w:t>ії</w:t>
            </w:r>
            <w:proofErr w:type="spellEnd"/>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Миронець</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Олександра</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Сидорівна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-голова </w:t>
            </w:r>
            <w:proofErr w:type="spellStart"/>
            <w:r w:rsidRPr="00D3682D">
              <w:rPr>
                <w:rFonts w:ascii="Times New Roman" w:eastAsia="Calibri" w:hAnsi="Times New Roman" w:cs="Times New Roman"/>
                <w:b w:val="0"/>
                <w:sz w:val="28"/>
                <w:szCs w:val="28"/>
                <w:shd w:val="clear" w:color="auto" w:fill="FFFFFF"/>
              </w:rPr>
              <w:t>батьківського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комітету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Ошихлібського</w:t>
            </w:r>
            <w:proofErr w:type="spellEnd"/>
            <w:r w:rsidRPr="00D3682D">
              <w:rPr>
                <w:rFonts w:ascii="Times New Roman" w:eastAsia="Calibri" w:hAnsi="Times New Roman" w:cs="Times New Roman"/>
                <w:b w:val="0"/>
                <w:sz w:val="28"/>
                <w:szCs w:val="28"/>
                <w:shd w:val="clear" w:color="auto" w:fill="FFFFFF"/>
              </w:rPr>
              <w:t xml:space="preserve"> ЗЗСО І-ІІІ ст. Кіцманської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w:t>
            </w:r>
            <w:proofErr w:type="gramStart"/>
            <w:r w:rsidRPr="00D3682D">
              <w:rPr>
                <w:rFonts w:ascii="Times New Roman" w:eastAsia="Calibri" w:hAnsi="Times New Roman" w:cs="Times New Roman"/>
                <w:b w:val="0"/>
                <w:sz w:val="28"/>
                <w:szCs w:val="28"/>
                <w:shd w:val="clear" w:color="auto" w:fill="FFFFFF"/>
              </w:rPr>
              <w:t>ради</w:t>
            </w:r>
            <w:proofErr w:type="gramEnd"/>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Бодянчук</w:t>
            </w:r>
            <w:proofErr w:type="spellEnd"/>
            <w:proofErr w:type="gramStart"/>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Н</w:t>
            </w:r>
            <w:proofErr w:type="gramEnd"/>
            <w:r w:rsidRPr="00D3682D">
              <w:rPr>
                <w:rFonts w:ascii="Times New Roman" w:eastAsia="Calibri" w:hAnsi="Times New Roman" w:cs="Times New Roman"/>
                <w:b w:val="0"/>
                <w:sz w:val="28"/>
                <w:szCs w:val="28"/>
                <w:shd w:val="clear" w:color="auto" w:fill="FFFFFF"/>
              </w:rPr>
              <w:t>адія</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Євгенівна</w:t>
            </w:r>
            <w:proofErr w:type="spellEnd"/>
            <w:r w:rsidRPr="00D3682D">
              <w:rPr>
                <w:rFonts w:ascii="Times New Roman" w:eastAsia="Calibri" w:hAnsi="Times New Roman" w:cs="Times New Roman"/>
                <w:b w:val="0"/>
                <w:sz w:val="28"/>
                <w:szCs w:val="28"/>
                <w:shd w:val="clear" w:color="auto" w:fill="FFFFFF"/>
              </w:rPr>
              <w:t xml:space="preserve"> </w:t>
            </w:r>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sz w:val="28"/>
                <w:szCs w:val="28"/>
                <w:shd w:val="clear" w:color="auto" w:fill="FFFFFF"/>
              </w:rPr>
              <w:t xml:space="preserve">-голова </w:t>
            </w:r>
            <w:proofErr w:type="spellStart"/>
            <w:r w:rsidRPr="00D3682D">
              <w:rPr>
                <w:rFonts w:ascii="Times New Roman" w:eastAsia="Calibri" w:hAnsi="Times New Roman" w:cs="Times New Roman"/>
                <w:b w:val="0"/>
                <w:sz w:val="28"/>
                <w:szCs w:val="28"/>
                <w:shd w:val="clear" w:color="auto" w:fill="FFFFFF"/>
              </w:rPr>
              <w:t>батьківського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комітету</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Шипинецького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ліцею</w:t>
            </w:r>
            <w:proofErr w:type="spellEnd"/>
            <w:proofErr w:type="gramStart"/>
            <w:r w:rsidRPr="00D3682D">
              <w:rPr>
                <w:rFonts w:ascii="Times New Roman" w:eastAsia="Calibri" w:hAnsi="Times New Roman" w:cs="Times New Roman"/>
                <w:b w:val="0"/>
                <w:sz w:val="28"/>
                <w:szCs w:val="28"/>
                <w:shd w:val="clear" w:color="auto" w:fill="FFFFFF"/>
              </w:rPr>
              <w:t xml:space="preserve"> К</w:t>
            </w:r>
            <w:proofErr w:type="gramEnd"/>
            <w:r w:rsidRPr="00D3682D">
              <w:rPr>
                <w:rFonts w:ascii="Times New Roman" w:eastAsia="Calibri" w:hAnsi="Times New Roman" w:cs="Times New Roman"/>
                <w:b w:val="0"/>
                <w:sz w:val="28"/>
                <w:szCs w:val="28"/>
                <w:shd w:val="clear" w:color="auto" w:fill="FFFFFF"/>
              </w:rPr>
              <w:t xml:space="preserve">іцманської </w:t>
            </w:r>
            <w:proofErr w:type="spellStart"/>
            <w:r w:rsidRPr="00D3682D">
              <w:rPr>
                <w:rFonts w:ascii="Times New Roman" w:eastAsia="Calibri" w:hAnsi="Times New Roman" w:cs="Times New Roman"/>
                <w:b w:val="0"/>
                <w:sz w:val="28"/>
                <w:szCs w:val="28"/>
                <w:shd w:val="clear" w:color="auto" w:fill="FFFFFF"/>
              </w:rPr>
              <w:t>міської</w:t>
            </w:r>
            <w:proofErr w:type="spellEnd"/>
            <w:r w:rsidRPr="00D3682D">
              <w:rPr>
                <w:rFonts w:ascii="Times New Roman" w:eastAsia="Calibri" w:hAnsi="Times New Roman" w:cs="Times New Roman"/>
                <w:b w:val="0"/>
                <w:sz w:val="28"/>
                <w:szCs w:val="28"/>
                <w:shd w:val="clear" w:color="auto" w:fill="FFFFFF"/>
              </w:rPr>
              <w:t xml:space="preserve"> ради</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Верстюк</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Володимир</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Васильович</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bCs w:val="0"/>
                <w:sz w:val="28"/>
                <w:szCs w:val="28"/>
                <w:shd w:val="clear" w:color="auto" w:fill="FFFFFF"/>
              </w:rPr>
              <w:t>-</w:t>
            </w:r>
            <w:r w:rsidRPr="00D3682D">
              <w:rPr>
                <w:rFonts w:ascii="Times New Roman" w:eastAsia="Calibri" w:hAnsi="Times New Roman" w:cs="Times New Roman"/>
                <w:b w:val="0"/>
                <w:sz w:val="28"/>
                <w:szCs w:val="28"/>
                <w:shd w:val="clear" w:color="auto" w:fill="FFFFFF"/>
              </w:rPr>
              <w:t xml:space="preserve"> староста </w:t>
            </w:r>
            <w:proofErr w:type="spellStart"/>
            <w:r w:rsidRPr="00D3682D">
              <w:rPr>
                <w:rFonts w:ascii="Times New Roman" w:eastAsia="Calibri" w:hAnsi="Times New Roman" w:cs="Times New Roman"/>
                <w:b w:val="0"/>
                <w:sz w:val="28"/>
                <w:szCs w:val="28"/>
                <w:shd w:val="clear" w:color="auto" w:fill="FFFFFF"/>
              </w:rPr>
              <w:t>Кліводинського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старостинського</w:t>
            </w:r>
            <w:proofErr w:type="spellEnd"/>
            <w:r w:rsidRPr="00D3682D">
              <w:rPr>
                <w:rFonts w:ascii="Times New Roman" w:eastAsia="Calibri" w:hAnsi="Times New Roman" w:cs="Times New Roman"/>
                <w:b w:val="0"/>
                <w:sz w:val="28"/>
                <w:szCs w:val="28"/>
                <w:shd w:val="clear" w:color="auto" w:fill="FFFFFF"/>
              </w:rPr>
              <w:t xml:space="preserve"> округу</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Тарновецький</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Іван</w:t>
            </w:r>
            <w:proofErr w:type="spellEnd"/>
            <w:r w:rsidRPr="00D3682D">
              <w:rPr>
                <w:rFonts w:ascii="Times New Roman" w:eastAsia="Calibri" w:hAnsi="Times New Roman" w:cs="Times New Roman"/>
                <w:b w:val="0"/>
                <w:sz w:val="28"/>
                <w:szCs w:val="28"/>
                <w:shd w:val="clear" w:color="auto" w:fill="FFFFFF"/>
              </w:rPr>
              <w:t xml:space="preserve"> Степанович</w:t>
            </w:r>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bCs w:val="0"/>
                <w:sz w:val="28"/>
                <w:szCs w:val="28"/>
                <w:shd w:val="clear" w:color="auto" w:fill="FFFFFF"/>
              </w:rPr>
              <w:t>-</w:t>
            </w:r>
            <w:r w:rsidRPr="00D3682D">
              <w:rPr>
                <w:rFonts w:ascii="Times New Roman" w:eastAsia="Calibri" w:hAnsi="Times New Roman" w:cs="Times New Roman"/>
                <w:b w:val="0"/>
                <w:sz w:val="28"/>
                <w:szCs w:val="28"/>
                <w:shd w:val="clear" w:color="auto" w:fill="FFFFFF"/>
              </w:rPr>
              <w:t xml:space="preserve"> староста </w:t>
            </w:r>
            <w:proofErr w:type="spellStart"/>
            <w:r w:rsidRPr="00D3682D">
              <w:rPr>
                <w:rFonts w:ascii="Times New Roman" w:eastAsia="Calibri" w:hAnsi="Times New Roman" w:cs="Times New Roman"/>
                <w:b w:val="0"/>
                <w:sz w:val="28"/>
                <w:szCs w:val="28"/>
                <w:shd w:val="clear" w:color="auto" w:fill="FFFFFF"/>
              </w:rPr>
              <w:t>Лашківського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старостинського</w:t>
            </w:r>
            <w:proofErr w:type="spellEnd"/>
            <w:r w:rsidRPr="00D3682D">
              <w:rPr>
                <w:rFonts w:ascii="Times New Roman" w:eastAsia="Calibri" w:hAnsi="Times New Roman" w:cs="Times New Roman"/>
                <w:b w:val="0"/>
                <w:sz w:val="28"/>
                <w:szCs w:val="28"/>
                <w:shd w:val="clear" w:color="auto" w:fill="FFFFFF"/>
              </w:rPr>
              <w:t xml:space="preserve"> округу</w:t>
            </w:r>
          </w:p>
        </w:tc>
      </w:tr>
      <w:tr w:rsidR="00114200" w:rsidRPr="00D3682D" w:rsidTr="005F642F">
        <w:tc>
          <w:tcPr>
            <w:tcW w:w="3686"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proofErr w:type="spellStart"/>
            <w:r w:rsidRPr="00D3682D">
              <w:rPr>
                <w:rFonts w:ascii="Times New Roman" w:eastAsia="Calibri" w:hAnsi="Times New Roman" w:cs="Times New Roman"/>
                <w:b w:val="0"/>
                <w:sz w:val="28"/>
                <w:szCs w:val="28"/>
                <w:shd w:val="clear" w:color="auto" w:fill="FFFFFF"/>
              </w:rPr>
              <w:t>Лисак</w:t>
            </w:r>
            <w:proofErr w:type="spellEnd"/>
            <w:r w:rsidRPr="00D3682D">
              <w:rPr>
                <w:rFonts w:ascii="Times New Roman" w:eastAsia="Calibri" w:hAnsi="Times New Roman" w:cs="Times New Roman"/>
                <w:b w:val="0"/>
                <w:sz w:val="28"/>
                <w:szCs w:val="28"/>
                <w:shd w:val="clear" w:color="auto" w:fill="FFFFFF"/>
              </w:rPr>
              <w:t xml:space="preserve"> Яна </w:t>
            </w:r>
            <w:proofErr w:type="spellStart"/>
            <w:r w:rsidRPr="00D3682D">
              <w:rPr>
                <w:rFonts w:ascii="Times New Roman" w:eastAsia="Calibri" w:hAnsi="Times New Roman" w:cs="Times New Roman"/>
                <w:b w:val="0"/>
                <w:sz w:val="28"/>
                <w:szCs w:val="28"/>
                <w:shd w:val="clear" w:color="auto" w:fill="FFFFFF"/>
              </w:rPr>
              <w:t>Степанівна</w:t>
            </w:r>
            <w:proofErr w:type="spellEnd"/>
          </w:p>
        </w:tc>
        <w:tc>
          <w:tcPr>
            <w:tcW w:w="6520" w:type="dxa"/>
          </w:tcPr>
          <w:p w:rsidR="00114200" w:rsidRPr="00D3682D" w:rsidRDefault="00114200" w:rsidP="00917EFB">
            <w:pPr>
              <w:pStyle w:val="40"/>
              <w:shd w:val="clear" w:color="auto" w:fill="auto"/>
              <w:spacing w:before="0" w:line="240" w:lineRule="auto"/>
              <w:ind w:left="176"/>
              <w:jc w:val="left"/>
              <w:rPr>
                <w:rFonts w:ascii="Times New Roman" w:eastAsia="Calibri" w:hAnsi="Times New Roman" w:cs="Times New Roman"/>
                <w:b w:val="0"/>
                <w:sz w:val="28"/>
                <w:szCs w:val="28"/>
                <w:shd w:val="clear" w:color="auto" w:fill="FFFFFF"/>
              </w:rPr>
            </w:pPr>
            <w:r w:rsidRPr="00D3682D">
              <w:rPr>
                <w:rFonts w:ascii="Times New Roman" w:eastAsia="Calibri" w:hAnsi="Times New Roman" w:cs="Times New Roman"/>
                <w:b w:val="0"/>
                <w:bCs w:val="0"/>
                <w:sz w:val="28"/>
                <w:szCs w:val="28"/>
                <w:shd w:val="clear" w:color="auto" w:fill="FFFFFF"/>
              </w:rPr>
              <w:t>-</w:t>
            </w:r>
            <w:r w:rsidRPr="00D3682D">
              <w:rPr>
                <w:rFonts w:ascii="Times New Roman" w:eastAsia="Calibri" w:hAnsi="Times New Roman" w:cs="Times New Roman"/>
                <w:b w:val="0"/>
                <w:sz w:val="28"/>
                <w:szCs w:val="28"/>
                <w:shd w:val="clear" w:color="auto" w:fill="FFFFFF"/>
              </w:rPr>
              <w:t xml:space="preserve"> староста </w:t>
            </w:r>
            <w:proofErr w:type="spellStart"/>
            <w:r w:rsidRPr="00D3682D">
              <w:rPr>
                <w:rFonts w:ascii="Times New Roman" w:eastAsia="Calibri" w:hAnsi="Times New Roman" w:cs="Times New Roman"/>
                <w:b w:val="0"/>
                <w:sz w:val="28"/>
                <w:szCs w:val="28"/>
                <w:shd w:val="clear" w:color="auto" w:fill="FFFFFF"/>
              </w:rPr>
              <w:t>Валявського</w:t>
            </w:r>
            <w:proofErr w:type="spellEnd"/>
            <w:r w:rsidRPr="00D3682D">
              <w:rPr>
                <w:rFonts w:ascii="Times New Roman" w:eastAsia="Calibri" w:hAnsi="Times New Roman" w:cs="Times New Roman"/>
                <w:b w:val="0"/>
                <w:sz w:val="28"/>
                <w:szCs w:val="28"/>
                <w:shd w:val="clear" w:color="auto" w:fill="FFFFFF"/>
              </w:rPr>
              <w:t xml:space="preserve">  </w:t>
            </w:r>
            <w:proofErr w:type="spellStart"/>
            <w:r w:rsidRPr="00D3682D">
              <w:rPr>
                <w:rFonts w:ascii="Times New Roman" w:eastAsia="Calibri" w:hAnsi="Times New Roman" w:cs="Times New Roman"/>
                <w:b w:val="0"/>
                <w:sz w:val="28"/>
                <w:szCs w:val="28"/>
                <w:shd w:val="clear" w:color="auto" w:fill="FFFFFF"/>
              </w:rPr>
              <w:t>старостинського</w:t>
            </w:r>
            <w:proofErr w:type="spellEnd"/>
            <w:r w:rsidRPr="00D3682D">
              <w:rPr>
                <w:rFonts w:ascii="Times New Roman" w:eastAsia="Calibri" w:hAnsi="Times New Roman" w:cs="Times New Roman"/>
                <w:b w:val="0"/>
                <w:sz w:val="28"/>
                <w:szCs w:val="28"/>
                <w:shd w:val="clear" w:color="auto" w:fill="FFFFFF"/>
              </w:rPr>
              <w:t xml:space="preserve"> округу</w:t>
            </w:r>
          </w:p>
        </w:tc>
      </w:tr>
    </w:tbl>
    <w:p w:rsidR="00114200" w:rsidRPr="00D3682D" w:rsidRDefault="00114200" w:rsidP="00917EFB">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rsidR="007C657F" w:rsidRPr="00D3682D" w:rsidRDefault="007C657F" w:rsidP="00917EFB">
      <w:pPr>
        <w:shd w:val="clear" w:color="auto" w:fill="FFFFFF"/>
        <w:spacing w:after="0" w:line="240" w:lineRule="auto"/>
        <w:jc w:val="both"/>
        <w:rPr>
          <w:rFonts w:ascii="Times New Roman" w:eastAsia="Times New Roman" w:hAnsi="Times New Roman" w:cs="Times New Roman"/>
          <w:b/>
          <w:sz w:val="28"/>
          <w:szCs w:val="28"/>
          <w:bdr w:val="none" w:sz="0" w:space="0" w:color="auto" w:frame="1"/>
          <w:lang w:eastAsia="ru-RU"/>
        </w:rPr>
      </w:pPr>
      <w:r w:rsidRPr="00D3682D">
        <w:rPr>
          <w:rFonts w:ascii="Times New Roman" w:eastAsia="Times New Roman" w:hAnsi="Times New Roman" w:cs="Times New Roman"/>
          <w:b/>
          <w:sz w:val="28"/>
          <w:szCs w:val="28"/>
          <w:bdr w:val="none" w:sz="0" w:space="0" w:color="auto" w:frame="1"/>
          <w:lang w:eastAsia="ru-RU"/>
        </w:rPr>
        <w:t>План роботи</w:t>
      </w:r>
      <w:r w:rsidR="00EA7CA9" w:rsidRPr="00D3682D">
        <w:rPr>
          <w:rFonts w:ascii="Times New Roman" w:eastAsia="Times New Roman" w:hAnsi="Times New Roman" w:cs="Times New Roman"/>
          <w:b/>
          <w:sz w:val="28"/>
          <w:szCs w:val="28"/>
          <w:bdr w:val="none" w:sz="0" w:space="0" w:color="auto" w:frame="1"/>
          <w:lang w:eastAsia="ru-RU"/>
        </w:rPr>
        <w:t>:</w:t>
      </w:r>
    </w:p>
    <w:p w:rsidR="00096D0C" w:rsidRPr="00D3682D" w:rsidRDefault="00096D0C"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eastAsia="ru-RU"/>
        </w:rPr>
        <w:t>Заслуховування презентації та пропозицій керівника ОЗО Кіцманський ліцей  Марусяк О.І. щодо утворення профільного академічного ліцею на базі ОЗО Кіцманський ліцей.</w:t>
      </w:r>
    </w:p>
    <w:p w:rsidR="00096D0C" w:rsidRPr="00D3682D" w:rsidRDefault="00096D0C"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eastAsia="ru-RU"/>
        </w:rPr>
        <w:lastRenderedPageBreak/>
        <w:t xml:space="preserve"> Заслуховування презентації та пропозицій керівника ОЗО Кіцманський ліцей №1 Костюк Р.М. щодо утворення профільного академічного ліцею на базі ОЗО Кіцманський ліцей №1.</w:t>
      </w:r>
    </w:p>
    <w:p w:rsidR="007C657F" w:rsidRPr="00D3682D" w:rsidRDefault="00096D0C"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eastAsia="ru-RU"/>
        </w:rPr>
        <w:t>Обговорення та аналіз показників на відповідність критеріям профільного ліцею.</w:t>
      </w:r>
    </w:p>
    <w:p w:rsidR="008E34B7" w:rsidRPr="00D3682D" w:rsidRDefault="008E34B7"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val="ru-RU" w:eastAsia="ru-RU"/>
        </w:rPr>
      </w:pPr>
      <w:proofErr w:type="spellStart"/>
      <w:r w:rsidRPr="00D3682D">
        <w:rPr>
          <w:rFonts w:ascii="Times New Roman" w:eastAsia="Times New Roman" w:hAnsi="Times New Roman" w:cs="Times New Roman"/>
          <w:sz w:val="28"/>
          <w:szCs w:val="28"/>
          <w:bdr w:val="none" w:sz="0" w:space="0" w:color="auto" w:frame="1"/>
          <w:lang w:val="ru-RU" w:eastAsia="ru-RU"/>
        </w:rPr>
        <w:t>Аналіз</w:t>
      </w:r>
      <w:proofErr w:type="spellEnd"/>
      <w:r w:rsidRPr="00D3682D">
        <w:rPr>
          <w:rFonts w:ascii="Times New Roman" w:eastAsia="Times New Roman" w:hAnsi="Times New Roman" w:cs="Times New Roman"/>
          <w:sz w:val="28"/>
          <w:szCs w:val="28"/>
          <w:bdr w:val="none" w:sz="0" w:space="0" w:color="auto" w:frame="1"/>
          <w:lang w:val="ru-RU" w:eastAsia="ru-RU"/>
        </w:rPr>
        <w:t xml:space="preserve"> </w:t>
      </w:r>
      <w:proofErr w:type="spellStart"/>
      <w:r w:rsidR="00096D0C" w:rsidRPr="00D3682D">
        <w:rPr>
          <w:rFonts w:ascii="Times New Roman" w:eastAsia="Times New Roman" w:hAnsi="Times New Roman" w:cs="Times New Roman"/>
          <w:sz w:val="28"/>
          <w:szCs w:val="28"/>
          <w:bdr w:val="none" w:sz="0" w:space="0" w:color="auto" w:frame="1"/>
          <w:lang w:val="ru-RU" w:eastAsia="ru-RU"/>
        </w:rPr>
        <w:t>демографічного</w:t>
      </w:r>
      <w:proofErr w:type="spellEnd"/>
      <w:r w:rsidR="00096D0C" w:rsidRPr="00D3682D">
        <w:rPr>
          <w:rFonts w:ascii="Times New Roman" w:eastAsia="Times New Roman" w:hAnsi="Times New Roman" w:cs="Times New Roman"/>
          <w:sz w:val="28"/>
          <w:szCs w:val="28"/>
          <w:bdr w:val="none" w:sz="0" w:space="0" w:color="auto" w:frame="1"/>
          <w:lang w:val="ru-RU" w:eastAsia="ru-RU"/>
        </w:rPr>
        <w:t xml:space="preserve"> стану </w:t>
      </w:r>
      <w:proofErr w:type="spellStart"/>
      <w:r w:rsidR="00096D0C" w:rsidRPr="00D3682D">
        <w:rPr>
          <w:rFonts w:ascii="Times New Roman" w:eastAsia="Times New Roman" w:hAnsi="Times New Roman" w:cs="Times New Roman"/>
          <w:sz w:val="28"/>
          <w:szCs w:val="28"/>
          <w:bdr w:val="none" w:sz="0" w:space="0" w:color="auto" w:frame="1"/>
          <w:lang w:val="ru-RU" w:eastAsia="ru-RU"/>
        </w:rPr>
        <w:t>громади</w:t>
      </w:r>
      <w:proofErr w:type="spellEnd"/>
      <w:r w:rsidR="00096D0C" w:rsidRPr="00D3682D">
        <w:rPr>
          <w:rFonts w:ascii="Times New Roman" w:eastAsia="Times New Roman" w:hAnsi="Times New Roman" w:cs="Times New Roman"/>
          <w:sz w:val="28"/>
          <w:szCs w:val="28"/>
          <w:bdr w:val="none" w:sz="0" w:space="0" w:color="auto" w:frame="1"/>
          <w:lang w:val="ru-RU" w:eastAsia="ru-RU"/>
        </w:rPr>
        <w:t xml:space="preserve"> в </w:t>
      </w:r>
      <w:proofErr w:type="spellStart"/>
      <w:r w:rsidR="00096D0C" w:rsidRPr="00D3682D">
        <w:rPr>
          <w:rFonts w:ascii="Times New Roman" w:eastAsia="Times New Roman" w:hAnsi="Times New Roman" w:cs="Times New Roman"/>
          <w:sz w:val="28"/>
          <w:szCs w:val="28"/>
          <w:bdr w:val="none" w:sz="0" w:space="0" w:color="auto" w:frame="1"/>
          <w:lang w:val="ru-RU" w:eastAsia="ru-RU"/>
        </w:rPr>
        <w:t>умовах</w:t>
      </w:r>
      <w:proofErr w:type="spellEnd"/>
      <w:r w:rsidR="00096D0C" w:rsidRPr="00D3682D">
        <w:rPr>
          <w:rFonts w:ascii="Times New Roman" w:eastAsia="Times New Roman" w:hAnsi="Times New Roman" w:cs="Times New Roman"/>
          <w:sz w:val="28"/>
          <w:szCs w:val="28"/>
          <w:bdr w:val="none" w:sz="0" w:space="0" w:color="auto" w:frame="1"/>
          <w:lang w:val="ru-RU" w:eastAsia="ru-RU"/>
        </w:rPr>
        <w:t xml:space="preserve"> </w:t>
      </w:r>
      <w:proofErr w:type="spellStart"/>
      <w:r w:rsidR="00096D0C" w:rsidRPr="00D3682D">
        <w:rPr>
          <w:rFonts w:ascii="Times New Roman" w:eastAsia="Times New Roman" w:hAnsi="Times New Roman" w:cs="Times New Roman"/>
          <w:sz w:val="28"/>
          <w:szCs w:val="28"/>
          <w:bdr w:val="none" w:sz="0" w:space="0" w:color="auto" w:frame="1"/>
          <w:lang w:val="ru-RU" w:eastAsia="ru-RU"/>
        </w:rPr>
        <w:t>воєнного</w:t>
      </w:r>
      <w:proofErr w:type="spellEnd"/>
      <w:r w:rsidR="00096D0C" w:rsidRPr="00D3682D">
        <w:rPr>
          <w:rFonts w:ascii="Times New Roman" w:eastAsia="Times New Roman" w:hAnsi="Times New Roman" w:cs="Times New Roman"/>
          <w:sz w:val="28"/>
          <w:szCs w:val="28"/>
          <w:bdr w:val="none" w:sz="0" w:space="0" w:color="auto" w:frame="1"/>
          <w:lang w:val="ru-RU" w:eastAsia="ru-RU"/>
        </w:rPr>
        <w:t xml:space="preserve"> стану та у </w:t>
      </w:r>
      <w:proofErr w:type="spellStart"/>
      <w:r w:rsidR="00096D0C" w:rsidRPr="00D3682D">
        <w:rPr>
          <w:rFonts w:ascii="Times New Roman" w:eastAsia="Times New Roman" w:hAnsi="Times New Roman" w:cs="Times New Roman"/>
          <w:sz w:val="28"/>
          <w:szCs w:val="28"/>
          <w:bdr w:val="none" w:sz="0" w:space="0" w:color="auto" w:frame="1"/>
          <w:lang w:val="ru-RU" w:eastAsia="ru-RU"/>
        </w:rPr>
        <w:t>перспективі</w:t>
      </w:r>
      <w:proofErr w:type="spellEnd"/>
      <w:r w:rsidR="00096D0C" w:rsidRPr="00D3682D">
        <w:rPr>
          <w:rFonts w:ascii="Times New Roman" w:eastAsia="Times New Roman" w:hAnsi="Times New Roman" w:cs="Times New Roman"/>
          <w:sz w:val="28"/>
          <w:szCs w:val="28"/>
          <w:bdr w:val="none" w:sz="0" w:space="0" w:color="auto" w:frame="1"/>
          <w:lang w:val="ru-RU" w:eastAsia="ru-RU"/>
        </w:rPr>
        <w:t>.</w:t>
      </w:r>
    </w:p>
    <w:p w:rsidR="007C657F" w:rsidRPr="00D3682D" w:rsidRDefault="007C657F"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bdr w:val="none" w:sz="0" w:space="0" w:color="auto" w:frame="1"/>
          <w:lang w:eastAsia="ru-RU"/>
        </w:rPr>
        <w:t xml:space="preserve">Виступи учасників робочої групи, обговорення </w:t>
      </w:r>
      <w:r w:rsidR="008E34B7" w:rsidRPr="00D3682D">
        <w:rPr>
          <w:rFonts w:ascii="Times New Roman" w:eastAsia="Times New Roman" w:hAnsi="Times New Roman" w:cs="Times New Roman"/>
          <w:sz w:val="28"/>
          <w:szCs w:val="28"/>
          <w:bdr w:val="none" w:sz="0" w:space="0" w:color="auto" w:frame="1"/>
          <w:lang w:eastAsia="ru-RU"/>
        </w:rPr>
        <w:t xml:space="preserve">доцільності, </w:t>
      </w:r>
      <w:r w:rsidR="00096D0C" w:rsidRPr="00D3682D">
        <w:rPr>
          <w:rFonts w:ascii="Times New Roman" w:eastAsia="Times New Roman" w:hAnsi="Times New Roman" w:cs="Times New Roman"/>
          <w:sz w:val="28"/>
          <w:szCs w:val="28"/>
          <w:bdr w:val="none" w:sz="0" w:space="0" w:color="auto" w:frame="1"/>
          <w:lang w:eastAsia="ru-RU"/>
        </w:rPr>
        <w:t xml:space="preserve">відповідність </w:t>
      </w:r>
      <w:r w:rsidR="008E34B7" w:rsidRPr="00D3682D">
        <w:rPr>
          <w:rFonts w:ascii="Times New Roman" w:eastAsia="Times New Roman" w:hAnsi="Times New Roman" w:cs="Times New Roman"/>
          <w:sz w:val="28"/>
          <w:szCs w:val="28"/>
          <w:bdr w:val="none" w:sz="0" w:space="0" w:color="auto" w:frame="1"/>
          <w:lang w:eastAsia="ru-RU"/>
        </w:rPr>
        <w:t>критері</w:t>
      </w:r>
      <w:r w:rsidR="00096D0C" w:rsidRPr="00D3682D">
        <w:rPr>
          <w:rFonts w:ascii="Times New Roman" w:eastAsia="Times New Roman" w:hAnsi="Times New Roman" w:cs="Times New Roman"/>
          <w:sz w:val="28"/>
          <w:szCs w:val="28"/>
          <w:bdr w:val="none" w:sz="0" w:space="0" w:color="auto" w:frame="1"/>
          <w:lang w:eastAsia="ru-RU"/>
        </w:rPr>
        <w:t>ям</w:t>
      </w:r>
      <w:r w:rsidR="008E34B7" w:rsidRPr="00D3682D">
        <w:rPr>
          <w:rFonts w:ascii="Times New Roman" w:eastAsia="Times New Roman" w:hAnsi="Times New Roman" w:cs="Times New Roman"/>
          <w:sz w:val="28"/>
          <w:szCs w:val="28"/>
          <w:bdr w:val="none" w:sz="0" w:space="0" w:color="auto" w:frame="1"/>
          <w:lang w:eastAsia="ru-RU"/>
        </w:rPr>
        <w:t>, переваг та ризиків формування профільного академічного ліцею у громаді та реформування мережі закладів освіти громади у відповідності до чинного законодавства України</w:t>
      </w:r>
      <w:r w:rsidRPr="00D3682D">
        <w:rPr>
          <w:rFonts w:ascii="Times New Roman" w:eastAsia="Times New Roman" w:hAnsi="Times New Roman" w:cs="Times New Roman"/>
          <w:sz w:val="28"/>
          <w:szCs w:val="28"/>
          <w:bdr w:val="none" w:sz="0" w:space="0" w:color="auto" w:frame="1"/>
          <w:lang w:eastAsia="ru-RU"/>
        </w:rPr>
        <w:t>.</w:t>
      </w:r>
    </w:p>
    <w:p w:rsidR="007C657F" w:rsidRPr="00D3682D" w:rsidRDefault="007C657F"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sz w:val="28"/>
          <w:szCs w:val="28"/>
          <w:bdr w:val="none" w:sz="0" w:space="0" w:color="auto" w:frame="1"/>
          <w:lang w:eastAsia="ru-RU"/>
        </w:rPr>
        <w:t>Пропозиції та доповнення до виступаючих.</w:t>
      </w:r>
    </w:p>
    <w:p w:rsidR="007C657F" w:rsidRPr="00D3682D" w:rsidRDefault="007C657F" w:rsidP="00917EFB">
      <w:pPr>
        <w:pStyle w:val="a6"/>
        <w:numPr>
          <w:ilvl w:val="0"/>
          <w:numId w:val="1"/>
        </w:numPr>
        <w:shd w:val="clear" w:color="auto" w:fill="FFFFFF"/>
        <w:spacing w:after="0" w:line="240" w:lineRule="auto"/>
        <w:ind w:right="485"/>
        <w:jc w:val="both"/>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sz w:val="28"/>
          <w:szCs w:val="28"/>
          <w:bdr w:val="none" w:sz="0" w:space="0" w:color="auto" w:frame="1"/>
          <w:lang w:eastAsia="ru-RU"/>
        </w:rPr>
        <w:t>Ухвалення  рішення</w:t>
      </w:r>
      <w:r w:rsidR="00E434CE" w:rsidRPr="00D3682D">
        <w:rPr>
          <w:rFonts w:ascii="Times New Roman" w:eastAsia="Times New Roman" w:hAnsi="Times New Roman" w:cs="Times New Roman"/>
          <w:sz w:val="28"/>
          <w:szCs w:val="28"/>
          <w:bdr w:val="none" w:sz="0" w:space="0" w:color="auto" w:frame="1"/>
          <w:lang w:eastAsia="ru-RU"/>
        </w:rPr>
        <w:t>.</w:t>
      </w:r>
    </w:p>
    <w:p w:rsidR="007C657F" w:rsidRPr="00D3682D" w:rsidRDefault="00EA7CA9" w:rsidP="00917EFB">
      <w:pPr>
        <w:shd w:val="clear" w:color="auto" w:fill="FFFFFF"/>
        <w:spacing w:after="0" w:line="240" w:lineRule="auto"/>
        <w:jc w:val="both"/>
        <w:rPr>
          <w:rFonts w:ascii="Times New Roman" w:eastAsia="Times New Roman" w:hAnsi="Times New Roman" w:cs="Times New Roman"/>
          <w:b/>
          <w:bCs/>
          <w:sz w:val="28"/>
          <w:szCs w:val="28"/>
          <w:bdr w:val="none" w:sz="0" w:space="0" w:color="auto" w:frame="1"/>
          <w:shd w:val="clear" w:color="auto" w:fill="FFFFFF"/>
          <w:lang w:eastAsia="ru-RU"/>
        </w:rPr>
      </w:pPr>
      <w:r w:rsidRPr="00D3682D">
        <w:rPr>
          <w:rFonts w:ascii="Times New Roman" w:eastAsia="Times New Roman" w:hAnsi="Times New Roman" w:cs="Times New Roman"/>
          <w:b/>
          <w:bCs/>
          <w:sz w:val="28"/>
          <w:szCs w:val="28"/>
          <w:bdr w:val="none" w:sz="0" w:space="0" w:color="auto" w:frame="1"/>
          <w:shd w:val="clear" w:color="auto" w:fill="FFFFFF"/>
          <w:lang w:eastAsia="ru-RU"/>
        </w:rPr>
        <w:t>Слухали</w:t>
      </w:r>
      <w:r w:rsidR="007C657F" w:rsidRPr="00D3682D">
        <w:rPr>
          <w:rFonts w:ascii="Times New Roman" w:eastAsia="Times New Roman" w:hAnsi="Times New Roman" w:cs="Times New Roman"/>
          <w:b/>
          <w:bCs/>
          <w:sz w:val="28"/>
          <w:szCs w:val="28"/>
          <w:bdr w:val="none" w:sz="0" w:space="0" w:color="auto" w:frame="1"/>
          <w:shd w:val="clear" w:color="auto" w:fill="FFFFFF"/>
          <w:lang w:eastAsia="ru-RU"/>
        </w:rPr>
        <w:t>:</w:t>
      </w:r>
    </w:p>
    <w:p w:rsidR="00096D0C" w:rsidRPr="00D3682D" w:rsidRDefault="00096D0C" w:rsidP="00917EFB">
      <w:pPr>
        <w:shd w:val="clear" w:color="auto" w:fill="FFFFFF"/>
        <w:spacing w:after="0" w:line="240" w:lineRule="auto"/>
        <w:jc w:val="both"/>
        <w:rPr>
          <w:rFonts w:ascii="Times New Roman" w:eastAsia="Times New Roman" w:hAnsi="Times New Roman" w:cs="Times New Roman"/>
          <w:b/>
          <w:bCs/>
          <w:sz w:val="28"/>
          <w:szCs w:val="28"/>
          <w:bdr w:val="none" w:sz="0" w:space="0" w:color="auto" w:frame="1"/>
          <w:shd w:val="clear" w:color="auto" w:fill="FFFFFF"/>
          <w:lang w:eastAsia="ru-RU"/>
        </w:rPr>
      </w:pPr>
      <w:proofErr w:type="spellStart"/>
      <w:r w:rsidRPr="00D3682D">
        <w:rPr>
          <w:rFonts w:ascii="Times New Roman" w:eastAsia="Times New Roman" w:hAnsi="Times New Roman" w:cs="Times New Roman"/>
          <w:b/>
          <w:bCs/>
          <w:sz w:val="28"/>
          <w:szCs w:val="28"/>
          <w:bdr w:val="none" w:sz="0" w:space="0" w:color="auto" w:frame="1"/>
          <w:shd w:val="clear" w:color="auto" w:fill="FFFFFF"/>
          <w:lang w:eastAsia="ru-RU"/>
        </w:rPr>
        <w:t>Фівчук</w:t>
      </w:r>
      <w:proofErr w:type="spellEnd"/>
      <w:r w:rsidRPr="00D3682D">
        <w:rPr>
          <w:rFonts w:ascii="Times New Roman" w:eastAsia="Times New Roman" w:hAnsi="Times New Roman" w:cs="Times New Roman"/>
          <w:b/>
          <w:bCs/>
          <w:sz w:val="28"/>
          <w:szCs w:val="28"/>
          <w:bdr w:val="none" w:sz="0" w:space="0" w:color="auto" w:frame="1"/>
          <w:shd w:val="clear" w:color="auto" w:fill="FFFFFF"/>
          <w:lang w:eastAsia="ru-RU"/>
        </w:rPr>
        <w:t xml:space="preserve"> Д.І. </w:t>
      </w:r>
      <w:r w:rsidRPr="00D3682D">
        <w:rPr>
          <w:rFonts w:ascii="Times New Roman" w:eastAsia="Times New Roman" w:hAnsi="Times New Roman" w:cs="Times New Roman"/>
          <w:bCs/>
          <w:sz w:val="28"/>
          <w:szCs w:val="28"/>
          <w:bdr w:val="none" w:sz="0" w:space="0" w:color="auto" w:frame="1"/>
          <w:shd w:val="clear" w:color="auto" w:fill="FFFFFF"/>
          <w:lang w:eastAsia="ru-RU"/>
        </w:rPr>
        <w:t>розпочав чергову нараду робочої групи та наголосив на важливості формування мережі закладів освіти у громаді в умовах сьогодення. Просив підійти до розгляду питання об’єктивно, без амбіцій та зважати на жорсткий режим економії та фінансової скрути, але виключно в інтересах дітей та громади, адже діти – наше майбутнє</w:t>
      </w:r>
      <w:r w:rsidR="00EA3464" w:rsidRPr="00D3682D">
        <w:rPr>
          <w:rFonts w:ascii="Times New Roman" w:eastAsia="Times New Roman" w:hAnsi="Times New Roman" w:cs="Times New Roman"/>
          <w:bCs/>
          <w:sz w:val="28"/>
          <w:szCs w:val="28"/>
          <w:bdr w:val="none" w:sz="0" w:space="0" w:color="auto" w:frame="1"/>
          <w:shd w:val="clear" w:color="auto" w:fill="FFFFFF"/>
          <w:lang w:eastAsia="ru-RU"/>
        </w:rPr>
        <w:t>, майбутній кадровий потенціал країни і ми зобов’язані забезпечити їм якісну освіту і головне в без пекових умовах.</w:t>
      </w:r>
      <w:r w:rsidRPr="00D3682D">
        <w:rPr>
          <w:rFonts w:ascii="Times New Roman" w:eastAsia="Times New Roman" w:hAnsi="Times New Roman" w:cs="Times New Roman"/>
          <w:bCs/>
          <w:sz w:val="28"/>
          <w:szCs w:val="28"/>
          <w:bdr w:val="none" w:sz="0" w:space="0" w:color="auto" w:frame="1"/>
          <w:shd w:val="clear" w:color="auto" w:fill="FFFFFF"/>
          <w:lang w:eastAsia="ru-RU"/>
        </w:rPr>
        <w:t xml:space="preserve"> </w:t>
      </w:r>
    </w:p>
    <w:p w:rsidR="008E34B7" w:rsidRPr="00D3682D" w:rsidRDefault="008E34B7" w:rsidP="00917EFB">
      <w:pPr>
        <w:shd w:val="clear" w:color="auto" w:fill="FFFFFF"/>
        <w:spacing w:after="0" w:line="240" w:lineRule="auto"/>
        <w:jc w:val="both"/>
        <w:rPr>
          <w:rFonts w:ascii="Times New Roman" w:eastAsia="Times New Roman" w:hAnsi="Times New Roman" w:cs="Times New Roman"/>
          <w:bCs/>
          <w:sz w:val="28"/>
          <w:szCs w:val="28"/>
          <w:bdr w:val="none" w:sz="0" w:space="0" w:color="auto" w:frame="1"/>
          <w:shd w:val="clear" w:color="auto" w:fill="FFFFFF"/>
          <w:lang w:eastAsia="ru-RU"/>
        </w:rPr>
      </w:pPr>
      <w:r w:rsidRPr="00D3682D">
        <w:rPr>
          <w:rFonts w:ascii="Times New Roman" w:eastAsia="Times New Roman" w:hAnsi="Times New Roman" w:cs="Times New Roman"/>
          <w:b/>
          <w:bCs/>
          <w:sz w:val="28"/>
          <w:szCs w:val="28"/>
          <w:bdr w:val="none" w:sz="0" w:space="0" w:color="auto" w:frame="1"/>
          <w:shd w:val="clear" w:color="auto" w:fill="FFFFFF"/>
          <w:lang w:eastAsia="ru-RU"/>
        </w:rPr>
        <w:t xml:space="preserve">Наконечна Т.В. </w:t>
      </w:r>
      <w:r w:rsidRPr="00D3682D">
        <w:rPr>
          <w:rFonts w:ascii="Times New Roman" w:eastAsia="Times New Roman" w:hAnsi="Times New Roman" w:cs="Times New Roman"/>
          <w:bCs/>
          <w:sz w:val="28"/>
          <w:szCs w:val="28"/>
          <w:bdr w:val="none" w:sz="0" w:space="0" w:color="auto" w:frame="1"/>
          <w:shd w:val="clear" w:color="auto" w:fill="FFFFFF"/>
          <w:lang w:eastAsia="ru-RU"/>
        </w:rPr>
        <w:t xml:space="preserve">довела до усіх присутніх основні нормативно-правові акти та </w:t>
      </w:r>
      <w:r w:rsidR="00EA3464" w:rsidRPr="00D3682D">
        <w:rPr>
          <w:rFonts w:ascii="Times New Roman" w:eastAsia="Times New Roman" w:hAnsi="Times New Roman" w:cs="Times New Roman"/>
          <w:bCs/>
          <w:sz w:val="28"/>
          <w:szCs w:val="28"/>
          <w:bdr w:val="none" w:sz="0" w:space="0" w:color="auto" w:frame="1"/>
          <w:shd w:val="clear" w:color="auto" w:fill="FFFFFF"/>
          <w:lang w:eastAsia="ru-RU"/>
        </w:rPr>
        <w:t xml:space="preserve">ще раз визначила основні </w:t>
      </w:r>
      <w:r w:rsidRPr="00D3682D">
        <w:rPr>
          <w:rFonts w:ascii="Times New Roman" w:eastAsia="Times New Roman" w:hAnsi="Times New Roman" w:cs="Times New Roman"/>
          <w:bCs/>
          <w:sz w:val="28"/>
          <w:szCs w:val="28"/>
          <w:bdr w:val="none" w:sz="0" w:space="0" w:color="auto" w:frame="1"/>
          <w:shd w:val="clear" w:color="auto" w:fill="FFFFFF"/>
          <w:lang w:eastAsia="ru-RU"/>
        </w:rPr>
        <w:t>критерії щодо формування профільного академічного ліцею.</w:t>
      </w:r>
    </w:p>
    <w:p w:rsidR="00F324E8" w:rsidRPr="00D3682D" w:rsidRDefault="00EA3464" w:rsidP="00917EFB">
      <w:pPr>
        <w:spacing w:after="240" w:line="240" w:lineRule="auto"/>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eastAsia="ru-RU"/>
        </w:rPr>
        <w:t>Наголосила, що часу залишилося дуже мало і д</w:t>
      </w:r>
      <w:r w:rsidR="00F324E8" w:rsidRPr="00D3682D">
        <w:rPr>
          <w:rFonts w:ascii="Times New Roman" w:eastAsia="Times New Roman" w:hAnsi="Times New Roman" w:cs="Times New Roman"/>
          <w:sz w:val="28"/>
          <w:szCs w:val="28"/>
          <w:lang w:eastAsia="ru-RU"/>
        </w:rPr>
        <w:t>о 1 вересня</w:t>
      </w:r>
      <w:r w:rsidRPr="00D3682D">
        <w:rPr>
          <w:rFonts w:ascii="Times New Roman" w:eastAsia="Times New Roman" w:hAnsi="Times New Roman" w:cs="Times New Roman"/>
          <w:sz w:val="28"/>
          <w:szCs w:val="28"/>
          <w:lang w:eastAsia="ru-RU"/>
        </w:rPr>
        <w:t xml:space="preserve"> 2024 року ми повинні сформувати та затвердити мережу закладів освіти у громаді, яка функціонуватиме з 1 вересня 2</w:t>
      </w:r>
      <w:r w:rsidR="00F324E8" w:rsidRPr="00D3682D">
        <w:rPr>
          <w:rFonts w:ascii="Times New Roman" w:eastAsia="Times New Roman" w:hAnsi="Times New Roman" w:cs="Times New Roman"/>
          <w:sz w:val="28"/>
          <w:szCs w:val="28"/>
          <w:lang w:eastAsia="ru-RU"/>
        </w:rPr>
        <w:t>027 року</w:t>
      </w:r>
      <w:r w:rsidRPr="00D3682D">
        <w:rPr>
          <w:rFonts w:ascii="Times New Roman" w:eastAsia="Times New Roman" w:hAnsi="Times New Roman" w:cs="Times New Roman"/>
          <w:sz w:val="28"/>
          <w:szCs w:val="28"/>
          <w:lang w:eastAsia="ru-RU"/>
        </w:rPr>
        <w:t>. Разом з тим, необхідно визначитися з питанням утворення/ не утворення профільного академічного ліцею, зважити усі переваги та врахувати ризики, адже</w:t>
      </w:r>
      <w:r w:rsidR="00F324E8" w:rsidRPr="00D3682D">
        <w:rPr>
          <w:rFonts w:ascii="Times New Roman" w:eastAsia="Times New Roman" w:hAnsi="Times New Roman" w:cs="Times New Roman"/>
          <w:sz w:val="28"/>
          <w:szCs w:val="28"/>
          <w:lang w:eastAsia="ru-RU"/>
        </w:rPr>
        <w:t xml:space="preserve"> засновники мають створити ліцеї, забезпечити їх педагогічними працівниками та всі</w:t>
      </w:r>
      <w:r w:rsidRPr="00D3682D">
        <w:rPr>
          <w:rFonts w:ascii="Times New Roman" w:eastAsia="Times New Roman" w:hAnsi="Times New Roman" w:cs="Times New Roman"/>
          <w:sz w:val="28"/>
          <w:szCs w:val="28"/>
          <w:lang w:eastAsia="ru-RU"/>
        </w:rPr>
        <w:t xml:space="preserve">єю новітньою матеріально-технічною базою та всім </w:t>
      </w:r>
      <w:r w:rsidR="00F324E8" w:rsidRPr="00D3682D">
        <w:rPr>
          <w:rFonts w:ascii="Times New Roman" w:eastAsia="Times New Roman" w:hAnsi="Times New Roman" w:cs="Times New Roman"/>
          <w:sz w:val="28"/>
          <w:szCs w:val="28"/>
          <w:lang w:eastAsia="ru-RU"/>
        </w:rPr>
        <w:t xml:space="preserve"> необхідним для повноцінного функціонування.</w:t>
      </w:r>
    </w:p>
    <w:p w:rsidR="008E34B7" w:rsidRPr="00D3682D" w:rsidRDefault="00EA3464" w:rsidP="00917EFB">
      <w:pPr>
        <w:shd w:val="clear" w:color="auto" w:fill="FFFFFF"/>
        <w:spacing w:after="0" w:line="240" w:lineRule="auto"/>
        <w:ind w:right="-1"/>
        <w:jc w:val="both"/>
        <w:rPr>
          <w:rFonts w:ascii="Times New Roman" w:eastAsia="Times New Roman" w:hAnsi="Times New Roman" w:cs="Times New Roman"/>
          <w:sz w:val="28"/>
          <w:szCs w:val="28"/>
          <w:bdr w:val="none" w:sz="0" w:space="0" w:color="auto" w:frame="1"/>
          <w:lang w:eastAsia="ru-RU"/>
        </w:rPr>
      </w:pPr>
      <w:r w:rsidRPr="00D3682D">
        <w:rPr>
          <w:rFonts w:ascii="Times New Roman" w:eastAsia="Times New Roman" w:hAnsi="Times New Roman" w:cs="Times New Roman"/>
          <w:b/>
          <w:sz w:val="28"/>
          <w:szCs w:val="28"/>
          <w:bdr w:val="none" w:sz="0" w:space="0" w:color="auto" w:frame="1"/>
          <w:lang w:eastAsia="ru-RU"/>
        </w:rPr>
        <w:t xml:space="preserve">Марусяк О.І. </w:t>
      </w:r>
      <w:r w:rsidRPr="00D3682D">
        <w:rPr>
          <w:rFonts w:ascii="Times New Roman" w:eastAsia="Times New Roman" w:hAnsi="Times New Roman" w:cs="Times New Roman"/>
          <w:sz w:val="28"/>
          <w:szCs w:val="28"/>
          <w:bdr w:val="none" w:sz="0" w:space="0" w:color="auto" w:frame="1"/>
          <w:lang w:eastAsia="ru-RU"/>
        </w:rPr>
        <w:t>презентувала заклад ОЗО Кіцманський ліцей, як претендента на базі якого можливо утворити профільний академічний ліцей.</w:t>
      </w:r>
      <w:r w:rsidR="008E34B7" w:rsidRPr="00D3682D">
        <w:rPr>
          <w:rFonts w:ascii="Times New Roman" w:eastAsia="Times New Roman" w:hAnsi="Times New Roman" w:cs="Times New Roman"/>
          <w:sz w:val="28"/>
          <w:szCs w:val="28"/>
          <w:bdr w:val="none" w:sz="0" w:space="0" w:color="auto" w:frame="1"/>
          <w:lang w:eastAsia="ru-RU"/>
        </w:rPr>
        <w:t xml:space="preserve"> </w:t>
      </w:r>
      <w:proofErr w:type="spellStart"/>
      <w:r w:rsidRPr="00D3682D">
        <w:rPr>
          <w:rFonts w:ascii="Times New Roman" w:eastAsia="Times New Roman" w:hAnsi="Times New Roman" w:cs="Times New Roman"/>
          <w:sz w:val="28"/>
          <w:szCs w:val="28"/>
          <w:bdr w:val="none" w:sz="0" w:space="0" w:color="auto" w:frame="1"/>
          <w:lang w:eastAsia="ru-RU"/>
        </w:rPr>
        <w:t>П</w:t>
      </w:r>
      <w:r w:rsidR="008E34B7" w:rsidRPr="00D3682D">
        <w:rPr>
          <w:rFonts w:ascii="Times New Roman" w:eastAsia="Times New Roman" w:hAnsi="Times New Roman" w:cs="Times New Roman"/>
          <w:sz w:val="28"/>
          <w:szCs w:val="28"/>
          <w:bdr w:val="none" w:sz="0" w:space="0" w:color="auto" w:frame="1"/>
          <w:lang w:eastAsia="ru-RU"/>
        </w:rPr>
        <w:t>роналізувала</w:t>
      </w:r>
      <w:proofErr w:type="spellEnd"/>
      <w:r w:rsidR="008E34B7" w:rsidRPr="00D3682D">
        <w:rPr>
          <w:rFonts w:ascii="Times New Roman" w:eastAsia="Times New Roman" w:hAnsi="Times New Roman" w:cs="Times New Roman"/>
          <w:sz w:val="28"/>
          <w:szCs w:val="28"/>
          <w:bdr w:val="none" w:sz="0" w:space="0" w:color="auto" w:frame="1"/>
          <w:lang w:eastAsia="ru-RU"/>
        </w:rPr>
        <w:t xml:space="preserve"> наявну мережу </w:t>
      </w:r>
      <w:r w:rsidRPr="00D3682D">
        <w:rPr>
          <w:rFonts w:ascii="Times New Roman" w:eastAsia="Times New Roman" w:hAnsi="Times New Roman" w:cs="Times New Roman"/>
          <w:sz w:val="28"/>
          <w:szCs w:val="28"/>
          <w:bdr w:val="none" w:sz="0" w:space="0" w:color="auto" w:frame="1"/>
          <w:lang w:eastAsia="ru-RU"/>
        </w:rPr>
        <w:t>закладу, основні показники діяльності</w:t>
      </w:r>
      <w:r w:rsidR="00625A7D" w:rsidRPr="00D3682D">
        <w:rPr>
          <w:rFonts w:ascii="Times New Roman" w:eastAsia="Times New Roman" w:hAnsi="Times New Roman" w:cs="Times New Roman"/>
          <w:sz w:val="28"/>
          <w:szCs w:val="28"/>
          <w:bdr w:val="none" w:sz="0" w:space="0" w:color="auto" w:frame="1"/>
          <w:lang w:eastAsia="ru-RU"/>
        </w:rPr>
        <w:t xml:space="preserve">, </w:t>
      </w:r>
      <w:r w:rsidR="00080D34" w:rsidRPr="00D3682D">
        <w:rPr>
          <w:rFonts w:ascii="Times New Roman" w:eastAsia="Times New Roman" w:hAnsi="Times New Roman" w:cs="Times New Roman"/>
          <w:sz w:val="28"/>
          <w:szCs w:val="28"/>
          <w:bdr w:val="none" w:sz="0" w:space="0" w:color="auto" w:frame="1"/>
          <w:lang w:eastAsia="ru-RU"/>
        </w:rPr>
        <w:t>кількісний та якісний склад педагогічного колективу</w:t>
      </w:r>
      <w:r w:rsidR="00625A7D" w:rsidRPr="00D3682D">
        <w:rPr>
          <w:rFonts w:ascii="Times New Roman" w:eastAsia="Times New Roman" w:hAnsi="Times New Roman" w:cs="Times New Roman"/>
          <w:sz w:val="28"/>
          <w:szCs w:val="28"/>
          <w:bdr w:val="none" w:sz="0" w:space="0" w:color="auto" w:frame="1"/>
          <w:lang w:eastAsia="ru-RU"/>
        </w:rPr>
        <w:t>, матеріально-технічну базу</w:t>
      </w:r>
      <w:r w:rsidRPr="00D3682D">
        <w:rPr>
          <w:rFonts w:ascii="Times New Roman" w:eastAsia="Times New Roman" w:hAnsi="Times New Roman" w:cs="Times New Roman"/>
          <w:sz w:val="28"/>
          <w:szCs w:val="28"/>
          <w:bdr w:val="none" w:sz="0" w:space="0" w:color="auto" w:frame="1"/>
          <w:lang w:eastAsia="ru-RU"/>
        </w:rPr>
        <w:t>.</w:t>
      </w:r>
      <w:r w:rsidR="00625A7D" w:rsidRPr="00D3682D">
        <w:rPr>
          <w:rFonts w:ascii="Times New Roman" w:eastAsia="Times New Roman" w:hAnsi="Times New Roman" w:cs="Times New Roman"/>
          <w:sz w:val="28"/>
          <w:szCs w:val="28"/>
          <w:bdr w:val="none" w:sz="0" w:space="0" w:color="auto" w:frame="1"/>
          <w:lang w:eastAsia="ru-RU"/>
        </w:rPr>
        <w:t xml:space="preserve"> </w:t>
      </w:r>
      <w:r w:rsidRPr="00D3682D">
        <w:rPr>
          <w:rFonts w:ascii="Times New Roman" w:eastAsia="Times New Roman" w:hAnsi="Times New Roman" w:cs="Times New Roman"/>
          <w:sz w:val="28"/>
          <w:szCs w:val="28"/>
          <w:bdr w:val="none" w:sz="0" w:space="0" w:color="auto" w:frame="1"/>
          <w:lang w:eastAsia="ru-RU"/>
        </w:rPr>
        <w:t>Запропонувала 3 профілі</w:t>
      </w:r>
      <w:r w:rsidR="00080D34" w:rsidRPr="00D3682D">
        <w:rPr>
          <w:rFonts w:ascii="Times New Roman" w:eastAsia="Times New Roman" w:hAnsi="Times New Roman" w:cs="Times New Roman"/>
          <w:sz w:val="28"/>
          <w:szCs w:val="28"/>
          <w:bdr w:val="none" w:sz="0" w:space="0" w:color="auto" w:frame="1"/>
          <w:lang w:eastAsia="ru-RU"/>
        </w:rPr>
        <w:t xml:space="preserve"> за якими може функціонувати ліцей з. 2027р., а саме:філологічний, суспільно-гуманітарний та технологічний</w:t>
      </w:r>
      <w:r w:rsidR="008E34B7" w:rsidRPr="00D3682D">
        <w:rPr>
          <w:rFonts w:ascii="Times New Roman" w:eastAsia="Times New Roman" w:hAnsi="Times New Roman" w:cs="Times New Roman"/>
          <w:sz w:val="28"/>
          <w:szCs w:val="28"/>
          <w:bdr w:val="none" w:sz="0" w:space="0" w:color="auto" w:frame="1"/>
          <w:lang w:eastAsia="ru-RU"/>
        </w:rPr>
        <w:t>.</w:t>
      </w:r>
    </w:p>
    <w:p w:rsidR="00EA3464" w:rsidRPr="00D3682D" w:rsidRDefault="00EA3464" w:rsidP="00917EFB">
      <w:pPr>
        <w:shd w:val="clear" w:color="auto" w:fill="FFFFFF"/>
        <w:spacing w:after="0" w:line="240" w:lineRule="auto"/>
        <w:ind w:right="-1"/>
        <w:jc w:val="both"/>
        <w:rPr>
          <w:rFonts w:ascii="Times New Roman" w:eastAsia="Times New Roman" w:hAnsi="Times New Roman" w:cs="Times New Roman"/>
          <w:sz w:val="28"/>
          <w:szCs w:val="28"/>
          <w:bdr w:val="none" w:sz="0" w:space="0" w:color="auto" w:frame="1"/>
          <w:lang w:eastAsia="ru-RU"/>
        </w:rPr>
      </w:pPr>
      <w:r w:rsidRPr="00D3682D">
        <w:rPr>
          <w:rFonts w:ascii="Times New Roman" w:eastAsia="Times New Roman" w:hAnsi="Times New Roman" w:cs="Times New Roman"/>
          <w:b/>
          <w:sz w:val="28"/>
          <w:szCs w:val="28"/>
          <w:bdr w:val="none" w:sz="0" w:space="0" w:color="auto" w:frame="1"/>
          <w:lang w:eastAsia="ru-RU"/>
        </w:rPr>
        <w:t>Костюк Р.М.</w:t>
      </w:r>
      <w:r w:rsidRPr="00D3682D">
        <w:rPr>
          <w:rFonts w:ascii="Times New Roman" w:eastAsia="Times New Roman" w:hAnsi="Times New Roman" w:cs="Times New Roman"/>
          <w:sz w:val="28"/>
          <w:szCs w:val="28"/>
          <w:bdr w:val="none" w:sz="0" w:space="0" w:color="auto" w:frame="1"/>
          <w:lang w:eastAsia="ru-RU"/>
        </w:rPr>
        <w:t xml:space="preserve"> презентувала заклад ОЗО Кіцманський ліцей</w:t>
      </w:r>
      <w:r w:rsidR="00AF21C2" w:rsidRPr="00D3682D">
        <w:rPr>
          <w:rFonts w:ascii="Times New Roman" w:eastAsia="Times New Roman" w:hAnsi="Times New Roman" w:cs="Times New Roman"/>
          <w:sz w:val="28"/>
          <w:szCs w:val="28"/>
          <w:bdr w:val="none" w:sz="0" w:space="0" w:color="auto" w:frame="1"/>
          <w:lang w:eastAsia="ru-RU"/>
        </w:rPr>
        <w:t xml:space="preserve"> №1</w:t>
      </w:r>
      <w:r w:rsidRPr="00D3682D">
        <w:rPr>
          <w:rFonts w:ascii="Times New Roman" w:eastAsia="Times New Roman" w:hAnsi="Times New Roman" w:cs="Times New Roman"/>
          <w:sz w:val="28"/>
          <w:szCs w:val="28"/>
          <w:bdr w:val="none" w:sz="0" w:space="0" w:color="auto" w:frame="1"/>
          <w:lang w:eastAsia="ru-RU"/>
        </w:rPr>
        <w:t xml:space="preserve">, як претендента на базі якого можливо утворити профільний академічний ліцей. </w:t>
      </w:r>
      <w:r w:rsidR="00E52A5C" w:rsidRPr="00D3682D">
        <w:rPr>
          <w:rFonts w:ascii="Times New Roman" w:eastAsia="Times New Roman" w:hAnsi="Times New Roman" w:cs="Times New Roman"/>
          <w:sz w:val="28"/>
          <w:szCs w:val="28"/>
          <w:bdr w:val="none" w:sz="0" w:space="0" w:color="auto" w:frame="1"/>
          <w:lang w:eastAsia="ru-RU"/>
        </w:rPr>
        <w:t xml:space="preserve">Також </w:t>
      </w:r>
      <w:proofErr w:type="spellStart"/>
      <w:r w:rsidR="00E52A5C" w:rsidRPr="00D3682D">
        <w:rPr>
          <w:rFonts w:ascii="Times New Roman" w:eastAsia="Times New Roman" w:hAnsi="Times New Roman" w:cs="Times New Roman"/>
          <w:sz w:val="28"/>
          <w:szCs w:val="28"/>
          <w:bdr w:val="none" w:sz="0" w:space="0" w:color="auto" w:frame="1"/>
          <w:lang w:eastAsia="ru-RU"/>
        </w:rPr>
        <w:t>п</w:t>
      </w:r>
      <w:r w:rsidRPr="00D3682D">
        <w:rPr>
          <w:rFonts w:ascii="Times New Roman" w:eastAsia="Times New Roman" w:hAnsi="Times New Roman" w:cs="Times New Roman"/>
          <w:sz w:val="28"/>
          <w:szCs w:val="28"/>
          <w:bdr w:val="none" w:sz="0" w:space="0" w:color="auto" w:frame="1"/>
          <w:lang w:eastAsia="ru-RU"/>
        </w:rPr>
        <w:t>роналізувала</w:t>
      </w:r>
      <w:proofErr w:type="spellEnd"/>
      <w:r w:rsidRPr="00D3682D">
        <w:rPr>
          <w:rFonts w:ascii="Times New Roman" w:eastAsia="Times New Roman" w:hAnsi="Times New Roman" w:cs="Times New Roman"/>
          <w:sz w:val="28"/>
          <w:szCs w:val="28"/>
          <w:bdr w:val="none" w:sz="0" w:space="0" w:color="auto" w:frame="1"/>
          <w:lang w:eastAsia="ru-RU"/>
        </w:rPr>
        <w:t xml:space="preserve"> наявну мережу закладу, основні показники діяльності, педагогічний склад заклад</w:t>
      </w:r>
      <w:r w:rsidR="00E52A5C" w:rsidRPr="00D3682D">
        <w:rPr>
          <w:rFonts w:ascii="Times New Roman" w:eastAsia="Times New Roman" w:hAnsi="Times New Roman" w:cs="Times New Roman"/>
          <w:sz w:val="28"/>
          <w:szCs w:val="28"/>
          <w:bdr w:val="none" w:sz="0" w:space="0" w:color="auto" w:frame="1"/>
          <w:lang w:eastAsia="ru-RU"/>
        </w:rPr>
        <w:t>у,</w:t>
      </w:r>
      <w:r w:rsidRPr="00D3682D">
        <w:rPr>
          <w:rFonts w:ascii="Times New Roman" w:eastAsia="Times New Roman" w:hAnsi="Times New Roman" w:cs="Times New Roman"/>
          <w:sz w:val="28"/>
          <w:szCs w:val="28"/>
          <w:bdr w:val="none" w:sz="0" w:space="0" w:color="auto" w:frame="1"/>
          <w:lang w:eastAsia="ru-RU"/>
        </w:rPr>
        <w:t xml:space="preserve"> кадровий потенціал, матеріально-технічну базу. Запропонувала 3 профілі:</w:t>
      </w:r>
      <w:r w:rsidR="001720BD" w:rsidRPr="00D3682D">
        <w:rPr>
          <w:rFonts w:ascii="Times New Roman" w:eastAsia="Times New Roman" w:hAnsi="Times New Roman" w:cs="Times New Roman"/>
          <w:sz w:val="28"/>
          <w:szCs w:val="28"/>
          <w:bdr w:val="none" w:sz="0" w:space="0" w:color="auto" w:frame="1"/>
          <w:lang w:eastAsia="ru-RU"/>
        </w:rPr>
        <w:t>українська філологія, іноземна філологія, спортивний профіль</w:t>
      </w:r>
      <w:r w:rsidRPr="00D3682D">
        <w:rPr>
          <w:rFonts w:ascii="Times New Roman" w:eastAsia="Times New Roman" w:hAnsi="Times New Roman" w:cs="Times New Roman"/>
          <w:sz w:val="28"/>
          <w:szCs w:val="28"/>
          <w:bdr w:val="none" w:sz="0" w:space="0" w:color="auto" w:frame="1"/>
          <w:lang w:eastAsia="ru-RU"/>
        </w:rPr>
        <w:t>.</w:t>
      </w:r>
    </w:p>
    <w:p w:rsidR="00EA3464" w:rsidRPr="00D3682D" w:rsidRDefault="00AF21C2" w:rsidP="00917EFB">
      <w:pPr>
        <w:spacing w:after="0" w:line="240" w:lineRule="auto"/>
        <w:ind w:right="-1"/>
        <w:jc w:val="both"/>
        <w:rPr>
          <w:rFonts w:ascii="Times New Roman" w:eastAsia="Times New Roman" w:hAnsi="Times New Roman" w:cs="Times New Roman"/>
          <w:sz w:val="28"/>
          <w:szCs w:val="28"/>
          <w:bdr w:val="none" w:sz="0" w:space="0" w:color="auto" w:frame="1"/>
          <w:lang w:eastAsia="ru-RU"/>
        </w:rPr>
      </w:pPr>
      <w:r w:rsidRPr="00D3682D">
        <w:rPr>
          <w:rFonts w:ascii="Times New Roman" w:eastAsia="Times New Roman" w:hAnsi="Times New Roman" w:cs="Times New Roman"/>
          <w:b/>
          <w:sz w:val="28"/>
          <w:szCs w:val="28"/>
          <w:bdr w:val="none" w:sz="0" w:space="0" w:color="auto" w:frame="1"/>
          <w:lang w:eastAsia="ru-RU"/>
        </w:rPr>
        <w:t>Наконечна Т.В.</w:t>
      </w:r>
      <w:r w:rsidRPr="00D3682D">
        <w:rPr>
          <w:rFonts w:ascii="Times New Roman" w:eastAsia="Times New Roman" w:hAnsi="Times New Roman" w:cs="Times New Roman"/>
          <w:sz w:val="28"/>
          <w:szCs w:val="28"/>
          <w:bdr w:val="none" w:sz="0" w:space="0" w:color="auto" w:frame="1"/>
          <w:lang w:eastAsia="ru-RU"/>
        </w:rPr>
        <w:t xml:space="preserve"> звернула увагу, що для функціонування профільного ліцею треба щонайменше 18 аудиторій, а такої кількості вільних аудиторій немає ні в ОЗО Кіцманський ліцей, ні в ОЗО Кіцманський ліцей №1. Крім того, відсутнє власне укриття в обох закладах.</w:t>
      </w:r>
    </w:p>
    <w:p w:rsidR="00112DCF" w:rsidRPr="00D3682D" w:rsidRDefault="00112DCF" w:rsidP="00917EFB">
      <w:pPr>
        <w:shd w:val="clear" w:color="auto" w:fill="FFFFFF"/>
        <w:spacing w:after="0" w:line="240" w:lineRule="auto"/>
        <w:jc w:val="both"/>
        <w:rPr>
          <w:rFonts w:ascii="Times New Roman" w:eastAsia="Times New Roman" w:hAnsi="Times New Roman" w:cs="Times New Roman"/>
          <w:sz w:val="28"/>
          <w:szCs w:val="28"/>
          <w:bdr w:val="none" w:sz="0" w:space="0" w:color="auto" w:frame="1"/>
          <w:shd w:val="clear" w:color="auto" w:fill="FFFFFF"/>
          <w:lang w:eastAsia="ru-RU"/>
        </w:rPr>
      </w:pPr>
    </w:p>
    <w:p w:rsidR="00917EFB" w:rsidRPr="00D3682D" w:rsidRDefault="005C3745" w:rsidP="00917EFB">
      <w:pPr>
        <w:spacing w:after="0" w:line="240" w:lineRule="auto"/>
        <w:jc w:val="both"/>
        <w:rPr>
          <w:rFonts w:ascii="Times New Roman" w:hAnsi="Times New Roman" w:cs="Times New Roman"/>
          <w:sz w:val="28"/>
          <w:szCs w:val="28"/>
        </w:rPr>
      </w:pPr>
      <w:r w:rsidRPr="00D3682D">
        <w:rPr>
          <w:rFonts w:ascii="Times New Roman" w:eastAsia="Times New Roman" w:hAnsi="Times New Roman" w:cs="Times New Roman"/>
          <w:b/>
          <w:sz w:val="28"/>
          <w:szCs w:val="28"/>
          <w:bdr w:val="none" w:sz="0" w:space="0" w:color="auto" w:frame="1"/>
          <w:shd w:val="clear" w:color="auto" w:fill="FFFFFF"/>
          <w:lang w:eastAsia="ru-RU"/>
        </w:rPr>
        <w:lastRenderedPageBreak/>
        <w:t>Баєтул С.В.</w:t>
      </w:r>
      <w:r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003E4503" w:rsidRPr="00D3682D">
        <w:rPr>
          <w:rFonts w:ascii="Times New Roman" w:hAnsi="Times New Roman" w:cs="Times New Roman"/>
          <w:sz w:val="28"/>
          <w:szCs w:val="28"/>
        </w:rPr>
        <w:t xml:space="preserve">акцентувала на </w:t>
      </w:r>
      <w:r w:rsidR="00A4780E" w:rsidRPr="00D3682D">
        <w:rPr>
          <w:rFonts w:ascii="Times New Roman" w:hAnsi="Times New Roman" w:cs="Times New Roman"/>
          <w:sz w:val="28"/>
          <w:szCs w:val="28"/>
        </w:rPr>
        <w:t>індикатор</w:t>
      </w:r>
      <w:r w:rsidR="003E4503" w:rsidRPr="00D3682D">
        <w:rPr>
          <w:rFonts w:ascii="Times New Roman" w:hAnsi="Times New Roman" w:cs="Times New Roman"/>
          <w:sz w:val="28"/>
          <w:szCs w:val="28"/>
        </w:rPr>
        <w:t>ах</w:t>
      </w:r>
      <w:r w:rsidR="00A4780E" w:rsidRPr="00D3682D">
        <w:rPr>
          <w:rFonts w:ascii="Times New Roman" w:hAnsi="Times New Roman" w:cs="Times New Roman"/>
          <w:sz w:val="28"/>
          <w:szCs w:val="28"/>
        </w:rPr>
        <w:t xml:space="preserve"> для визначення спроможності закладів освіти забезпечити якісне профільне навчання в старшій школі</w:t>
      </w:r>
      <w:r w:rsidR="003E4503" w:rsidRPr="00D3682D">
        <w:rPr>
          <w:rFonts w:ascii="Times New Roman" w:hAnsi="Times New Roman" w:cs="Times New Roman"/>
          <w:sz w:val="28"/>
          <w:szCs w:val="28"/>
        </w:rPr>
        <w:t xml:space="preserve">. </w:t>
      </w:r>
    </w:p>
    <w:p w:rsidR="00A4780E" w:rsidRPr="00D3682D" w:rsidRDefault="00A4780E" w:rsidP="00917EFB">
      <w:pPr>
        <w:spacing w:after="0" w:line="240" w:lineRule="auto"/>
        <w:jc w:val="both"/>
        <w:rPr>
          <w:rFonts w:ascii="Times New Roman" w:hAnsi="Times New Roman" w:cs="Times New Roman"/>
          <w:sz w:val="28"/>
          <w:szCs w:val="28"/>
        </w:rPr>
      </w:pPr>
      <w:r w:rsidRPr="00D3682D">
        <w:rPr>
          <w:rFonts w:ascii="Times New Roman" w:hAnsi="Times New Roman" w:cs="Times New Roman"/>
          <w:sz w:val="28"/>
          <w:szCs w:val="28"/>
        </w:rPr>
        <w:t>Наявність якісного кадрового потенціалу</w:t>
      </w:r>
      <w:r w:rsidR="00917EFB" w:rsidRPr="00D3682D">
        <w:rPr>
          <w:rFonts w:ascii="Times New Roman" w:hAnsi="Times New Roman" w:cs="Times New Roman"/>
          <w:sz w:val="28"/>
          <w:szCs w:val="28"/>
        </w:rPr>
        <w:t xml:space="preserve">. </w:t>
      </w:r>
      <w:r w:rsidRPr="00D3682D">
        <w:rPr>
          <w:rFonts w:ascii="Times New Roman" w:hAnsi="Times New Roman" w:cs="Times New Roman"/>
          <w:sz w:val="28"/>
          <w:szCs w:val="28"/>
        </w:rPr>
        <w:t>Ма</w:t>
      </w:r>
      <w:r w:rsidR="00917EFB" w:rsidRPr="00D3682D">
        <w:rPr>
          <w:rFonts w:ascii="Times New Roman" w:hAnsi="Times New Roman" w:cs="Times New Roman"/>
          <w:sz w:val="28"/>
          <w:szCs w:val="28"/>
        </w:rPr>
        <w:t>є</w:t>
      </w:r>
      <w:r w:rsidRPr="00D3682D">
        <w:rPr>
          <w:rFonts w:ascii="Times New Roman" w:hAnsi="Times New Roman" w:cs="Times New Roman"/>
          <w:sz w:val="28"/>
          <w:szCs w:val="28"/>
        </w:rPr>
        <w:t>ться на увазі спеціалізація педагогів та їхній фах, рівень кваліфікації, підготовка та перепідготовка, наявність сертифікатів, нагород тощо, залежно від майбутнього тематичного спрямування закладу.</w:t>
      </w:r>
      <w:r w:rsidR="00917EFB" w:rsidRPr="00D3682D">
        <w:rPr>
          <w:rFonts w:ascii="Times New Roman" w:hAnsi="Times New Roman" w:cs="Times New Roman"/>
          <w:sz w:val="28"/>
          <w:szCs w:val="28"/>
        </w:rPr>
        <w:t xml:space="preserve"> Педагоги для роботи у профільному ліцеї</w:t>
      </w:r>
      <w:r w:rsidR="001B4755" w:rsidRPr="00D3682D">
        <w:rPr>
          <w:rFonts w:ascii="Times New Roman" w:hAnsi="Times New Roman" w:cs="Times New Roman"/>
          <w:sz w:val="28"/>
          <w:szCs w:val="28"/>
        </w:rPr>
        <w:t>,</w:t>
      </w:r>
      <w:r w:rsidR="00917EFB" w:rsidRPr="00D3682D">
        <w:rPr>
          <w:rFonts w:ascii="Times New Roman" w:hAnsi="Times New Roman" w:cs="Times New Roman"/>
          <w:sz w:val="28"/>
          <w:szCs w:val="28"/>
        </w:rPr>
        <w:t xml:space="preserve"> так само як і директор</w:t>
      </w:r>
      <w:r w:rsidR="001B4755" w:rsidRPr="00D3682D">
        <w:rPr>
          <w:rFonts w:ascii="Times New Roman" w:hAnsi="Times New Roman" w:cs="Times New Roman"/>
          <w:sz w:val="28"/>
          <w:szCs w:val="28"/>
        </w:rPr>
        <w:t>,</w:t>
      </w:r>
      <w:r w:rsidR="00917EFB" w:rsidRPr="00D3682D">
        <w:rPr>
          <w:rFonts w:ascii="Times New Roman" w:hAnsi="Times New Roman" w:cs="Times New Roman"/>
          <w:sz w:val="28"/>
          <w:szCs w:val="28"/>
        </w:rPr>
        <w:t xml:space="preserve"> будуть відбиратися на конкурсній основі.</w:t>
      </w:r>
    </w:p>
    <w:p w:rsidR="001B4755" w:rsidRPr="00D3682D" w:rsidRDefault="001B4755" w:rsidP="001B4755">
      <w:pPr>
        <w:spacing w:after="0" w:line="240" w:lineRule="auto"/>
        <w:jc w:val="both"/>
        <w:rPr>
          <w:rFonts w:ascii="Times New Roman" w:hAnsi="Times New Roman" w:cs="Times New Roman"/>
          <w:sz w:val="28"/>
          <w:szCs w:val="28"/>
        </w:rPr>
      </w:pPr>
      <w:r w:rsidRPr="00D3682D">
        <w:rPr>
          <w:rFonts w:ascii="Times New Roman" w:hAnsi="Times New Roman" w:cs="Times New Roman"/>
          <w:sz w:val="28"/>
          <w:szCs w:val="28"/>
        </w:rPr>
        <w:t>Д</w:t>
      </w:r>
      <w:r w:rsidR="00A4780E" w:rsidRPr="00D3682D">
        <w:rPr>
          <w:rFonts w:ascii="Times New Roman" w:hAnsi="Times New Roman" w:cs="Times New Roman"/>
          <w:sz w:val="28"/>
          <w:szCs w:val="28"/>
        </w:rPr>
        <w:t xml:space="preserve">еякі профілі будуть користуватися більшим попитом, ніж інші, що спричинене низкою чинників (історичний, економічний, соціальний тощо). На ці напрями можливий конкурсний добір для вступу, а також тут є потенціал для розвитку мережі. Щоби визначити цей показник, рекомендується провести опитування учнів 9-х класів щодо їхніх планів на вибір напряму навчання, а також проаналізувати кількість учнів у наявних 10-11 класах шкіл різних тематичних напрямів (або ж класів, якщо вони вже мають спрямування). </w:t>
      </w:r>
      <w:r w:rsidRPr="00D3682D">
        <w:rPr>
          <w:rFonts w:ascii="Times New Roman" w:hAnsi="Times New Roman" w:cs="Times New Roman"/>
          <w:sz w:val="28"/>
          <w:szCs w:val="28"/>
        </w:rPr>
        <w:t>Пересторогою для закладів може бути той факт, що учні не виявлять бажання здобувати освіту за тими профілями, які пропонує заклад.</w:t>
      </w:r>
    </w:p>
    <w:p w:rsidR="00A4780E" w:rsidRPr="00D3682D" w:rsidRDefault="00A4780E" w:rsidP="00917EFB">
      <w:pPr>
        <w:shd w:val="clear" w:color="auto" w:fill="FFFFFF"/>
        <w:spacing w:after="0" w:line="240" w:lineRule="auto"/>
        <w:jc w:val="both"/>
        <w:rPr>
          <w:rFonts w:ascii="Times New Roman" w:eastAsia="Times New Roman" w:hAnsi="Times New Roman" w:cs="Times New Roman"/>
          <w:b/>
          <w:bCs/>
          <w:sz w:val="28"/>
          <w:szCs w:val="28"/>
          <w:bdr w:val="none" w:sz="0" w:space="0" w:color="auto" w:frame="1"/>
          <w:shd w:val="clear" w:color="auto" w:fill="FFFFFF"/>
          <w:lang w:eastAsia="ru-RU"/>
        </w:rPr>
      </w:pPr>
    </w:p>
    <w:p w:rsidR="00734FCC" w:rsidRPr="00D3682D" w:rsidRDefault="007C657F" w:rsidP="00917EFB">
      <w:pPr>
        <w:shd w:val="clear" w:color="auto" w:fill="FFFFFF"/>
        <w:spacing w:after="0" w:line="240" w:lineRule="auto"/>
        <w:jc w:val="both"/>
        <w:rPr>
          <w:rFonts w:ascii="Times New Roman" w:eastAsia="Times New Roman" w:hAnsi="Times New Roman" w:cs="Times New Roman"/>
          <w:sz w:val="28"/>
          <w:szCs w:val="28"/>
          <w:bdr w:val="none" w:sz="0" w:space="0" w:color="auto" w:frame="1"/>
          <w:shd w:val="clear" w:color="auto" w:fill="FFFFFF"/>
          <w:lang w:eastAsia="ru-RU"/>
        </w:rPr>
      </w:pPr>
      <w:r w:rsidRPr="00D3682D">
        <w:rPr>
          <w:rFonts w:ascii="Times New Roman" w:eastAsia="Times New Roman" w:hAnsi="Times New Roman" w:cs="Times New Roman"/>
          <w:b/>
          <w:bCs/>
          <w:sz w:val="28"/>
          <w:szCs w:val="28"/>
          <w:bdr w:val="none" w:sz="0" w:space="0" w:color="auto" w:frame="1"/>
          <w:shd w:val="clear" w:color="auto" w:fill="FFFFFF"/>
          <w:lang w:eastAsia="ru-RU"/>
        </w:rPr>
        <w:t>Вирішили:</w:t>
      </w:r>
      <w:r w:rsidRPr="00D3682D">
        <w:rPr>
          <w:rFonts w:ascii="Times New Roman" w:eastAsia="Times New Roman" w:hAnsi="Times New Roman" w:cs="Times New Roman"/>
          <w:sz w:val="28"/>
          <w:szCs w:val="28"/>
          <w:bdr w:val="none" w:sz="0" w:space="0" w:color="auto" w:frame="1"/>
          <w:shd w:val="clear" w:color="auto" w:fill="FFFFFF"/>
          <w:lang w:eastAsia="ru-RU"/>
        </w:rPr>
        <w:t> </w:t>
      </w:r>
    </w:p>
    <w:p w:rsidR="0090212B" w:rsidRPr="00D3682D" w:rsidRDefault="00AF21C2" w:rsidP="00917EFB">
      <w:pPr>
        <w:pStyle w:val="a6"/>
        <w:numPr>
          <w:ilvl w:val="0"/>
          <w:numId w:val="4"/>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eastAsia="ru-RU"/>
        </w:rPr>
        <w:t>Повторно запропонувати усім опорним закладам освіти, які бачать можливість утворення на базі їхніх закладів профільного академічного ліцею презентувати свої заклади, надати пропозиції та своє бачення формування профільного академічного ліцею на базі саме їх закладів та запропонувати профілі зазначеного ліцею опираючись на досягнення учнів і педагогів та враховуючи кадровий потенціал, наявну матеріально-технічну базу.</w:t>
      </w:r>
    </w:p>
    <w:p w:rsidR="0090212B" w:rsidRPr="00D3682D" w:rsidRDefault="00AF21C2" w:rsidP="00917EFB">
      <w:pPr>
        <w:pStyle w:val="a6"/>
        <w:numPr>
          <w:ilvl w:val="0"/>
          <w:numId w:val="4"/>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 xml:space="preserve">Винести зазначене питання на розгляд постійної комісії з гуманітарних питань Кіцманської міської ради. Залучити до обговорення депутатів ради. </w:t>
      </w:r>
    </w:p>
    <w:p w:rsidR="0090212B" w:rsidRPr="00D3682D" w:rsidRDefault="00AF21C2" w:rsidP="00917EFB">
      <w:pPr>
        <w:pStyle w:val="a6"/>
        <w:numPr>
          <w:ilvl w:val="0"/>
          <w:numId w:val="4"/>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 xml:space="preserve">Проаналізувати наявну та перспективну демографічну ситуацію в громаді, врахувати економічну спроможність громади фінансувати такий </w:t>
      </w:r>
      <w:proofErr w:type="spellStart"/>
      <w:r w:rsidRPr="00D3682D">
        <w:rPr>
          <w:rFonts w:ascii="Times New Roman" w:eastAsia="Times New Roman" w:hAnsi="Times New Roman" w:cs="Times New Roman"/>
          <w:sz w:val="28"/>
          <w:szCs w:val="28"/>
          <w:bdr w:val="none" w:sz="0" w:space="0" w:color="auto" w:frame="1"/>
          <w:shd w:val="clear" w:color="auto" w:fill="FFFFFF"/>
          <w:lang w:eastAsia="ru-RU"/>
        </w:rPr>
        <w:t>дороговартісний</w:t>
      </w:r>
      <w:proofErr w:type="spellEnd"/>
      <w:r w:rsidRPr="00D3682D">
        <w:rPr>
          <w:rFonts w:ascii="Times New Roman" w:eastAsia="Times New Roman" w:hAnsi="Times New Roman" w:cs="Times New Roman"/>
          <w:sz w:val="28"/>
          <w:szCs w:val="28"/>
          <w:bdr w:val="none" w:sz="0" w:space="0" w:color="auto" w:frame="1"/>
          <w:shd w:val="clear" w:color="auto" w:fill="FFFFFF"/>
          <w:lang w:eastAsia="ru-RU"/>
        </w:rPr>
        <w:t xml:space="preserve"> об’єкт.</w:t>
      </w:r>
    </w:p>
    <w:p w:rsidR="0090212B" w:rsidRPr="00D3682D" w:rsidRDefault="00E434CE" w:rsidP="00917EFB">
      <w:pPr>
        <w:pStyle w:val="a6"/>
        <w:numPr>
          <w:ilvl w:val="0"/>
          <w:numId w:val="4"/>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З</w:t>
      </w:r>
      <w:r w:rsidR="00734FCC" w:rsidRPr="00D3682D">
        <w:rPr>
          <w:rFonts w:ascii="Times New Roman" w:eastAsia="Times New Roman" w:hAnsi="Times New Roman" w:cs="Times New Roman"/>
          <w:sz w:val="28"/>
          <w:szCs w:val="28"/>
          <w:bdr w:val="none" w:sz="0" w:space="0" w:color="auto" w:frame="1"/>
          <w:shd w:val="clear" w:color="auto" w:fill="FFFFFF"/>
          <w:lang w:eastAsia="ru-RU"/>
        </w:rPr>
        <w:t xml:space="preserve"> метою доведення до громадськості оприлюднити зазначену інформацію на сайті Кіцманської міської ради, у ЗМІ та </w:t>
      </w:r>
      <w:proofErr w:type="spellStart"/>
      <w:r w:rsidR="00734FCC" w:rsidRPr="00D3682D">
        <w:rPr>
          <w:rFonts w:ascii="Times New Roman" w:eastAsia="Times New Roman" w:hAnsi="Times New Roman" w:cs="Times New Roman"/>
          <w:sz w:val="28"/>
          <w:szCs w:val="28"/>
          <w:bdr w:val="none" w:sz="0" w:space="0" w:color="auto" w:frame="1"/>
          <w:shd w:val="clear" w:color="auto" w:fill="FFFFFF"/>
          <w:lang w:eastAsia="ru-RU"/>
        </w:rPr>
        <w:t>соцмережах</w:t>
      </w:r>
      <w:proofErr w:type="spellEnd"/>
      <w:r w:rsidRPr="00D3682D">
        <w:rPr>
          <w:rFonts w:ascii="Times New Roman" w:eastAsia="Times New Roman" w:hAnsi="Times New Roman" w:cs="Times New Roman"/>
          <w:sz w:val="28"/>
          <w:szCs w:val="28"/>
          <w:bdr w:val="none" w:sz="0" w:space="0" w:color="auto" w:frame="1"/>
          <w:shd w:val="clear" w:color="auto" w:fill="FFFFFF"/>
          <w:lang w:eastAsia="ru-RU"/>
        </w:rPr>
        <w:t>.</w:t>
      </w:r>
    </w:p>
    <w:p w:rsidR="007C657F" w:rsidRPr="00D3682D" w:rsidRDefault="00AF21C2" w:rsidP="00917EFB">
      <w:pPr>
        <w:pStyle w:val="a6"/>
        <w:numPr>
          <w:ilvl w:val="0"/>
          <w:numId w:val="4"/>
        </w:numPr>
        <w:shd w:val="clear" w:color="auto" w:fill="FFFFFF"/>
        <w:tabs>
          <w:tab w:val="clear" w:pos="720"/>
          <w:tab w:val="num" w:pos="0"/>
        </w:tabs>
        <w:spacing w:after="0" w:line="240" w:lineRule="auto"/>
        <w:ind w:left="0" w:firstLine="360"/>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 xml:space="preserve">Бажаючим </w:t>
      </w:r>
      <w:r w:rsidR="00E434CE" w:rsidRPr="00D3682D">
        <w:rPr>
          <w:rFonts w:ascii="Times New Roman" w:eastAsia="Times New Roman" w:hAnsi="Times New Roman" w:cs="Times New Roman"/>
          <w:sz w:val="28"/>
          <w:szCs w:val="28"/>
          <w:bdr w:val="none" w:sz="0" w:space="0" w:color="auto" w:frame="1"/>
          <w:shd w:val="clear" w:color="auto" w:fill="FFFFFF"/>
          <w:lang w:eastAsia="ru-RU"/>
        </w:rPr>
        <w:t xml:space="preserve">директорам опорних закладів загальної середньої освіти </w:t>
      </w:r>
      <w:r w:rsidR="007C657F" w:rsidRPr="00D3682D">
        <w:rPr>
          <w:rFonts w:ascii="Times New Roman" w:eastAsia="Times New Roman" w:hAnsi="Times New Roman" w:cs="Times New Roman"/>
          <w:sz w:val="28"/>
          <w:szCs w:val="28"/>
          <w:bdr w:val="none" w:sz="0" w:space="0" w:color="auto" w:frame="1"/>
          <w:shd w:val="clear" w:color="auto" w:fill="FFFFFF"/>
          <w:lang w:eastAsia="ru-RU"/>
        </w:rPr>
        <w:t> </w:t>
      </w:r>
      <w:r w:rsidRPr="00D3682D">
        <w:rPr>
          <w:rFonts w:ascii="Times New Roman" w:eastAsia="Times New Roman" w:hAnsi="Times New Roman" w:cs="Times New Roman"/>
          <w:sz w:val="28"/>
          <w:szCs w:val="28"/>
          <w:bdr w:val="none" w:sz="0" w:space="0" w:color="auto" w:frame="1"/>
          <w:shd w:val="clear" w:color="auto" w:fill="FFFFFF"/>
          <w:lang w:eastAsia="ru-RU"/>
        </w:rPr>
        <w:t xml:space="preserve">до </w:t>
      </w:r>
      <w:r w:rsidR="007E0294" w:rsidRPr="00D3682D">
        <w:rPr>
          <w:rFonts w:ascii="Times New Roman" w:eastAsia="Times New Roman" w:hAnsi="Times New Roman" w:cs="Times New Roman"/>
          <w:sz w:val="28"/>
          <w:szCs w:val="28"/>
          <w:bdr w:val="none" w:sz="0" w:space="0" w:color="auto" w:frame="1"/>
          <w:shd w:val="clear" w:color="auto" w:fill="FFFFFF"/>
          <w:lang w:eastAsia="ru-RU"/>
        </w:rPr>
        <w:t>2 серпня</w:t>
      </w:r>
      <w:r w:rsidR="00E434CE"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00E434CE" w:rsidRPr="00D3682D">
        <w:rPr>
          <w:rFonts w:ascii="Times New Roman" w:eastAsia="Times New Roman" w:hAnsi="Times New Roman" w:cs="Times New Roman"/>
          <w:sz w:val="28"/>
          <w:szCs w:val="28"/>
          <w:lang w:eastAsia="ru-RU"/>
        </w:rPr>
        <w:t>презентувати свої заклади, надати пропозиції та бачення формування профільного академічного ліцею на базі саме їх закладів та запропонувати профілі зазначеного ліцею.</w:t>
      </w:r>
    </w:p>
    <w:p w:rsidR="007C657F" w:rsidRPr="00D3682D" w:rsidRDefault="007C657F" w:rsidP="00917EFB">
      <w:pPr>
        <w:shd w:val="clear" w:color="auto" w:fill="FFFFFF"/>
        <w:spacing w:after="0" w:line="240" w:lineRule="auto"/>
        <w:ind w:left="426" w:hanging="426"/>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val="ru-RU" w:eastAsia="ru-RU"/>
        </w:rPr>
        <w:t> </w:t>
      </w:r>
    </w:p>
    <w:p w:rsidR="007C657F" w:rsidRPr="00D3682D" w:rsidRDefault="007C657F" w:rsidP="00917EFB">
      <w:pPr>
        <w:shd w:val="clear" w:color="auto" w:fill="FFFFFF"/>
        <w:spacing w:after="0" w:line="240" w:lineRule="auto"/>
        <w:jc w:val="both"/>
        <w:rPr>
          <w:rFonts w:ascii="Times New Roman" w:eastAsia="Times New Roman" w:hAnsi="Times New Roman" w:cs="Times New Roman"/>
          <w:sz w:val="28"/>
          <w:szCs w:val="28"/>
          <w:lang w:eastAsia="ru-RU"/>
        </w:rPr>
      </w:pPr>
      <w:r w:rsidRPr="00D3682D">
        <w:rPr>
          <w:rFonts w:ascii="Times New Roman" w:eastAsia="Times New Roman" w:hAnsi="Times New Roman" w:cs="Times New Roman"/>
          <w:sz w:val="28"/>
          <w:szCs w:val="28"/>
          <w:lang w:val="ru-RU" w:eastAsia="ru-RU"/>
        </w:rPr>
        <w:t> </w:t>
      </w:r>
    </w:p>
    <w:p w:rsidR="007C657F" w:rsidRPr="00D3682D" w:rsidRDefault="007C657F" w:rsidP="00917EFB">
      <w:pPr>
        <w:shd w:val="clear" w:color="auto" w:fill="FFFFFF"/>
        <w:spacing w:after="0" w:line="240" w:lineRule="auto"/>
        <w:jc w:val="both"/>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Голова робочої групи                  </w:t>
      </w:r>
      <w:r w:rsidR="00E434CE"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Pr="00D3682D">
        <w:rPr>
          <w:rFonts w:ascii="Times New Roman" w:eastAsia="Times New Roman" w:hAnsi="Times New Roman" w:cs="Times New Roman"/>
          <w:sz w:val="28"/>
          <w:szCs w:val="28"/>
          <w:bdr w:val="none" w:sz="0" w:space="0" w:color="auto" w:frame="1"/>
          <w:shd w:val="clear" w:color="auto" w:fill="FFFFFF"/>
          <w:lang w:eastAsia="ru-RU"/>
        </w:rPr>
        <w:t>        </w:t>
      </w:r>
      <w:r w:rsidR="00E434CE"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Pr="00D3682D">
        <w:rPr>
          <w:rFonts w:ascii="Times New Roman" w:eastAsia="Times New Roman" w:hAnsi="Times New Roman" w:cs="Times New Roman"/>
          <w:sz w:val="28"/>
          <w:szCs w:val="28"/>
          <w:bdr w:val="none" w:sz="0" w:space="0" w:color="auto" w:frame="1"/>
          <w:shd w:val="clear" w:color="auto" w:fill="FFFFFF"/>
          <w:lang w:eastAsia="ru-RU"/>
        </w:rPr>
        <w:t> </w:t>
      </w:r>
      <w:r w:rsidR="00E434CE" w:rsidRPr="00D3682D">
        <w:rPr>
          <w:rFonts w:ascii="Times New Roman" w:eastAsia="Times New Roman" w:hAnsi="Times New Roman" w:cs="Times New Roman"/>
          <w:sz w:val="28"/>
          <w:szCs w:val="28"/>
          <w:bdr w:val="none" w:sz="0" w:space="0" w:color="auto" w:frame="1"/>
          <w:shd w:val="clear" w:color="auto" w:fill="FFFFFF"/>
          <w:lang w:eastAsia="ru-RU"/>
        </w:rPr>
        <w:t>Дмитро ФІВЧУК</w:t>
      </w:r>
    </w:p>
    <w:p w:rsidR="007C657F" w:rsidRPr="00D3682D" w:rsidRDefault="007C657F" w:rsidP="00917EFB">
      <w:pPr>
        <w:shd w:val="clear" w:color="auto" w:fill="FFFFFF"/>
        <w:spacing w:after="0" w:line="240" w:lineRule="auto"/>
        <w:jc w:val="both"/>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sz w:val="28"/>
          <w:szCs w:val="28"/>
          <w:lang w:val="ru-RU" w:eastAsia="ru-RU"/>
        </w:rPr>
        <w:t> </w:t>
      </w:r>
    </w:p>
    <w:p w:rsidR="007C657F" w:rsidRPr="00D3682D" w:rsidRDefault="007C657F" w:rsidP="00917EFB">
      <w:pPr>
        <w:shd w:val="clear" w:color="auto" w:fill="FFFFFF"/>
        <w:spacing w:after="0" w:line="240" w:lineRule="auto"/>
        <w:jc w:val="both"/>
        <w:rPr>
          <w:rFonts w:ascii="Times New Roman" w:eastAsia="Times New Roman" w:hAnsi="Times New Roman" w:cs="Times New Roman"/>
          <w:sz w:val="28"/>
          <w:szCs w:val="28"/>
          <w:lang w:val="ru-RU" w:eastAsia="ru-RU"/>
        </w:rPr>
      </w:pPr>
      <w:r w:rsidRPr="00D3682D">
        <w:rPr>
          <w:rFonts w:ascii="Times New Roman" w:eastAsia="Times New Roman" w:hAnsi="Times New Roman" w:cs="Times New Roman"/>
          <w:sz w:val="28"/>
          <w:szCs w:val="28"/>
          <w:bdr w:val="none" w:sz="0" w:space="0" w:color="auto" w:frame="1"/>
          <w:shd w:val="clear" w:color="auto" w:fill="FFFFFF"/>
          <w:lang w:eastAsia="ru-RU"/>
        </w:rPr>
        <w:t>Секретар робочої групи              </w:t>
      </w:r>
      <w:r w:rsidR="00E434CE"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Pr="00D3682D">
        <w:rPr>
          <w:rFonts w:ascii="Times New Roman" w:eastAsia="Times New Roman" w:hAnsi="Times New Roman" w:cs="Times New Roman"/>
          <w:sz w:val="28"/>
          <w:szCs w:val="28"/>
          <w:bdr w:val="none" w:sz="0" w:space="0" w:color="auto" w:frame="1"/>
          <w:shd w:val="clear" w:color="auto" w:fill="FFFFFF"/>
          <w:lang w:eastAsia="ru-RU"/>
        </w:rPr>
        <w:t xml:space="preserve">               </w:t>
      </w:r>
      <w:r w:rsidR="00E434CE" w:rsidRPr="00D3682D">
        <w:rPr>
          <w:rFonts w:ascii="Times New Roman" w:eastAsia="Times New Roman" w:hAnsi="Times New Roman" w:cs="Times New Roman"/>
          <w:sz w:val="28"/>
          <w:szCs w:val="28"/>
          <w:bdr w:val="none" w:sz="0" w:space="0" w:color="auto" w:frame="1"/>
          <w:shd w:val="clear" w:color="auto" w:fill="FFFFFF"/>
          <w:lang w:eastAsia="ru-RU"/>
        </w:rPr>
        <w:t>Тетяна НАКОНЕЧНА</w:t>
      </w:r>
      <w:r w:rsidRPr="00D3682D">
        <w:rPr>
          <w:rFonts w:ascii="Times New Roman" w:eastAsia="Times New Roman" w:hAnsi="Times New Roman" w:cs="Times New Roman"/>
          <w:sz w:val="28"/>
          <w:szCs w:val="28"/>
          <w:lang w:val="ru-RU" w:eastAsia="ru-RU"/>
        </w:rPr>
        <w:t> </w:t>
      </w:r>
    </w:p>
    <w:sectPr w:rsidR="007C657F" w:rsidRPr="00D3682D" w:rsidSect="00C55718">
      <w:pgSz w:w="11906" w:h="16838"/>
      <w:pgMar w:top="709" w:right="850"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obapr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910"/>
    <w:multiLevelType w:val="multilevel"/>
    <w:tmpl w:val="2984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A6341E"/>
    <w:multiLevelType w:val="multilevel"/>
    <w:tmpl w:val="AFE80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1C40DD"/>
    <w:multiLevelType w:val="multilevel"/>
    <w:tmpl w:val="4F8AF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D06E4E"/>
    <w:multiLevelType w:val="multilevel"/>
    <w:tmpl w:val="F9F8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F02219"/>
    <w:multiLevelType w:val="multilevel"/>
    <w:tmpl w:val="9D90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6C4330"/>
    <w:multiLevelType w:val="hybridMultilevel"/>
    <w:tmpl w:val="9DA2F158"/>
    <w:lvl w:ilvl="0" w:tplc="13668666">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57D195E"/>
    <w:multiLevelType w:val="multilevel"/>
    <w:tmpl w:val="D31ED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246B28"/>
    <w:multiLevelType w:val="multilevel"/>
    <w:tmpl w:val="7D64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9575E11"/>
    <w:multiLevelType w:val="multilevel"/>
    <w:tmpl w:val="70165DDE"/>
    <w:lvl w:ilvl="0">
      <w:start w:val="1"/>
      <w:numFmt w:val="decimal"/>
      <w:lvlText w:val="%1."/>
      <w:lvlJc w:val="left"/>
      <w:pPr>
        <w:tabs>
          <w:tab w:val="num" w:pos="720"/>
        </w:tabs>
        <w:ind w:left="720" w:hanging="360"/>
      </w:pPr>
      <w:rPr>
        <w:rFonts w:ascii="probaproregular" w:eastAsia="Times New Roman" w:hAnsi="probaproregular"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3A5C38"/>
    <w:multiLevelType w:val="multilevel"/>
    <w:tmpl w:val="16B8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C506CD"/>
    <w:multiLevelType w:val="multilevel"/>
    <w:tmpl w:val="2EDC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FBA398A"/>
    <w:multiLevelType w:val="multilevel"/>
    <w:tmpl w:val="CC66E69A"/>
    <w:lvl w:ilvl="0">
      <w:start w:val="1"/>
      <w:numFmt w:val="decimal"/>
      <w:lvlText w:val="%1."/>
      <w:lvlJc w:val="left"/>
      <w:pPr>
        <w:tabs>
          <w:tab w:val="num" w:pos="720"/>
        </w:tabs>
        <w:ind w:left="720" w:hanging="360"/>
      </w:pPr>
      <w:rPr>
        <w:rFonts w:ascii="Times New Roman" w:eastAsia="Times New Roman" w:hAnsi="Times New Roman" w:cs="Times New Roman" w:hint="default"/>
        <w:sz w:val="28"/>
        <w:szCs w:val="24"/>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855374"/>
    <w:multiLevelType w:val="multilevel"/>
    <w:tmpl w:val="C1F8F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11"/>
  </w:num>
  <w:num w:numId="5">
    <w:abstractNumId w:val="10"/>
  </w:num>
  <w:num w:numId="6">
    <w:abstractNumId w:val="7"/>
  </w:num>
  <w:num w:numId="7">
    <w:abstractNumId w:val="9"/>
  </w:num>
  <w:num w:numId="8">
    <w:abstractNumId w:val="0"/>
  </w:num>
  <w:num w:numId="9">
    <w:abstractNumId w:val="2"/>
  </w:num>
  <w:num w:numId="10">
    <w:abstractNumId w:val="5"/>
  </w:num>
  <w:num w:numId="11">
    <w:abstractNumId w:val="1"/>
  </w:num>
  <w:num w:numId="12">
    <w:abstractNumId w:val="4"/>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7C657F"/>
    <w:rsid w:val="00080D34"/>
    <w:rsid w:val="00096D0C"/>
    <w:rsid w:val="0009770D"/>
    <w:rsid w:val="00112DCF"/>
    <w:rsid w:val="00114200"/>
    <w:rsid w:val="001720BD"/>
    <w:rsid w:val="00173247"/>
    <w:rsid w:val="00185589"/>
    <w:rsid w:val="001B4755"/>
    <w:rsid w:val="00281651"/>
    <w:rsid w:val="002E4F34"/>
    <w:rsid w:val="003E4503"/>
    <w:rsid w:val="004309F1"/>
    <w:rsid w:val="004B2AC5"/>
    <w:rsid w:val="00563921"/>
    <w:rsid w:val="005C3745"/>
    <w:rsid w:val="005F1668"/>
    <w:rsid w:val="00625A7D"/>
    <w:rsid w:val="0063341D"/>
    <w:rsid w:val="00707C75"/>
    <w:rsid w:val="00734FCC"/>
    <w:rsid w:val="007C657F"/>
    <w:rsid w:val="007D580F"/>
    <w:rsid w:val="007E0294"/>
    <w:rsid w:val="007E749F"/>
    <w:rsid w:val="00820BC9"/>
    <w:rsid w:val="008E34B7"/>
    <w:rsid w:val="0090212B"/>
    <w:rsid w:val="00917EFB"/>
    <w:rsid w:val="00926161"/>
    <w:rsid w:val="00A4780E"/>
    <w:rsid w:val="00AF21C2"/>
    <w:rsid w:val="00C15D40"/>
    <w:rsid w:val="00C4491F"/>
    <w:rsid w:val="00C55718"/>
    <w:rsid w:val="00D2372D"/>
    <w:rsid w:val="00D3682D"/>
    <w:rsid w:val="00D879BA"/>
    <w:rsid w:val="00E17F64"/>
    <w:rsid w:val="00E434CE"/>
    <w:rsid w:val="00E52A5C"/>
    <w:rsid w:val="00EA3464"/>
    <w:rsid w:val="00EA7CA9"/>
    <w:rsid w:val="00ED611E"/>
    <w:rsid w:val="00EF0C24"/>
    <w:rsid w:val="00F324E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70D"/>
    <w:rPr>
      <w:lang w:val="uk-UA"/>
    </w:rPr>
  </w:style>
  <w:style w:type="paragraph" w:styleId="1">
    <w:name w:val="heading 1"/>
    <w:basedOn w:val="a"/>
    <w:link w:val="10"/>
    <w:uiPriority w:val="9"/>
    <w:qFormat/>
    <w:rsid w:val="007C657F"/>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657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C657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7C657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7C65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657F"/>
    <w:rPr>
      <w:rFonts w:ascii="Tahoma" w:hAnsi="Tahoma" w:cs="Tahoma"/>
      <w:sz w:val="16"/>
      <w:szCs w:val="16"/>
      <w:lang w:val="uk-UA"/>
    </w:rPr>
  </w:style>
  <w:style w:type="character" w:customStyle="1" w:styleId="4">
    <w:name w:val="Основной текст (4)_"/>
    <w:basedOn w:val="a0"/>
    <w:link w:val="40"/>
    <w:locked/>
    <w:rsid w:val="00114200"/>
    <w:rPr>
      <w:b/>
      <w:bCs/>
      <w:sz w:val="21"/>
      <w:szCs w:val="21"/>
      <w:shd w:val="clear" w:color="auto" w:fill="FFFFFF"/>
    </w:rPr>
  </w:style>
  <w:style w:type="paragraph" w:customStyle="1" w:styleId="40">
    <w:name w:val="Основной текст (4)"/>
    <w:basedOn w:val="a"/>
    <w:link w:val="4"/>
    <w:rsid w:val="00114200"/>
    <w:pPr>
      <w:widowControl w:val="0"/>
      <w:shd w:val="clear" w:color="auto" w:fill="FFFFFF"/>
      <w:spacing w:before="480" w:after="0" w:line="293" w:lineRule="exact"/>
      <w:jc w:val="center"/>
    </w:pPr>
    <w:rPr>
      <w:b/>
      <w:bCs/>
      <w:sz w:val="21"/>
      <w:szCs w:val="21"/>
      <w:lang w:val="ru-RU"/>
    </w:rPr>
  </w:style>
  <w:style w:type="paragraph" w:styleId="a6">
    <w:name w:val="List Paragraph"/>
    <w:basedOn w:val="a"/>
    <w:uiPriority w:val="34"/>
    <w:qFormat/>
    <w:rsid w:val="00734FCC"/>
    <w:pPr>
      <w:ind w:left="720"/>
      <w:contextualSpacing/>
    </w:pPr>
  </w:style>
  <w:style w:type="character" w:styleId="a7">
    <w:name w:val="Strong"/>
    <w:basedOn w:val="a0"/>
    <w:uiPriority w:val="22"/>
    <w:qFormat/>
    <w:rsid w:val="00A4780E"/>
    <w:rPr>
      <w:b/>
      <w:bCs/>
    </w:rPr>
  </w:style>
</w:styles>
</file>

<file path=word/webSettings.xml><?xml version="1.0" encoding="utf-8"?>
<w:webSettings xmlns:r="http://schemas.openxmlformats.org/officeDocument/2006/relationships" xmlns:w="http://schemas.openxmlformats.org/wordprocessingml/2006/main">
  <w:divs>
    <w:div w:id="2175590">
      <w:bodyDiv w:val="1"/>
      <w:marLeft w:val="0"/>
      <w:marRight w:val="0"/>
      <w:marTop w:val="0"/>
      <w:marBottom w:val="0"/>
      <w:divBdr>
        <w:top w:val="none" w:sz="0" w:space="0" w:color="auto"/>
        <w:left w:val="none" w:sz="0" w:space="0" w:color="auto"/>
        <w:bottom w:val="none" w:sz="0" w:space="0" w:color="auto"/>
        <w:right w:val="none" w:sz="0" w:space="0" w:color="auto"/>
      </w:divBdr>
    </w:div>
    <w:div w:id="990674751">
      <w:bodyDiv w:val="1"/>
      <w:marLeft w:val="0"/>
      <w:marRight w:val="0"/>
      <w:marTop w:val="0"/>
      <w:marBottom w:val="0"/>
      <w:divBdr>
        <w:top w:val="none" w:sz="0" w:space="0" w:color="auto"/>
        <w:left w:val="none" w:sz="0" w:space="0" w:color="auto"/>
        <w:bottom w:val="none" w:sz="0" w:space="0" w:color="auto"/>
        <w:right w:val="none" w:sz="0" w:space="0" w:color="auto"/>
      </w:divBdr>
    </w:div>
    <w:div w:id="1336541764">
      <w:bodyDiv w:val="1"/>
      <w:marLeft w:val="0"/>
      <w:marRight w:val="0"/>
      <w:marTop w:val="0"/>
      <w:marBottom w:val="0"/>
      <w:divBdr>
        <w:top w:val="none" w:sz="0" w:space="0" w:color="auto"/>
        <w:left w:val="none" w:sz="0" w:space="0" w:color="auto"/>
        <w:bottom w:val="none" w:sz="0" w:space="0" w:color="auto"/>
        <w:right w:val="none" w:sz="0" w:space="0" w:color="auto"/>
      </w:divBdr>
      <w:divsChild>
        <w:div w:id="424301508">
          <w:marLeft w:val="-243"/>
          <w:marRight w:val="-243"/>
          <w:marTop w:val="0"/>
          <w:marBottom w:val="0"/>
          <w:divBdr>
            <w:top w:val="none" w:sz="0" w:space="0" w:color="auto"/>
            <w:left w:val="none" w:sz="0" w:space="0" w:color="auto"/>
            <w:bottom w:val="none" w:sz="0" w:space="0" w:color="auto"/>
            <w:right w:val="none" w:sz="0" w:space="0" w:color="auto"/>
          </w:divBdr>
          <w:divsChild>
            <w:div w:id="1258446308">
              <w:marLeft w:val="0"/>
              <w:marRight w:val="0"/>
              <w:marTop w:val="0"/>
              <w:marBottom w:val="0"/>
              <w:divBdr>
                <w:top w:val="none" w:sz="0" w:space="0" w:color="auto"/>
                <w:left w:val="none" w:sz="0" w:space="0" w:color="auto"/>
                <w:bottom w:val="none" w:sz="0" w:space="0" w:color="auto"/>
                <w:right w:val="none" w:sz="0" w:space="0" w:color="auto"/>
              </w:divBdr>
            </w:div>
            <w:div w:id="72155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Pages>
  <Words>4591</Words>
  <Characters>2618</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1</cp:lastModifiedBy>
  <cp:revision>6</cp:revision>
  <cp:lastPrinted>2024-06-10T12:31:00Z</cp:lastPrinted>
  <dcterms:created xsi:type="dcterms:W3CDTF">2024-07-11T14:20:00Z</dcterms:created>
  <dcterms:modified xsi:type="dcterms:W3CDTF">2024-07-18T14:33:00Z</dcterms:modified>
</cp:coreProperties>
</file>