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4B6" w:rsidRDefault="00CC54B6" w:rsidP="008529ED">
      <w:pPr>
        <w:ind w:right="-2"/>
        <w:jc w:val="center"/>
        <w:rPr>
          <w:color w:val="000000"/>
        </w:rPr>
      </w:pPr>
      <w:r w:rsidRPr="00E9311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9623373" r:id="rId6"/>
        </w:object>
      </w:r>
    </w:p>
    <w:p w:rsidR="00CC54B6" w:rsidRDefault="00CC54B6" w:rsidP="008529ED">
      <w:pPr>
        <w:ind w:right="-2"/>
        <w:jc w:val="center"/>
        <w:rPr>
          <w:color w:val="000000"/>
        </w:rPr>
      </w:pPr>
    </w:p>
    <w:p w:rsidR="00CC54B6" w:rsidRDefault="00CC54B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C54B6" w:rsidRDefault="00CC54B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C54B6" w:rsidRDefault="00CC54B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C54B6" w:rsidRDefault="00CC54B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CC54B6" w:rsidRDefault="00CC54B6" w:rsidP="008529ED">
      <w:pPr>
        <w:jc w:val="center"/>
        <w:rPr>
          <w:b/>
          <w:color w:val="000000"/>
        </w:rPr>
      </w:pPr>
    </w:p>
    <w:p w:rsidR="00CC54B6" w:rsidRDefault="00CC54B6" w:rsidP="008529ED">
      <w:pPr>
        <w:jc w:val="center"/>
        <w:rPr>
          <w:b/>
          <w:color w:val="000000"/>
        </w:rPr>
      </w:pPr>
    </w:p>
    <w:p w:rsidR="00CC54B6" w:rsidRDefault="00CC54B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CC54B6" w:rsidRDefault="00CC54B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C54B6" w:rsidRDefault="00CC54B6" w:rsidP="008529ED">
      <w:pPr>
        <w:jc w:val="center"/>
        <w:rPr>
          <w:color w:val="000000"/>
        </w:rPr>
      </w:pPr>
    </w:p>
    <w:p w:rsidR="00CC54B6" w:rsidRDefault="00CC54B6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CC54B6" w:rsidRDefault="00CC54B6" w:rsidP="008529ED">
      <w:pPr>
        <w:rPr>
          <w:b/>
          <w:color w:val="000000"/>
        </w:rPr>
      </w:pPr>
    </w:p>
    <w:p w:rsidR="00CC54B6" w:rsidRPr="000D5C28" w:rsidRDefault="00CC54B6" w:rsidP="00DB05A5">
      <w:pPr>
        <w:pStyle w:val="BodyText3"/>
        <w:spacing w:after="0"/>
        <w:ind w:right="3117"/>
        <w:rPr>
          <w:b/>
          <w:sz w:val="24"/>
          <w:szCs w:val="24"/>
        </w:rPr>
      </w:pPr>
      <w:r w:rsidRPr="000D5C28">
        <w:rPr>
          <w:b/>
          <w:sz w:val="24"/>
          <w:szCs w:val="24"/>
        </w:rPr>
        <w:t>Про надання дозволу на розміщення стаціонарної тимчасової споруди для провадження підприємницької діяльності по вул. Незалежності, (біля лікарні, споруда 1) в м. Кіцмань, Чернівецького району, Чернівецької області</w:t>
      </w:r>
    </w:p>
    <w:p w:rsidR="00CC54B6" w:rsidRPr="00734CC9" w:rsidRDefault="00CC54B6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CC54B6" w:rsidRDefault="00CC54B6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>озглянувши заяву гр. Олійника Олександра Васильовича від 10.06.2024</w:t>
      </w:r>
      <w:r w:rsidRPr="00734CC9">
        <w:rPr>
          <w:sz w:val="24"/>
          <w:szCs w:val="24"/>
        </w:rPr>
        <w:t>року</w:t>
      </w:r>
      <w:r>
        <w:rPr>
          <w:sz w:val="24"/>
          <w:szCs w:val="24"/>
        </w:rPr>
        <w:t xml:space="preserve"> вх. №160 </w:t>
      </w:r>
      <w:r w:rsidRPr="00734CC9">
        <w:rPr>
          <w:sz w:val="24"/>
          <w:szCs w:val="24"/>
        </w:rPr>
        <w:t xml:space="preserve">щодо надання дозволу 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 xml:space="preserve">по вул. Незалежності, </w:t>
      </w:r>
      <w:r>
        <w:rPr>
          <w:sz w:val="24"/>
          <w:szCs w:val="24"/>
        </w:rPr>
        <w:t xml:space="preserve">1 (біля лікарні, споруда 1) </w:t>
      </w:r>
      <w:r w:rsidRPr="00DB05A5">
        <w:rPr>
          <w:sz w:val="24"/>
          <w:szCs w:val="24"/>
        </w:rPr>
        <w:t>в м. Кіцмань, Чернівецького району, Чернівецької області,</w:t>
      </w:r>
      <w:r>
        <w:rPr>
          <w:sz w:val="24"/>
          <w:szCs w:val="24"/>
        </w:rPr>
        <w:t xml:space="preserve">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статтею 30 Закону України «Про місцеве самоврядування в Україні», Законом України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CC54B6" w:rsidRDefault="00CC54B6" w:rsidP="00627A1C">
      <w:pPr>
        <w:pStyle w:val="BodyText3"/>
        <w:spacing w:after="0"/>
        <w:jc w:val="both"/>
        <w:rPr>
          <w:sz w:val="24"/>
          <w:szCs w:val="24"/>
        </w:rPr>
      </w:pPr>
    </w:p>
    <w:p w:rsidR="00CC54B6" w:rsidRPr="004D4F78" w:rsidRDefault="00CC54B6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CC54B6" w:rsidRPr="00734CC9" w:rsidRDefault="00CC54B6" w:rsidP="00627A1C">
      <w:pPr>
        <w:pStyle w:val="BodyText3"/>
        <w:spacing w:after="0"/>
        <w:jc w:val="both"/>
        <w:rPr>
          <w:sz w:val="24"/>
          <w:szCs w:val="24"/>
        </w:rPr>
      </w:pPr>
    </w:p>
    <w:p w:rsidR="00CC54B6" w:rsidRPr="00DB05A5" w:rsidRDefault="00CC54B6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гр. Олійнику Олександру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DB05A5">
        <w:rPr>
          <w:sz w:val="24"/>
          <w:szCs w:val="24"/>
        </w:rPr>
        <w:t>по вул</w:t>
      </w:r>
      <w:r>
        <w:rPr>
          <w:sz w:val="24"/>
          <w:szCs w:val="24"/>
        </w:rPr>
        <w:t>.</w:t>
      </w:r>
      <w:r w:rsidRPr="000D5C28">
        <w:rPr>
          <w:sz w:val="24"/>
          <w:szCs w:val="24"/>
        </w:rPr>
        <w:t xml:space="preserve"> </w:t>
      </w:r>
      <w:r w:rsidRPr="00DB05A5">
        <w:rPr>
          <w:sz w:val="24"/>
          <w:szCs w:val="24"/>
        </w:rPr>
        <w:t xml:space="preserve">Незалежності, </w:t>
      </w:r>
      <w:r>
        <w:rPr>
          <w:sz w:val="24"/>
          <w:szCs w:val="24"/>
        </w:rPr>
        <w:t xml:space="preserve">1 (біля лікарні, споруда 1) </w:t>
      </w:r>
      <w:r w:rsidRPr="00DB05A5">
        <w:rPr>
          <w:sz w:val="24"/>
          <w:szCs w:val="24"/>
        </w:rPr>
        <w:t xml:space="preserve"> в м. Кіцмань, Чернівецького району, Чернівецької області</w:t>
      </w:r>
      <w:r>
        <w:rPr>
          <w:sz w:val="24"/>
          <w:szCs w:val="24"/>
        </w:rPr>
        <w:t xml:space="preserve"> площею 23,65 кв.м. </w:t>
      </w:r>
      <w:bookmarkStart w:id="0" w:name="_GoBack"/>
      <w:r>
        <w:rPr>
          <w:sz w:val="24"/>
          <w:szCs w:val="24"/>
        </w:rPr>
        <w:t>терміном на 7 (сім) років</w:t>
      </w:r>
      <w:bookmarkEnd w:id="0"/>
      <w:r>
        <w:rPr>
          <w:sz w:val="24"/>
          <w:szCs w:val="24"/>
        </w:rPr>
        <w:t xml:space="preserve">.  </w:t>
      </w:r>
      <w:r w:rsidRPr="00DB05A5">
        <w:rPr>
          <w:sz w:val="24"/>
          <w:szCs w:val="24"/>
        </w:rPr>
        <w:t xml:space="preserve"> </w:t>
      </w:r>
    </w:p>
    <w:p w:rsidR="00CC54B6" w:rsidRPr="00734CC9" w:rsidRDefault="00CC54B6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  гр. Олійника Олександра Васильовича</w:t>
      </w:r>
      <w:r w:rsidRPr="00734CC9">
        <w:rPr>
          <w:sz w:val="24"/>
          <w:szCs w:val="24"/>
        </w:rPr>
        <w:t>:</w:t>
      </w:r>
    </w:p>
    <w:p w:rsidR="00CC54B6" w:rsidRPr="00622703" w:rsidRDefault="00CC54B6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 w:rsidRPr="003E68FC">
        <w:rPr>
          <w:sz w:val="24"/>
          <w:szCs w:val="24"/>
        </w:rPr>
        <w:t xml:space="preserve">відділі </w:t>
      </w:r>
      <w:r w:rsidRPr="003E68FC">
        <w:rPr>
          <w:color w:val="1F1F1F"/>
          <w:sz w:val="24"/>
          <w:szCs w:val="24"/>
          <w:shd w:val="clear" w:color="auto" w:fill="FFFFFF"/>
        </w:rPr>
        <w:t>містобудування, архітектури та охорони культурної спадщини</w:t>
      </w:r>
      <w:r w:rsidRPr="003E68FC">
        <w:rPr>
          <w:sz w:val="24"/>
          <w:szCs w:val="24"/>
        </w:rPr>
        <w:t xml:space="preserve"> </w:t>
      </w:r>
      <w:r w:rsidRPr="00622703">
        <w:rPr>
          <w:sz w:val="24"/>
          <w:szCs w:val="24"/>
        </w:rPr>
        <w:t xml:space="preserve">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C54B6" w:rsidRPr="00734CC9" w:rsidRDefault="00CC54B6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C54B6" w:rsidRPr="00734CC9" w:rsidRDefault="00CC54B6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C54B6" w:rsidRDefault="00CC54B6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C54B6" w:rsidRPr="003E68FC" w:rsidRDefault="00CC54B6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CC54B6" w:rsidRDefault="00CC54B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C54B6" w:rsidRPr="00622703" w:rsidRDefault="00CC54B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CC54B6" w:rsidRDefault="00CC54B6" w:rsidP="00622703">
      <w:pPr>
        <w:rPr>
          <w:b/>
        </w:rPr>
      </w:pPr>
    </w:p>
    <w:p w:rsidR="00CC54B6" w:rsidRPr="00BB6FBA" w:rsidRDefault="00CC54B6" w:rsidP="00FA4C6D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sectPr w:rsidR="00CC54B6" w:rsidRPr="00BB6FBA" w:rsidSect="00FA4C6D">
      <w:pgSz w:w="11906" w:h="16838"/>
      <w:pgMar w:top="53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5C28"/>
    <w:rsid w:val="001643D0"/>
    <w:rsid w:val="00226BDD"/>
    <w:rsid w:val="0023208A"/>
    <w:rsid w:val="0035688C"/>
    <w:rsid w:val="003E68FC"/>
    <w:rsid w:val="0045567C"/>
    <w:rsid w:val="00475EF8"/>
    <w:rsid w:val="004D4F78"/>
    <w:rsid w:val="00500393"/>
    <w:rsid w:val="00512D60"/>
    <w:rsid w:val="005A5311"/>
    <w:rsid w:val="005E4956"/>
    <w:rsid w:val="00622703"/>
    <w:rsid w:val="00627A1C"/>
    <w:rsid w:val="00636EF1"/>
    <w:rsid w:val="0067006A"/>
    <w:rsid w:val="00734CC9"/>
    <w:rsid w:val="007F1DF1"/>
    <w:rsid w:val="008426D6"/>
    <w:rsid w:val="008529ED"/>
    <w:rsid w:val="00A95126"/>
    <w:rsid w:val="00B3007F"/>
    <w:rsid w:val="00B55E92"/>
    <w:rsid w:val="00BB6FBA"/>
    <w:rsid w:val="00BD73A0"/>
    <w:rsid w:val="00C3105D"/>
    <w:rsid w:val="00C578F9"/>
    <w:rsid w:val="00C650A5"/>
    <w:rsid w:val="00CC54B6"/>
    <w:rsid w:val="00DB05A5"/>
    <w:rsid w:val="00E10677"/>
    <w:rsid w:val="00E169E3"/>
    <w:rsid w:val="00E411E7"/>
    <w:rsid w:val="00E93115"/>
    <w:rsid w:val="00FA4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371</Words>
  <Characters>2120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2024-06-11T11:07:00Z</cp:lastPrinted>
  <dcterms:created xsi:type="dcterms:W3CDTF">2024-06-11T11:58:00Z</dcterms:created>
  <dcterms:modified xsi:type="dcterms:W3CDTF">2024-06-11T12:03:00Z</dcterms:modified>
</cp:coreProperties>
</file>