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17A2C2" w14:textId="77777777" w:rsidR="00996822" w:rsidRDefault="00996822" w:rsidP="00C73641">
      <w:pPr>
        <w:ind w:right="-2"/>
        <w:jc w:val="center"/>
        <w:rPr>
          <w:color w:val="000000"/>
        </w:rPr>
      </w:pPr>
      <w:r w:rsidRPr="00502067">
        <w:rPr>
          <w:color w:val="000000"/>
        </w:rPr>
        <w:object w:dxaOrig="735" w:dyaOrig="990" w14:anchorId="3FB16B0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4098173" r:id="rId6"/>
        </w:object>
      </w:r>
    </w:p>
    <w:p w14:paraId="2BCBB708" w14:textId="77777777" w:rsidR="00996822" w:rsidRDefault="00996822" w:rsidP="00C7364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41397D7B" w14:textId="77777777" w:rsidR="00996822" w:rsidRDefault="00996822" w:rsidP="00C7364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558FADC6" w14:textId="77777777" w:rsidR="00996822" w:rsidRDefault="00996822" w:rsidP="00C7364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040A79D2" w14:textId="77777777" w:rsidR="00996822" w:rsidRDefault="00996822" w:rsidP="00C73641">
      <w:pPr>
        <w:ind w:right="-2"/>
        <w:jc w:val="center"/>
        <w:rPr>
          <w:b/>
          <w:color w:val="000000"/>
        </w:rPr>
      </w:pPr>
    </w:p>
    <w:p w14:paraId="20F02E8E" w14:textId="77777777" w:rsidR="00996822" w:rsidRDefault="00996822" w:rsidP="00C7364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3936B914" w14:textId="77777777" w:rsidR="00996822" w:rsidRDefault="00996822" w:rsidP="00C7364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14:paraId="036716A7" w14:textId="77777777" w:rsidR="00996822" w:rsidRDefault="00996822" w:rsidP="00C73641">
      <w:pPr>
        <w:jc w:val="center"/>
        <w:rPr>
          <w:color w:val="000000"/>
        </w:rPr>
      </w:pPr>
    </w:p>
    <w:p w14:paraId="24DCA4BD" w14:textId="77777777" w:rsidR="00996822" w:rsidRDefault="00996822" w:rsidP="00C73641">
      <w:pPr>
        <w:rPr>
          <w:color w:val="000000"/>
        </w:rPr>
      </w:pPr>
      <w:r>
        <w:rPr>
          <w:color w:val="000000"/>
        </w:rPr>
        <w:t xml:space="preserve">   ___________202</w:t>
      </w:r>
      <w:r>
        <w:rPr>
          <w:color w:val="000000"/>
          <w:lang w:val="uk-UA"/>
        </w:rPr>
        <w:t>4</w:t>
      </w:r>
      <w:r>
        <w:rPr>
          <w:color w:val="000000"/>
        </w:rPr>
        <w:t xml:space="preserve">                           м. Кіцмань                                 № ________</w:t>
      </w:r>
    </w:p>
    <w:p w14:paraId="3FA8B69C" w14:textId="77777777" w:rsidR="00996822" w:rsidRDefault="00996822" w:rsidP="00C73641">
      <w:pPr>
        <w:rPr>
          <w:b/>
          <w:color w:val="000000"/>
        </w:rPr>
      </w:pPr>
    </w:p>
    <w:p w14:paraId="4672513E" w14:textId="77777777" w:rsidR="00996822" w:rsidRPr="00C73641" w:rsidRDefault="00996822" w:rsidP="00221755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14:paraId="67136D37" w14:textId="52076879" w:rsidR="00432391" w:rsidRDefault="00996822" w:rsidP="009470D4">
      <w:pPr>
        <w:tabs>
          <w:tab w:val="left" w:pos="4253"/>
        </w:tabs>
        <w:ind w:right="4011"/>
        <w:rPr>
          <w:b/>
          <w:sz w:val="24"/>
          <w:lang w:val="uk-UA"/>
        </w:rPr>
      </w:pPr>
      <w:r w:rsidRPr="009470D4">
        <w:rPr>
          <w:b/>
          <w:sz w:val="24"/>
          <w:lang w:val="uk-UA"/>
        </w:rPr>
        <w:t>Про надання дозволу на передачу в спільну сумісну власність квартири №4</w:t>
      </w:r>
      <w:r>
        <w:rPr>
          <w:b/>
          <w:sz w:val="24"/>
          <w:lang w:val="uk-UA"/>
        </w:rPr>
        <w:t xml:space="preserve">  </w:t>
      </w:r>
      <w:r w:rsidR="00432391">
        <w:rPr>
          <w:b/>
          <w:sz w:val="24"/>
          <w:lang w:val="uk-UA"/>
        </w:rPr>
        <w:t>АДРЕСА 1,</w:t>
      </w:r>
    </w:p>
    <w:p w14:paraId="2AA397CF" w14:textId="2D665501" w:rsidR="00996822" w:rsidRPr="009470D4" w:rsidRDefault="00996822" w:rsidP="009470D4">
      <w:pPr>
        <w:tabs>
          <w:tab w:val="left" w:pos="4253"/>
        </w:tabs>
        <w:ind w:right="4011"/>
        <w:rPr>
          <w:b/>
          <w:sz w:val="24"/>
          <w:szCs w:val="24"/>
          <w:lang w:val="uk-UA"/>
        </w:rPr>
      </w:pPr>
      <w:r w:rsidRPr="009470D4">
        <w:rPr>
          <w:b/>
          <w:sz w:val="24"/>
          <w:lang w:val="uk-UA"/>
        </w:rPr>
        <w:t>в с. Кліводин, Чернівецького району, Чернівецької області</w:t>
      </w:r>
    </w:p>
    <w:p w14:paraId="6103A355" w14:textId="77777777" w:rsidR="00996822" w:rsidRDefault="00996822" w:rsidP="004840AF">
      <w:pPr>
        <w:rPr>
          <w:b/>
          <w:sz w:val="24"/>
          <w:szCs w:val="24"/>
          <w:lang w:val="uk-UA"/>
        </w:rPr>
      </w:pPr>
    </w:p>
    <w:p w14:paraId="639DEA7D" w14:textId="49D7C03C" w:rsidR="00996822" w:rsidRPr="005219DC" w:rsidRDefault="00996822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5219DC">
        <w:rPr>
          <w:sz w:val="24"/>
          <w:szCs w:val="24"/>
          <w:lang w:val="uk-UA"/>
        </w:rPr>
        <w:t>Розглянувши заяву за вх. №</w:t>
      </w:r>
      <w:r>
        <w:rPr>
          <w:sz w:val="24"/>
          <w:szCs w:val="24"/>
          <w:lang w:val="uk-UA"/>
        </w:rPr>
        <w:t xml:space="preserve">55 </w:t>
      </w:r>
      <w:r w:rsidRPr="005219DC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26.02</w:t>
      </w:r>
      <w:r w:rsidRPr="005219DC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5219DC">
        <w:rPr>
          <w:sz w:val="24"/>
          <w:szCs w:val="24"/>
          <w:lang w:val="uk-UA"/>
        </w:rPr>
        <w:t xml:space="preserve"> р. громадян</w:t>
      </w:r>
      <w:r>
        <w:rPr>
          <w:sz w:val="24"/>
          <w:szCs w:val="24"/>
          <w:lang w:val="uk-UA"/>
        </w:rPr>
        <w:t xml:space="preserve"> Микитюк М.П., Микитюк А.М, Микитюк Т.П, Василькова М.В., </w:t>
      </w:r>
      <w:r w:rsidRPr="005219DC">
        <w:rPr>
          <w:sz w:val="24"/>
          <w:szCs w:val="24"/>
          <w:lang w:val="uk-UA"/>
        </w:rPr>
        <w:t xml:space="preserve">про передачу квартири в спільну </w:t>
      </w:r>
      <w:r>
        <w:rPr>
          <w:sz w:val="24"/>
          <w:szCs w:val="24"/>
          <w:lang w:val="uk-UA"/>
        </w:rPr>
        <w:t>сумісну</w:t>
      </w:r>
      <w:r w:rsidRPr="005219DC">
        <w:rPr>
          <w:sz w:val="24"/>
          <w:szCs w:val="24"/>
          <w:lang w:val="uk-UA"/>
        </w:rPr>
        <w:t xml:space="preserve"> власність, відповідно до вимог Закону України «Про приватизацію державного житлового фонду», керуючись ст. 30, частини 1, ст. 52 Законом України «Про місцеве самоврядування в Україні», </w:t>
      </w:r>
      <w:r w:rsidRPr="005219DC">
        <w:rPr>
          <w:bCs/>
          <w:color w:val="000000"/>
          <w:sz w:val="24"/>
          <w:szCs w:val="24"/>
          <w:lang w:val="uk-UA"/>
        </w:rPr>
        <w:t>Положенням про порядок передачі у власність громадян квартир (будинків), жилих приміщень (кімнат) у гуртожитках, що перебувають у комунальній власно</w:t>
      </w:r>
      <w:r>
        <w:rPr>
          <w:bCs/>
          <w:color w:val="000000"/>
          <w:sz w:val="24"/>
          <w:szCs w:val="24"/>
          <w:lang w:val="uk-UA"/>
        </w:rPr>
        <w:t xml:space="preserve">сті Кіцманської територіальної </w:t>
      </w:r>
      <w:r w:rsidRPr="005219DC">
        <w:rPr>
          <w:bCs/>
          <w:color w:val="000000"/>
          <w:sz w:val="24"/>
          <w:szCs w:val="24"/>
          <w:lang w:val="uk-UA"/>
        </w:rPr>
        <w:t xml:space="preserve">громади, затвердженого рішенням </w:t>
      </w:r>
      <w:r w:rsidRPr="005219DC">
        <w:rPr>
          <w:sz w:val="24"/>
          <w:szCs w:val="24"/>
          <w:lang w:val="en-US"/>
        </w:rPr>
        <w:t>IX</w:t>
      </w:r>
      <w:r w:rsidRPr="005219DC">
        <w:rPr>
          <w:sz w:val="24"/>
          <w:szCs w:val="24"/>
          <w:lang w:val="uk-UA"/>
        </w:rPr>
        <w:t xml:space="preserve"> сесії Кіцманської міської ради </w:t>
      </w:r>
      <w:r w:rsidRPr="005219DC">
        <w:rPr>
          <w:sz w:val="24"/>
          <w:szCs w:val="24"/>
        </w:rPr>
        <w:t>V</w:t>
      </w:r>
      <w:r w:rsidRPr="005219DC">
        <w:rPr>
          <w:sz w:val="24"/>
          <w:szCs w:val="24"/>
          <w:lang w:val="uk-UA"/>
        </w:rPr>
        <w:t>ІІ</w:t>
      </w:r>
      <w:r w:rsidRPr="005219DC">
        <w:rPr>
          <w:sz w:val="24"/>
          <w:szCs w:val="24"/>
        </w:rPr>
        <w:t>I</w:t>
      </w:r>
      <w:r w:rsidRPr="005219DC">
        <w:rPr>
          <w:sz w:val="24"/>
          <w:szCs w:val="24"/>
          <w:lang w:val="uk-UA"/>
        </w:rPr>
        <w:t xml:space="preserve"> скликання</w:t>
      </w:r>
      <w:r w:rsidRPr="005219DC">
        <w:rPr>
          <w:rFonts w:eastAsia="Batang"/>
          <w:sz w:val="24"/>
          <w:szCs w:val="24"/>
          <w:lang w:val="uk-UA"/>
        </w:rPr>
        <w:t xml:space="preserve"> від 25.06.2021 р. №176/6, із змінами, </w:t>
      </w:r>
      <w:r>
        <w:rPr>
          <w:rFonts w:eastAsia="Batang"/>
          <w:sz w:val="24"/>
          <w:szCs w:val="24"/>
          <w:lang w:val="uk-UA"/>
        </w:rPr>
        <w:t xml:space="preserve">протоколом </w:t>
      </w:r>
      <w:r w:rsidRPr="005219DC">
        <w:rPr>
          <w:bCs/>
          <w:color w:val="000000"/>
          <w:sz w:val="24"/>
          <w:szCs w:val="24"/>
          <w:lang w:val="uk-UA"/>
        </w:rPr>
        <w:t xml:space="preserve">органу приватизації житлового фонду, який перебуває у комунальній власності Кіцманської територіальної громади від </w:t>
      </w:r>
      <w:r>
        <w:rPr>
          <w:bCs/>
          <w:color w:val="000000"/>
          <w:sz w:val="24"/>
          <w:szCs w:val="24"/>
          <w:lang w:val="uk-UA"/>
        </w:rPr>
        <w:t xml:space="preserve">05 квітня </w:t>
      </w:r>
      <w:r w:rsidRPr="005219DC">
        <w:rPr>
          <w:bCs/>
          <w:color w:val="000000"/>
          <w:sz w:val="24"/>
          <w:szCs w:val="24"/>
          <w:lang w:val="uk-UA"/>
        </w:rPr>
        <w:t xml:space="preserve"> 202</w:t>
      </w:r>
      <w:r>
        <w:rPr>
          <w:bCs/>
          <w:color w:val="000000"/>
          <w:sz w:val="24"/>
          <w:szCs w:val="24"/>
          <w:lang w:val="uk-UA"/>
        </w:rPr>
        <w:t xml:space="preserve">4 року </w:t>
      </w:r>
      <w:r w:rsidRPr="005219DC">
        <w:rPr>
          <w:bCs/>
          <w:color w:val="000000"/>
          <w:sz w:val="24"/>
          <w:szCs w:val="24"/>
          <w:lang w:val="uk-UA"/>
        </w:rPr>
        <w:t xml:space="preserve"> №</w:t>
      </w:r>
      <w:r>
        <w:rPr>
          <w:bCs/>
          <w:color w:val="000000"/>
          <w:sz w:val="24"/>
          <w:szCs w:val="24"/>
          <w:lang w:val="uk-UA"/>
        </w:rPr>
        <w:t>1</w:t>
      </w:r>
      <w:r w:rsidRPr="005219DC">
        <w:rPr>
          <w:sz w:val="24"/>
          <w:szCs w:val="24"/>
          <w:lang w:val="uk-UA"/>
        </w:rPr>
        <w:t xml:space="preserve">,  виконавчий  комітет міської  ради  </w:t>
      </w:r>
    </w:p>
    <w:p w14:paraId="3C39ABDB" w14:textId="77777777" w:rsidR="00996822" w:rsidRDefault="00996822" w:rsidP="004840AF">
      <w:pPr>
        <w:ind w:firstLine="567"/>
        <w:jc w:val="both"/>
        <w:rPr>
          <w:sz w:val="24"/>
          <w:szCs w:val="24"/>
          <w:lang w:val="uk-UA"/>
        </w:rPr>
      </w:pPr>
    </w:p>
    <w:p w14:paraId="0B82C05C" w14:textId="77777777" w:rsidR="00996822" w:rsidRPr="00571C01" w:rsidRDefault="00996822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321A4E0F" w14:textId="77777777" w:rsidR="00996822" w:rsidRDefault="00996822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3631579D" w14:textId="5AAE9098" w:rsidR="00996822" w:rsidRDefault="00996822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Надати дозвіл на передачу квартири №</w:t>
      </w:r>
      <w:r w:rsidR="0043239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4 </w:t>
      </w:r>
      <w:r w:rsidR="00432391">
        <w:rPr>
          <w:rFonts w:ascii="Times New Roman" w:hAnsi="Times New Roman"/>
          <w:szCs w:val="24"/>
        </w:rPr>
        <w:t>АДРЕСА 1,</w:t>
      </w:r>
      <w:r>
        <w:rPr>
          <w:rFonts w:ascii="Times New Roman" w:hAnsi="Times New Roman"/>
          <w:szCs w:val="24"/>
        </w:rPr>
        <w:t xml:space="preserve"> в с. Кліводин, Чернівецького району, Чернівецької області у спільну сумісну власність громадян Микитюку Михайлу Петровичу, Микитюк Анастасії Михайлівні, Микитюк Тамарі Петрівні, Василькову Михайлу Віталійовичу. </w:t>
      </w:r>
    </w:p>
    <w:p w14:paraId="1DFAE46D" w14:textId="77777777" w:rsidR="00996822" w:rsidRPr="00ED4FDF" w:rsidRDefault="00996822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ED4FDF">
        <w:rPr>
          <w:rFonts w:ascii="Times New Roman" w:hAnsi="Times New Roman"/>
          <w:szCs w:val="24"/>
        </w:rPr>
        <w:t xml:space="preserve">Уповноваженій особі </w:t>
      </w:r>
      <w:r w:rsidRPr="00ED4FDF">
        <w:rPr>
          <w:rFonts w:ascii="Times New Roman" w:hAnsi="Times New Roman"/>
        </w:rPr>
        <w:t xml:space="preserve">органу приватизації </w:t>
      </w:r>
      <w:r w:rsidRPr="00ED4FDF">
        <w:rPr>
          <w:rFonts w:ascii="Times New Roman" w:hAnsi="Times New Roman"/>
          <w:color w:val="000000"/>
          <w:szCs w:val="24"/>
        </w:rPr>
        <w:t xml:space="preserve">житлового фонду, який перебуває у комунальній власності Кіцманської міської територіальної громади видати свідоцтво на право власності відповідно до пункту 1 цього рішення. </w:t>
      </w:r>
    </w:p>
    <w:p w14:paraId="3D19DA87" w14:textId="77777777" w:rsidR="00996822" w:rsidRPr="009470D4" w:rsidRDefault="00996822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9470D4">
        <w:rPr>
          <w:rFonts w:ascii="Times New Roman" w:hAnsi="Times New Roman"/>
        </w:rPr>
        <w:t>Контроль за виконанням даного рішення покласти на начальника відділу житлово-комунального господарства та охорони довкілля Родіон ЛИСАКА.</w:t>
      </w:r>
    </w:p>
    <w:p w14:paraId="23E137F9" w14:textId="77777777" w:rsidR="00996822" w:rsidRDefault="00996822" w:rsidP="00ED4FDF">
      <w:pPr>
        <w:pStyle w:val="1"/>
        <w:ind w:left="709"/>
        <w:jc w:val="both"/>
        <w:rPr>
          <w:rFonts w:ascii="Times New Roman" w:hAnsi="Times New Roman"/>
          <w:szCs w:val="24"/>
        </w:rPr>
      </w:pPr>
    </w:p>
    <w:p w14:paraId="122D1783" w14:textId="77777777" w:rsidR="00996822" w:rsidRDefault="00996822" w:rsidP="006E4D4B">
      <w:pPr>
        <w:rPr>
          <w:b/>
          <w:sz w:val="24"/>
          <w:szCs w:val="24"/>
          <w:lang w:val="uk-UA"/>
        </w:rPr>
      </w:pPr>
    </w:p>
    <w:p w14:paraId="66EBBE13" w14:textId="77777777" w:rsidR="00996822" w:rsidRPr="00055A63" w:rsidRDefault="00996822" w:rsidP="006E4D4B">
      <w:pPr>
        <w:rPr>
          <w:b/>
          <w:sz w:val="24"/>
          <w:szCs w:val="24"/>
          <w:lang w:val="uk-UA"/>
        </w:rPr>
      </w:pPr>
    </w:p>
    <w:p w14:paraId="7CE7D5A9" w14:textId="77777777" w:rsidR="00996822" w:rsidRPr="00055A63" w:rsidRDefault="00996822" w:rsidP="00055A63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  <w:r w:rsidRPr="00055A63">
        <w:rPr>
          <w:rFonts w:ascii="Times New Roman" w:hAnsi="Times New Roman"/>
          <w:b/>
          <w:sz w:val="24"/>
          <w:szCs w:val="24"/>
        </w:rPr>
        <w:t xml:space="preserve">Міський голова                                                  </w:t>
      </w:r>
      <w:r w:rsidRPr="00055A63">
        <w:rPr>
          <w:rFonts w:ascii="Times New Roman" w:hAnsi="Times New Roman"/>
          <w:b/>
          <w:sz w:val="24"/>
          <w:szCs w:val="24"/>
        </w:rPr>
        <w:tab/>
      </w:r>
      <w:r w:rsidRPr="00055A63">
        <w:rPr>
          <w:rFonts w:ascii="Times New Roman" w:hAnsi="Times New Roman"/>
          <w:b/>
          <w:sz w:val="24"/>
          <w:szCs w:val="24"/>
        </w:rPr>
        <w:tab/>
      </w:r>
      <w:r w:rsidRPr="00055A63">
        <w:rPr>
          <w:rFonts w:ascii="Times New Roman" w:hAnsi="Times New Roman"/>
          <w:b/>
          <w:sz w:val="24"/>
          <w:szCs w:val="24"/>
        </w:rPr>
        <w:tab/>
        <w:t xml:space="preserve">                   Сергій БУЛЕГА</w:t>
      </w:r>
    </w:p>
    <w:p w14:paraId="64FCB0C6" w14:textId="77777777" w:rsidR="00996822" w:rsidRPr="00BC40F0" w:rsidRDefault="00996822" w:rsidP="00C76F47">
      <w:pPr>
        <w:ind w:left="660"/>
        <w:rPr>
          <w:b/>
          <w:sz w:val="24"/>
          <w:szCs w:val="24"/>
          <w:lang w:val="uk-UA"/>
        </w:rPr>
      </w:pPr>
    </w:p>
    <w:p w14:paraId="4D1689D9" w14:textId="77777777" w:rsidR="00996822" w:rsidRDefault="00996822" w:rsidP="00C214B7">
      <w:pPr>
        <w:ind w:left="660"/>
        <w:rPr>
          <w:b/>
          <w:sz w:val="24"/>
          <w:szCs w:val="24"/>
          <w:lang w:val="uk-UA"/>
        </w:rPr>
      </w:pPr>
    </w:p>
    <w:p w14:paraId="74B33593" w14:textId="77777777" w:rsidR="00996822" w:rsidRDefault="00996822" w:rsidP="00C214B7">
      <w:pPr>
        <w:ind w:left="660"/>
        <w:rPr>
          <w:b/>
          <w:sz w:val="24"/>
          <w:szCs w:val="24"/>
          <w:lang w:val="uk-UA"/>
        </w:rPr>
      </w:pPr>
    </w:p>
    <w:p w14:paraId="1A1B5040" w14:textId="77777777" w:rsidR="00996822" w:rsidRDefault="00996822" w:rsidP="00C214B7">
      <w:pPr>
        <w:ind w:left="660"/>
        <w:rPr>
          <w:b/>
          <w:sz w:val="24"/>
          <w:szCs w:val="24"/>
          <w:lang w:val="uk-UA"/>
        </w:rPr>
      </w:pPr>
    </w:p>
    <w:p w14:paraId="24E266DE" w14:textId="77777777" w:rsidR="00996822" w:rsidRDefault="00996822" w:rsidP="00C214B7">
      <w:pPr>
        <w:ind w:left="660"/>
        <w:rPr>
          <w:b/>
          <w:sz w:val="24"/>
          <w:szCs w:val="24"/>
          <w:lang w:val="uk-UA"/>
        </w:rPr>
      </w:pPr>
    </w:p>
    <w:p w14:paraId="1C910E4B" w14:textId="77777777" w:rsidR="00996822" w:rsidRDefault="00996822" w:rsidP="00C214B7">
      <w:pPr>
        <w:ind w:left="660"/>
        <w:rPr>
          <w:b/>
          <w:sz w:val="24"/>
          <w:szCs w:val="24"/>
          <w:lang w:val="uk-UA"/>
        </w:rPr>
      </w:pPr>
    </w:p>
    <w:p w14:paraId="03DE1D34" w14:textId="77777777" w:rsidR="00996822" w:rsidRDefault="00996822" w:rsidP="00C214B7">
      <w:pPr>
        <w:ind w:left="660"/>
        <w:rPr>
          <w:b/>
          <w:sz w:val="24"/>
          <w:szCs w:val="24"/>
          <w:lang w:val="uk-UA"/>
        </w:rPr>
      </w:pPr>
    </w:p>
    <w:p w14:paraId="7B131214" w14:textId="77777777" w:rsidR="00996822" w:rsidRDefault="00996822" w:rsidP="00C214B7">
      <w:pPr>
        <w:ind w:left="660"/>
        <w:rPr>
          <w:b/>
          <w:sz w:val="24"/>
          <w:szCs w:val="24"/>
          <w:lang w:val="uk-UA"/>
        </w:rPr>
      </w:pPr>
    </w:p>
    <w:p w14:paraId="25A98054" w14:textId="77777777" w:rsidR="00996822" w:rsidRDefault="00996822" w:rsidP="00C214B7">
      <w:pPr>
        <w:ind w:left="660"/>
        <w:rPr>
          <w:b/>
          <w:sz w:val="24"/>
          <w:szCs w:val="24"/>
          <w:lang w:val="uk-UA"/>
        </w:rPr>
      </w:pPr>
    </w:p>
    <w:p w14:paraId="72ACE21E" w14:textId="77777777" w:rsidR="00996822" w:rsidRDefault="00996822" w:rsidP="00C214B7">
      <w:pPr>
        <w:ind w:left="660"/>
        <w:rPr>
          <w:b/>
          <w:sz w:val="24"/>
          <w:szCs w:val="24"/>
          <w:lang w:val="uk-UA"/>
        </w:rPr>
      </w:pPr>
    </w:p>
    <w:p w14:paraId="6D6B7D4D" w14:textId="77777777" w:rsidR="00996822" w:rsidRDefault="00996822" w:rsidP="00C214B7">
      <w:pPr>
        <w:ind w:left="660"/>
        <w:rPr>
          <w:b/>
          <w:sz w:val="24"/>
          <w:szCs w:val="24"/>
          <w:lang w:val="uk-UA"/>
        </w:rPr>
      </w:pPr>
    </w:p>
    <w:p w14:paraId="4FB2DC19" w14:textId="77777777" w:rsidR="00996822" w:rsidRDefault="00996822" w:rsidP="00C214B7">
      <w:pPr>
        <w:ind w:left="660"/>
        <w:rPr>
          <w:b/>
          <w:sz w:val="24"/>
          <w:szCs w:val="24"/>
          <w:lang w:val="uk-UA"/>
        </w:rPr>
      </w:pPr>
    </w:p>
    <w:p w14:paraId="1BB27EEE" w14:textId="77777777" w:rsidR="00996822" w:rsidRDefault="00996822" w:rsidP="00C214B7">
      <w:pPr>
        <w:ind w:left="660"/>
        <w:rPr>
          <w:b/>
          <w:sz w:val="24"/>
          <w:szCs w:val="24"/>
          <w:lang w:val="uk-UA"/>
        </w:rPr>
      </w:pPr>
    </w:p>
    <w:p w14:paraId="29BC2DC1" w14:textId="77777777" w:rsidR="00996822" w:rsidRDefault="00996822" w:rsidP="00C214B7">
      <w:pPr>
        <w:ind w:left="660"/>
        <w:rPr>
          <w:b/>
          <w:sz w:val="24"/>
          <w:szCs w:val="24"/>
          <w:lang w:val="uk-UA"/>
        </w:rPr>
      </w:pPr>
    </w:p>
    <w:p w14:paraId="33340EEB" w14:textId="77777777" w:rsidR="00996822" w:rsidRDefault="00996822" w:rsidP="00C214B7">
      <w:pPr>
        <w:ind w:left="660"/>
        <w:rPr>
          <w:b/>
          <w:sz w:val="24"/>
          <w:szCs w:val="24"/>
          <w:lang w:val="uk-UA"/>
        </w:rPr>
      </w:pPr>
    </w:p>
    <w:p w14:paraId="6F2D23FC" w14:textId="77777777" w:rsidR="00996822" w:rsidRDefault="00996822" w:rsidP="00C214B7">
      <w:pPr>
        <w:ind w:left="660"/>
        <w:rPr>
          <w:b/>
          <w:sz w:val="24"/>
          <w:szCs w:val="24"/>
          <w:lang w:val="uk-UA"/>
        </w:rPr>
      </w:pPr>
    </w:p>
    <w:p w14:paraId="31CA79DA" w14:textId="77777777" w:rsidR="00996822" w:rsidRDefault="00996822" w:rsidP="00C214B7">
      <w:pPr>
        <w:ind w:left="660"/>
        <w:rPr>
          <w:lang w:val="uk-UA"/>
        </w:rPr>
      </w:pPr>
    </w:p>
    <w:sectPr w:rsidR="00996822" w:rsidSect="0052434C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54D0E06"/>
    <w:multiLevelType w:val="hybridMultilevel"/>
    <w:tmpl w:val="68AC1664"/>
    <w:lvl w:ilvl="0" w:tplc="EE26F1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751780003">
    <w:abstractNumId w:val="7"/>
  </w:num>
  <w:num w:numId="2" w16cid:durableId="1041174962">
    <w:abstractNumId w:val="8"/>
  </w:num>
  <w:num w:numId="3" w16cid:durableId="605113853">
    <w:abstractNumId w:val="6"/>
  </w:num>
  <w:num w:numId="4" w16cid:durableId="671686372">
    <w:abstractNumId w:val="0"/>
  </w:num>
  <w:num w:numId="5" w16cid:durableId="2042431871">
    <w:abstractNumId w:val="3"/>
  </w:num>
  <w:num w:numId="6" w16cid:durableId="282613976">
    <w:abstractNumId w:val="2"/>
  </w:num>
  <w:num w:numId="7" w16cid:durableId="34625259">
    <w:abstractNumId w:val="9"/>
  </w:num>
  <w:num w:numId="8" w16cid:durableId="746416518">
    <w:abstractNumId w:val="4"/>
  </w:num>
  <w:num w:numId="9" w16cid:durableId="504437247">
    <w:abstractNumId w:val="5"/>
  </w:num>
  <w:num w:numId="10" w16cid:durableId="1152721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55A63"/>
    <w:rsid w:val="00064A56"/>
    <w:rsid w:val="000660F3"/>
    <w:rsid w:val="00067D15"/>
    <w:rsid w:val="00075CD0"/>
    <w:rsid w:val="0009366D"/>
    <w:rsid w:val="000B22C9"/>
    <w:rsid w:val="000B6F00"/>
    <w:rsid w:val="000C5EC3"/>
    <w:rsid w:val="000D6AA1"/>
    <w:rsid w:val="000E07BB"/>
    <w:rsid w:val="000E2B9E"/>
    <w:rsid w:val="000E4F16"/>
    <w:rsid w:val="000F7091"/>
    <w:rsid w:val="001048C8"/>
    <w:rsid w:val="001342DF"/>
    <w:rsid w:val="001349E2"/>
    <w:rsid w:val="00143BF1"/>
    <w:rsid w:val="001662BE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5555"/>
    <w:rsid w:val="00206C69"/>
    <w:rsid w:val="00221755"/>
    <w:rsid w:val="002407DC"/>
    <w:rsid w:val="00251A7E"/>
    <w:rsid w:val="00266153"/>
    <w:rsid w:val="00270253"/>
    <w:rsid w:val="00281CAC"/>
    <w:rsid w:val="002C2139"/>
    <w:rsid w:val="002E0A8C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D1E3A"/>
    <w:rsid w:val="003E627F"/>
    <w:rsid w:val="003F09B3"/>
    <w:rsid w:val="003F3C5D"/>
    <w:rsid w:val="004054FD"/>
    <w:rsid w:val="00420D0C"/>
    <w:rsid w:val="004215D4"/>
    <w:rsid w:val="00425646"/>
    <w:rsid w:val="00432391"/>
    <w:rsid w:val="00435CF8"/>
    <w:rsid w:val="004365BD"/>
    <w:rsid w:val="00463710"/>
    <w:rsid w:val="00474B92"/>
    <w:rsid w:val="00483B39"/>
    <w:rsid w:val="004840AF"/>
    <w:rsid w:val="004861E9"/>
    <w:rsid w:val="0049695E"/>
    <w:rsid w:val="004A1455"/>
    <w:rsid w:val="004B1756"/>
    <w:rsid w:val="004B71FC"/>
    <w:rsid w:val="004D67C5"/>
    <w:rsid w:val="00502067"/>
    <w:rsid w:val="005140A8"/>
    <w:rsid w:val="005219DC"/>
    <w:rsid w:val="0052434C"/>
    <w:rsid w:val="0052753C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803C6"/>
    <w:rsid w:val="006845B5"/>
    <w:rsid w:val="006879E0"/>
    <w:rsid w:val="006C304A"/>
    <w:rsid w:val="006E4D4B"/>
    <w:rsid w:val="00700CEC"/>
    <w:rsid w:val="00764F42"/>
    <w:rsid w:val="007705A6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A5761"/>
    <w:rsid w:val="008B58E2"/>
    <w:rsid w:val="008B6599"/>
    <w:rsid w:val="008E12BD"/>
    <w:rsid w:val="008E41B1"/>
    <w:rsid w:val="008F0F25"/>
    <w:rsid w:val="008F3E27"/>
    <w:rsid w:val="00914BED"/>
    <w:rsid w:val="009470D4"/>
    <w:rsid w:val="00954DB6"/>
    <w:rsid w:val="009666FF"/>
    <w:rsid w:val="00977CC3"/>
    <w:rsid w:val="00981FB4"/>
    <w:rsid w:val="00996822"/>
    <w:rsid w:val="009D123B"/>
    <w:rsid w:val="009D2229"/>
    <w:rsid w:val="009D2268"/>
    <w:rsid w:val="009E2E99"/>
    <w:rsid w:val="00A305B8"/>
    <w:rsid w:val="00A448DD"/>
    <w:rsid w:val="00A54208"/>
    <w:rsid w:val="00A60BD1"/>
    <w:rsid w:val="00A61700"/>
    <w:rsid w:val="00A71F67"/>
    <w:rsid w:val="00A75EAC"/>
    <w:rsid w:val="00A827B6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764BF"/>
    <w:rsid w:val="00B85487"/>
    <w:rsid w:val="00BA0FF5"/>
    <w:rsid w:val="00BA1BD3"/>
    <w:rsid w:val="00BC40F0"/>
    <w:rsid w:val="00C037CF"/>
    <w:rsid w:val="00C214B7"/>
    <w:rsid w:val="00C27983"/>
    <w:rsid w:val="00C306E5"/>
    <w:rsid w:val="00C41C38"/>
    <w:rsid w:val="00C4342C"/>
    <w:rsid w:val="00C45065"/>
    <w:rsid w:val="00C73641"/>
    <w:rsid w:val="00C76F47"/>
    <w:rsid w:val="00C83AC9"/>
    <w:rsid w:val="00C86362"/>
    <w:rsid w:val="00CB75D6"/>
    <w:rsid w:val="00CC18A6"/>
    <w:rsid w:val="00CD20E9"/>
    <w:rsid w:val="00CD44B1"/>
    <w:rsid w:val="00D164C9"/>
    <w:rsid w:val="00D3180B"/>
    <w:rsid w:val="00D4223B"/>
    <w:rsid w:val="00D50ADA"/>
    <w:rsid w:val="00D532BB"/>
    <w:rsid w:val="00D66E91"/>
    <w:rsid w:val="00D7290E"/>
    <w:rsid w:val="00D75995"/>
    <w:rsid w:val="00D86FA6"/>
    <w:rsid w:val="00DB7D71"/>
    <w:rsid w:val="00DC0BAA"/>
    <w:rsid w:val="00DE08EE"/>
    <w:rsid w:val="00DF1277"/>
    <w:rsid w:val="00E00E27"/>
    <w:rsid w:val="00E26AF1"/>
    <w:rsid w:val="00E31A68"/>
    <w:rsid w:val="00E402AB"/>
    <w:rsid w:val="00E430CF"/>
    <w:rsid w:val="00E63150"/>
    <w:rsid w:val="00E8207E"/>
    <w:rsid w:val="00E82FEF"/>
    <w:rsid w:val="00E90C8F"/>
    <w:rsid w:val="00EA66C1"/>
    <w:rsid w:val="00EC319C"/>
    <w:rsid w:val="00ED480B"/>
    <w:rsid w:val="00ED4FDF"/>
    <w:rsid w:val="00EF5CFE"/>
    <w:rsid w:val="00F26D3A"/>
    <w:rsid w:val="00F647FC"/>
    <w:rsid w:val="00F72909"/>
    <w:rsid w:val="00FB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C7FD39"/>
  <w15:docId w15:val="{DC367C5A-74C3-4B7C-AAD3-FCC86DEFB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link w:val="ab"/>
    <w:uiPriority w:val="99"/>
    <w:qFormat/>
    <w:rsid w:val="00C214B7"/>
    <w:rPr>
      <w:sz w:val="22"/>
      <w:szCs w:val="22"/>
      <w:lang w:val="ru-RU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  <w:style w:type="character" w:customStyle="1" w:styleId="ab">
    <w:name w:val="Без интервала Знак"/>
    <w:link w:val="aa"/>
    <w:uiPriority w:val="99"/>
    <w:locked/>
    <w:rsid w:val="00055A63"/>
    <w:rPr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2316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1341</Words>
  <Characters>765</Characters>
  <Application>Microsoft Office Word</Application>
  <DocSecurity>0</DocSecurity>
  <Lines>6</Lines>
  <Paragraphs>4</Paragraphs>
  <ScaleCrop>false</ScaleCrop>
  <Company>SPecialiST RePack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5</cp:revision>
  <cp:lastPrinted>2023-05-31T06:17:00Z</cp:lastPrinted>
  <dcterms:created xsi:type="dcterms:W3CDTF">2024-04-05T12:52:00Z</dcterms:created>
  <dcterms:modified xsi:type="dcterms:W3CDTF">2024-04-08T13:16:00Z</dcterms:modified>
</cp:coreProperties>
</file>