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7B1" w:rsidRDefault="009547B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165738" r:id="rId6"/>
        </w:object>
      </w:r>
    </w:p>
    <w:p w:rsidR="009547B1" w:rsidRDefault="009547B1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9547B1" w:rsidRDefault="009547B1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9547B1" w:rsidRDefault="009547B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9547B1" w:rsidRDefault="009547B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547B1" w:rsidRDefault="009547B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547B1" w:rsidRDefault="009547B1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9547B1" w:rsidRDefault="009547B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9547B1" w:rsidRDefault="009547B1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547B1" w:rsidRDefault="009547B1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9547B1" w:rsidRDefault="009547B1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547B1" w:rsidRPr="006F2CFA" w:rsidRDefault="009547B1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7B1" w:rsidRPr="006F2CFA" w:rsidRDefault="009547B1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9547B1" w:rsidRDefault="009547B1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547B1" w:rsidRPr="006F2CFA" w:rsidRDefault="009547B1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</w:t>
      </w:r>
      <w:r>
        <w:rPr>
          <w:rFonts w:ascii="Times New Roman" w:hAnsi="Times New Roman" w:cs="Times New Roman"/>
          <w:sz w:val="24"/>
          <w:szCs w:val="24"/>
        </w:rPr>
        <w:t xml:space="preserve"> майна</w:t>
      </w:r>
      <w:r w:rsidRPr="006F2CFA">
        <w:rPr>
          <w:rFonts w:ascii="Times New Roman" w:hAnsi="Times New Roman" w:cs="Times New Roman"/>
          <w:sz w:val="24"/>
          <w:szCs w:val="24"/>
        </w:rPr>
        <w:t>, які розташовані на території громади, виконавчий комітет міської ради</w:t>
      </w:r>
    </w:p>
    <w:p w:rsidR="009547B1" w:rsidRDefault="009547B1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7B1" w:rsidRDefault="009547B1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9547B1" w:rsidRDefault="009547B1" w:rsidP="00087D11">
      <w:pPr>
        <w:pStyle w:val="normal0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Затвердити:</w:t>
      </w:r>
    </w:p>
    <w:p w:rsidR="009547B1" w:rsidRPr="006F2CFA" w:rsidRDefault="009547B1" w:rsidP="00087D11">
      <w:pPr>
        <w:pStyle w:val="normal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9547B1" w:rsidRPr="00087D11" w:rsidRDefault="009547B1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- розпорядження міського </w:t>
      </w:r>
      <w:r w:rsidRPr="00087D11">
        <w:rPr>
          <w:rFonts w:ascii="Times New Roman" w:hAnsi="Times New Roman" w:cs="Times New Roman"/>
          <w:sz w:val="24"/>
          <w:szCs w:val="24"/>
        </w:rPr>
        <w:t>голови Кіцманської міської ради № 39-р від 12.02.2024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D11">
        <w:rPr>
          <w:rFonts w:ascii="Times New Roman" w:hAnsi="Times New Roman" w:cs="Times New Roman"/>
          <w:color w:val="FFFFFF"/>
          <w:sz w:val="24"/>
          <w:szCs w:val="24"/>
        </w:rPr>
        <w:t>(с. Гаврилівці вул. Ставова, 2-А релігійна організація Церкви святого Великомученика і Цілителя Пантелеймона Чернівецької Єпархії УПЦ)</w:t>
      </w:r>
    </w:p>
    <w:p w:rsidR="009547B1" w:rsidRPr="00087D11" w:rsidRDefault="009547B1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087D11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43-р від 16.02.2024 року «Про присвоєння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D11">
        <w:rPr>
          <w:rFonts w:ascii="Times New Roman" w:hAnsi="Times New Roman" w:cs="Times New Roman"/>
          <w:sz w:val="24"/>
          <w:szCs w:val="24"/>
        </w:rPr>
        <w:t>поштової адреси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087D11">
        <w:rPr>
          <w:rFonts w:ascii="Times New Roman" w:hAnsi="Times New Roman" w:cs="Times New Roman"/>
          <w:color w:val="FFFFFF"/>
          <w:sz w:val="24"/>
          <w:szCs w:val="24"/>
        </w:rPr>
        <w:t>(с.Суховерхів пров.Сонячний,13 Черанівська Домна Сільвестрівна)</w:t>
      </w:r>
    </w:p>
    <w:p w:rsidR="009547B1" w:rsidRDefault="009547B1" w:rsidP="00087D11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</w:t>
      </w:r>
      <w:r>
        <w:rPr>
          <w:rFonts w:ascii="Times New Roman" w:hAnsi="Times New Roman" w:cs="Times New Roman"/>
          <w:sz w:val="24"/>
          <w:szCs w:val="24"/>
        </w:rPr>
        <w:t>ць</w:t>
      </w:r>
      <w:r w:rsidRPr="006F2CFA">
        <w:rPr>
          <w:rFonts w:ascii="Times New Roman" w:hAnsi="Times New Roman" w:cs="Times New Roman"/>
          <w:sz w:val="24"/>
          <w:szCs w:val="24"/>
        </w:rPr>
        <w:t xml:space="preserve">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(секретара) виконавчого комітету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9547B1" w:rsidRDefault="009547B1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7B1" w:rsidRDefault="009547B1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7B1" w:rsidRDefault="009547B1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7B1" w:rsidRDefault="009547B1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547B1" w:rsidRDefault="009547B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9547B1" w:rsidRDefault="009547B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7B1" w:rsidRDefault="009547B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7B1" w:rsidRDefault="009547B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7B1" w:rsidRDefault="009547B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7B1" w:rsidRDefault="009547B1" w:rsidP="004E36FE">
      <w:pPr>
        <w:pStyle w:val="normal0"/>
      </w:pPr>
    </w:p>
    <w:p w:rsidR="009547B1" w:rsidRDefault="009547B1" w:rsidP="004E36FE">
      <w:pPr>
        <w:pStyle w:val="normal0"/>
      </w:pPr>
    </w:p>
    <w:p w:rsidR="009547B1" w:rsidRDefault="009547B1" w:rsidP="004E36FE">
      <w:pPr>
        <w:pStyle w:val="normal0"/>
      </w:pPr>
    </w:p>
    <w:sectPr w:rsidR="009547B1" w:rsidSect="00824F1E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87D11"/>
    <w:rsid w:val="0014100F"/>
    <w:rsid w:val="002673B8"/>
    <w:rsid w:val="003177CD"/>
    <w:rsid w:val="004E36FE"/>
    <w:rsid w:val="00541B31"/>
    <w:rsid w:val="00641690"/>
    <w:rsid w:val="00656DC4"/>
    <w:rsid w:val="006F2CFA"/>
    <w:rsid w:val="008023D5"/>
    <w:rsid w:val="008110CC"/>
    <w:rsid w:val="00824F1E"/>
    <w:rsid w:val="008518DF"/>
    <w:rsid w:val="008A2E7B"/>
    <w:rsid w:val="008B17A1"/>
    <w:rsid w:val="008E4BF8"/>
    <w:rsid w:val="00907B7D"/>
    <w:rsid w:val="009547B1"/>
    <w:rsid w:val="00A0758A"/>
    <w:rsid w:val="00A6014E"/>
    <w:rsid w:val="00B25593"/>
    <w:rsid w:val="00B34730"/>
    <w:rsid w:val="00B54F7F"/>
    <w:rsid w:val="00C366C2"/>
    <w:rsid w:val="00C73872"/>
    <w:rsid w:val="00C9272E"/>
    <w:rsid w:val="00D729E9"/>
    <w:rsid w:val="00D90ACB"/>
    <w:rsid w:val="00F473EF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110CC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110CC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110CC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110CC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110CC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110CC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8110CC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110CC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295</Words>
  <Characters>1688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2024-02-27T15:05:00Z</cp:lastPrinted>
  <dcterms:created xsi:type="dcterms:W3CDTF">2024-03-05T15:35:00Z</dcterms:created>
  <dcterms:modified xsi:type="dcterms:W3CDTF">2024-03-05T15:43:00Z</dcterms:modified>
</cp:coreProperties>
</file>