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E95" w:rsidRPr="00045DAF" w:rsidRDefault="00A30E95" w:rsidP="004B645B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</w:rPr>
      </w:pPr>
      <w:r w:rsidRPr="00003498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68396086" r:id="rId5"/>
        </w:object>
      </w:r>
    </w:p>
    <w:p w:rsidR="00A30E95" w:rsidRPr="00003498" w:rsidRDefault="00A30E95" w:rsidP="00EF0DC9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A30E95" w:rsidRPr="00003498" w:rsidRDefault="00A30E95" w:rsidP="00EF0DC9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A30E95" w:rsidRPr="00003498" w:rsidRDefault="00A30E95" w:rsidP="00EF0DC9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A30E95" w:rsidRDefault="00A30E95" w:rsidP="00EF0DC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A30E95" w:rsidRPr="00D433FD" w:rsidRDefault="00A30E95" w:rsidP="00EF0DC9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</w:p>
    <w:p w:rsidR="00A30E95" w:rsidRDefault="00A30E95" w:rsidP="00EF0D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30E95" w:rsidRDefault="00A30E95" w:rsidP="00EF0D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A30E95" w:rsidRPr="00003498" w:rsidRDefault="00A30E95" w:rsidP="00EF0D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9F60E4">
        <w:rPr>
          <w:rFonts w:ascii="Times New Roman" w:hAnsi="Times New Roman"/>
          <w:b/>
          <w:sz w:val="24"/>
          <w:szCs w:val="24"/>
          <w:lang w:val="uk-UA"/>
        </w:rPr>
        <w:t xml:space="preserve">Р І Ш Е Н Н Я </w:t>
      </w:r>
    </w:p>
    <w:p w:rsidR="00A30E95" w:rsidRPr="009F60E4" w:rsidRDefault="00A30E95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30E95" w:rsidRPr="009F60E4" w:rsidRDefault="00A30E95" w:rsidP="00EF0DC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 w:rsidRPr="009F60E4">
        <w:rPr>
          <w:rFonts w:ascii="Times New Roman" w:hAnsi="Times New Roman"/>
          <w:sz w:val="24"/>
          <w:szCs w:val="24"/>
          <w:lang w:val="uk-UA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9F60E4">
        <w:rPr>
          <w:rFonts w:ascii="Times New Roman" w:hAnsi="Times New Roman"/>
          <w:sz w:val="24"/>
          <w:szCs w:val="24"/>
          <w:lang w:val="uk-UA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9F60E4">
        <w:rPr>
          <w:rFonts w:ascii="Times New Roman" w:hAnsi="Times New Roman"/>
          <w:sz w:val="24"/>
          <w:szCs w:val="24"/>
          <w:lang w:val="uk-UA"/>
        </w:rPr>
        <w:t xml:space="preserve">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F60E4">
        <w:rPr>
          <w:rFonts w:ascii="Times New Roman" w:hAnsi="Times New Roman"/>
          <w:sz w:val="24"/>
          <w:szCs w:val="24"/>
          <w:lang w:val="uk-UA"/>
        </w:rPr>
        <w:t xml:space="preserve">          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9F60E4">
        <w:rPr>
          <w:rFonts w:ascii="Times New Roman" w:hAnsi="Times New Roman"/>
          <w:b/>
          <w:sz w:val="24"/>
          <w:szCs w:val="24"/>
          <w:lang w:val="uk-UA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:rsidR="00A30E95" w:rsidRPr="009F60E4" w:rsidRDefault="00A30E95" w:rsidP="00EF0DC9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</w:p>
    <w:p w:rsidR="00A30E95" w:rsidRPr="0063085A" w:rsidRDefault="00A30E95" w:rsidP="00EF0DC9">
      <w:pPr>
        <w:pStyle w:val="Title"/>
        <w:jc w:val="left"/>
        <w:rPr>
          <w:rFonts w:ascii="Times New Roman" w:hAnsi="Times New Roman"/>
          <w:b/>
          <w:szCs w:val="24"/>
        </w:rPr>
      </w:pPr>
    </w:p>
    <w:p w:rsidR="00A30E95" w:rsidRPr="009060CA" w:rsidRDefault="00A30E95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9060CA">
        <w:rPr>
          <w:rFonts w:ascii="Times New Roman" w:hAnsi="Times New Roman"/>
          <w:b/>
          <w:sz w:val="24"/>
          <w:szCs w:val="24"/>
          <w:lang w:val="uk-UA"/>
        </w:rPr>
        <w:t>Про внесення змін до складу</w:t>
      </w:r>
    </w:p>
    <w:p w:rsidR="00A30E95" w:rsidRPr="009060CA" w:rsidRDefault="00A30E95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9060CA">
        <w:rPr>
          <w:rFonts w:ascii="Times New Roman" w:hAnsi="Times New Roman"/>
          <w:b/>
          <w:sz w:val="24"/>
          <w:szCs w:val="24"/>
          <w:lang w:val="uk-UA"/>
        </w:rPr>
        <w:t>комісії з питань захисту прав дитини</w:t>
      </w:r>
    </w:p>
    <w:p w:rsidR="00A30E95" w:rsidRPr="009060CA" w:rsidRDefault="00A30E95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9060CA">
        <w:rPr>
          <w:rFonts w:ascii="Times New Roman" w:hAnsi="Times New Roman"/>
          <w:b/>
          <w:sz w:val="24"/>
          <w:szCs w:val="24"/>
          <w:lang w:val="uk-UA"/>
        </w:rPr>
        <w:t>при виконавчому комітеті</w:t>
      </w:r>
    </w:p>
    <w:p w:rsidR="00A30E95" w:rsidRPr="009060CA" w:rsidRDefault="00A30E95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9060CA">
        <w:rPr>
          <w:rFonts w:ascii="Times New Roman" w:hAnsi="Times New Roman"/>
          <w:b/>
          <w:sz w:val="24"/>
          <w:szCs w:val="24"/>
          <w:lang w:val="uk-UA"/>
        </w:rPr>
        <w:t xml:space="preserve">Кіцманської міської ради </w:t>
      </w:r>
    </w:p>
    <w:p w:rsidR="00A30E95" w:rsidRDefault="00A30E95" w:rsidP="00EF0DC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30E95" w:rsidRPr="00044A77" w:rsidRDefault="00A30E95" w:rsidP="00EF0DC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30E95" w:rsidRPr="00044A77" w:rsidRDefault="00A30E95" w:rsidP="004B645B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44A77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 з метою забезпечення державної турботи про дітей, що залишились без піклування батьків, неповнолітніх осіб, які потребують допомоги щодо забезпечення їх прав та інтересів та у зв’язку з кадровими змінами в Кіцманській міській раді, виконавчий  комітет  міської ради</w:t>
      </w:r>
    </w:p>
    <w:p w:rsidR="00A30E95" w:rsidRPr="00044A77" w:rsidRDefault="00A30E95" w:rsidP="004B645B">
      <w:pPr>
        <w:pStyle w:val="BodyText"/>
        <w:tabs>
          <w:tab w:val="left" w:pos="709"/>
        </w:tabs>
        <w:ind w:right="21" w:firstLine="709"/>
        <w:jc w:val="both"/>
        <w:rPr>
          <w:rFonts w:ascii="Times New Roman" w:hAnsi="Times New Roman"/>
          <w:sz w:val="24"/>
          <w:szCs w:val="24"/>
        </w:rPr>
      </w:pPr>
    </w:p>
    <w:p w:rsidR="00A30E95" w:rsidRPr="00044A77" w:rsidRDefault="00A30E95" w:rsidP="00A1637B">
      <w:pPr>
        <w:pStyle w:val="1"/>
        <w:tabs>
          <w:tab w:val="left" w:pos="709"/>
        </w:tabs>
        <w:jc w:val="both"/>
        <w:rPr>
          <w:rFonts w:ascii="Times New Roman" w:hAnsi="Times New Roman"/>
          <w:b/>
          <w:szCs w:val="24"/>
        </w:rPr>
      </w:pPr>
      <w:r w:rsidRPr="00044A77">
        <w:rPr>
          <w:rFonts w:ascii="Times New Roman" w:hAnsi="Times New Roman"/>
          <w:b/>
          <w:szCs w:val="24"/>
        </w:rPr>
        <w:t>В И Р І Ш И В:</w:t>
      </w:r>
    </w:p>
    <w:p w:rsidR="00A30E95" w:rsidRPr="00044A77" w:rsidRDefault="00A30E95" w:rsidP="00EF0DC9">
      <w:pPr>
        <w:pStyle w:val="1"/>
        <w:jc w:val="both"/>
        <w:rPr>
          <w:rFonts w:ascii="Times New Roman" w:hAnsi="Times New Roman"/>
          <w:b/>
          <w:szCs w:val="24"/>
        </w:rPr>
      </w:pPr>
    </w:p>
    <w:p w:rsidR="00A30E95" w:rsidRDefault="00A30E95" w:rsidP="00EF0D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44A77">
        <w:rPr>
          <w:rFonts w:ascii="Times New Roman" w:hAnsi="Times New Roman"/>
          <w:sz w:val="24"/>
          <w:szCs w:val="24"/>
          <w:lang w:val="uk-UA"/>
        </w:rPr>
        <w:t xml:space="preserve">1. Внести зміни до складу </w:t>
      </w:r>
      <w:r w:rsidRPr="00044A77">
        <w:rPr>
          <w:rFonts w:ascii="Times New Roman" w:hAnsi="Times New Roman"/>
          <w:sz w:val="24"/>
          <w:szCs w:val="24"/>
          <w:lang w:val="uk-UA" w:eastAsia="uk-UA"/>
        </w:rPr>
        <w:t>комісії з питань захисту прав дитини при виконавчому комітеті Кіцманської міської ради,</w:t>
      </w:r>
      <w:r w:rsidRPr="00044A77">
        <w:rPr>
          <w:rFonts w:ascii="Times New Roman" w:hAnsi="Times New Roman"/>
          <w:sz w:val="24"/>
          <w:szCs w:val="24"/>
          <w:lang w:val="uk-UA"/>
        </w:rPr>
        <w:t xml:space="preserve"> затвердженого рішенням виконавчого комітету Кіцманської міської ради від 20.10.2021 № 300/10, виклавши додаток № 1 у новій редакції (додається).</w:t>
      </w:r>
    </w:p>
    <w:p w:rsidR="00A30E95" w:rsidRPr="00044A77" w:rsidRDefault="00A30E95" w:rsidP="00EF0DC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A30E95" w:rsidRPr="00D433FD" w:rsidRDefault="00A30E95" w:rsidP="00EF0DC9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 xml:space="preserve">цього </w:t>
      </w:r>
      <w:r w:rsidRPr="00003498">
        <w:rPr>
          <w:rFonts w:ascii="Times New Roman" w:hAnsi="Times New Roman"/>
          <w:sz w:val="24"/>
          <w:szCs w:val="24"/>
        </w:rPr>
        <w:t xml:space="preserve">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:rsidR="00A30E95" w:rsidRPr="006F2EF6" w:rsidRDefault="00A30E95" w:rsidP="00EF0DC9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A30E95" w:rsidRDefault="00A30E95" w:rsidP="00EF0DC9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A30E95" w:rsidRDefault="00A30E95" w:rsidP="00EF0DC9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A30E95" w:rsidRDefault="00A30E95" w:rsidP="00EF0DC9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A30E95" w:rsidRDefault="00A30E95" w:rsidP="00EF0DC9">
      <w:pPr>
        <w:pStyle w:val="3"/>
        <w:rPr>
          <w:rFonts w:ascii="Times New Roman" w:hAnsi="Times New Roman"/>
          <w:b/>
          <w:szCs w:val="24"/>
          <w:lang w:val="ru-RU"/>
        </w:rPr>
      </w:pPr>
    </w:p>
    <w:p w:rsidR="00A30E95" w:rsidRDefault="00A30E95" w:rsidP="00E03312">
      <w:pPr>
        <w:pStyle w:val="3"/>
        <w:jc w:val="center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 xml:space="preserve">Міський  голова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      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Сергій  БУЛЕГА</w:t>
      </w:r>
    </w:p>
    <w:p w:rsidR="00A30E95" w:rsidRPr="0063085A" w:rsidRDefault="00A30E95" w:rsidP="00EF0DC9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A30E95" w:rsidRPr="0063085A" w:rsidRDefault="00A30E95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30E95" w:rsidRPr="0063085A" w:rsidRDefault="00A30E95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30E95" w:rsidRDefault="00A30E95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30E95" w:rsidRDefault="00A30E95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30E95" w:rsidRDefault="00A30E95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30E95" w:rsidRPr="0063085A" w:rsidRDefault="00A30E95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30E95" w:rsidRPr="0063085A" w:rsidRDefault="00A30E95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30E95" w:rsidRPr="0063085A" w:rsidRDefault="00A30E95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30E95" w:rsidRDefault="00A30E95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30E95" w:rsidRDefault="00A30E95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30E95" w:rsidRDefault="00A30E95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30E95" w:rsidRDefault="00A30E95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30E95" w:rsidRDefault="00A30E95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30E95" w:rsidRDefault="00A30E95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30E95" w:rsidRPr="0063085A" w:rsidRDefault="00A30E95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30E95" w:rsidRDefault="00A30E95" w:rsidP="00EF0DC9">
      <w:pPr>
        <w:pStyle w:val="NoSpacing"/>
        <w:ind w:left="5670"/>
        <w:rPr>
          <w:sz w:val="24"/>
          <w:szCs w:val="24"/>
          <w:lang w:val="uk-UA"/>
        </w:rPr>
      </w:pPr>
    </w:p>
    <w:p w:rsidR="00A30E95" w:rsidRPr="0063085A" w:rsidRDefault="00A30E95" w:rsidP="00EF0DC9">
      <w:pPr>
        <w:pStyle w:val="NoSpacing"/>
        <w:ind w:left="5670"/>
        <w:rPr>
          <w:sz w:val="24"/>
          <w:szCs w:val="24"/>
          <w:lang w:val="uk-UA"/>
        </w:rPr>
      </w:pPr>
      <w:r w:rsidRPr="0063085A">
        <w:rPr>
          <w:sz w:val="24"/>
          <w:szCs w:val="24"/>
          <w:lang w:val="uk-UA"/>
        </w:rPr>
        <w:t>Додаток 1</w:t>
      </w:r>
    </w:p>
    <w:p w:rsidR="00A30E95" w:rsidRPr="0063085A" w:rsidRDefault="00A30E95" w:rsidP="00EF0DC9">
      <w:pPr>
        <w:pStyle w:val="NoSpacing"/>
        <w:ind w:left="5670"/>
        <w:rPr>
          <w:sz w:val="24"/>
          <w:szCs w:val="24"/>
          <w:lang w:val="uk-UA"/>
        </w:rPr>
      </w:pPr>
      <w:r w:rsidRPr="0063085A">
        <w:rPr>
          <w:sz w:val="24"/>
          <w:szCs w:val="24"/>
          <w:lang w:val="uk-UA"/>
        </w:rPr>
        <w:t>до рішення виконавчого комітету</w:t>
      </w:r>
    </w:p>
    <w:p w:rsidR="00A30E95" w:rsidRPr="0063085A" w:rsidRDefault="00A30E95" w:rsidP="00EF0DC9">
      <w:pPr>
        <w:pStyle w:val="NoSpacing"/>
        <w:ind w:left="5670"/>
        <w:rPr>
          <w:sz w:val="24"/>
          <w:szCs w:val="24"/>
          <w:lang w:val="uk-UA"/>
        </w:rPr>
      </w:pPr>
      <w:r w:rsidRPr="0063085A">
        <w:rPr>
          <w:sz w:val="24"/>
          <w:szCs w:val="24"/>
          <w:lang w:val="uk-UA"/>
        </w:rPr>
        <w:t>Кіцманської міської ради</w:t>
      </w:r>
    </w:p>
    <w:p w:rsidR="00A30E95" w:rsidRPr="0063085A" w:rsidRDefault="00A30E95" w:rsidP="00EF0DC9">
      <w:pPr>
        <w:pStyle w:val="NoSpacing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від ____________2024 </w:t>
      </w:r>
      <w:r w:rsidRPr="0063085A">
        <w:rPr>
          <w:sz w:val="24"/>
          <w:szCs w:val="24"/>
          <w:lang w:val="uk-UA"/>
        </w:rPr>
        <w:t>р. № ____</w:t>
      </w:r>
    </w:p>
    <w:p w:rsidR="00A30E95" w:rsidRPr="0063085A" w:rsidRDefault="00A30E95" w:rsidP="00EF0DC9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63085A">
        <w:rPr>
          <w:rFonts w:ascii="Times New Roman" w:hAnsi="Times New Roman"/>
          <w:b/>
          <w:bCs/>
          <w:sz w:val="24"/>
          <w:szCs w:val="24"/>
          <w:lang w:val="uk-UA"/>
        </w:rPr>
        <w:t xml:space="preserve">Склад </w:t>
      </w:r>
    </w:p>
    <w:p w:rsidR="00A30E95" w:rsidRPr="0063085A" w:rsidRDefault="00A30E95" w:rsidP="00EF0DC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63085A">
        <w:rPr>
          <w:rFonts w:ascii="Times New Roman" w:hAnsi="Times New Roman"/>
          <w:b/>
          <w:sz w:val="24"/>
          <w:szCs w:val="24"/>
          <w:lang w:val="uk-UA"/>
        </w:rPr>
        <w:t xml:space="preserve">комісії з питань захисту прав дитини при виконавчому комітеті </w:t>
      </w:r>
    </w:p>
    <w:p w:rsidR="00A30E95" w:rsidRPr="0063085A" w:rsidRDefault="00A30E95" w:rsidP="00EF0DC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63085A">
        <w:rPr>
          <w:rFonts w:ascii="Times New Roman" w:hAnsi="Times New Roman"/>
          <w:b/>
          <w:sz w:val="24"/>
          <w:szCs w:val="24"/>
          <w:lang w:val="uk-UA"/>
        </w:rPr>
        <w:t>Кіцманської міської ради</w:t>
      </w:r>
    </w:p>
    <w:tbl>
      <w:tblPr>
        <w:tblpPr w:leftFromText="180" w:rightFromText="180" w:vertAnchor="text" w:horzAnchor="margin" w:tblpY="122"/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661"/>
        <w:gridCol w:w="283"/>
        <w:gridCol w:w="6806"/>
      </w:tblGrid>
      <w:tr w:rsidR="00A30E95" w:rsidRPr="00714BC3" w:rsidTr="00E03312">
        <w:trPr>
          <w:trHeight w:val="557"/>
        </w:trPr>
        <w:tc>
          <w:tcPr>
            <w:tcW w:w="2661" w:type="dxa"/>
          </w:tcPr>
          <w:p w:rsidR="00A30E95" w:rsidRPr="0063085A" w:rsidRDefault="00A30E95" w:rsidP="001728E8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b/>
                <w:sz w:val="24"/>
                <w:szCs w:val="24"/>
              </w:rPr>
              <w:t>Б</w:t>
            </w:r>
            <w:r w:rsidRPr="00714BC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УЛЕГА</w:t>
            </w:r>
          </w:p>
          <w:p w:rsidR="00A30E95" w:rsidRPr="00714BC3" w:rsidRDefault="00A30E95" w:rsidP="001728E8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</w:rPr>
              <w:t>Сергій Борисович</w:t>
            </w:r>
          </w:p>
        </w:tc>
        <w:tc>
          <w:tcPr>
            <w:tcW w:w="283" w:type="dxa"/>
          </w:tcPr>
          <w:p w:rsidR="00A30E95" w:rsidRPr="00714BC3" w:rsidRDefault="00A30E95" w:rsidP="001728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14BC3">
              <w:rPr>
                <w:rFonts w:ascii="Times New Roman" w:hAnsi="Times New Roman"/>
                <w:sz w:val="24"/>
                <w:szCs w:val="24"/>
              </w:rPr>
              <w:t xml:space="preserve">- </w:t>
            </w:r>
          </w:p>
        </w:tc>
        <w:tc>
          <w:tcPr>
            <w:tcW w:w="6806" w:type="dxa"/>
          </w:tcPr>
          <w:p w:rsidR="00A30E95" w:rsidRPr="00714BC3" w:rsidRDefault="00A30E95" w:rsidP="001728E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м</w:t>
            </w:r>
            <w:r w:rsidRPr="00714BC3">
              <w:rPr>
                <w:rFonts w:ascii="Times New Roman" w:hAnsi="Times New Roman"/>
                <w:sz w:val="24"/>
                <w:szCs w:val="24"/>
              </w:rPr>
              <w:t>іськ</w:t>
            </w: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ий</w:t>
            </w:r>
            <w:r w:rsidRPr="00714BC3">
              <w:rPr>
                <w:rFonts w:ascii="Times New Roman" w:hAnsi="Times New Roman"/>
                <w:sz w:val="24"/>
                <w:szCs w:val="24"/>
              </w:rPr>
              <w:t xml:space="preserve"> голов</w:t>
            </w: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а</w:t>
            </w:r>
            <w:r w:rsidRPr="00714BC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14BC3">
              <w:rPr>
                <w:rFonts w:ascii="Times New Roman" w:hAnsi="Times New Roman"/>
                <w:b/>
                <w:sz w:val="24"/>
                <w:szCs w:val="24"/>
              </w:rPr>
              <w:t>голо</w:t>
            </w:r>
            <w:r w:rsidRPr="00714BC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 комісії з питань захисту прав дитини</w:t>
            </w:r>
          </w:p>
        </w:tc>
      </w:tr>
      <w:tr w:rsidR="00A30E95" w:rsidRPr="00714BC3" w:rsidTr="00E03312">
        <w:trPr>
          <w:trHeight w:val="707"/>
        </w:trPr>
        <w:tc>
          <w:tcPr>
            <w:tcW w:w="2661" w:type="dxa"/>
          </w:tcPr>
          <w:p w:rsidR="00A30E95" w:rsidRPr="0063085A" w:rsidRDefault="00A30E95" w:rsidP="00EF0DC9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ЗАЯРНЮК </w:t>
            </w:r>
          </w:p>
          <w:p w:rsidR="00A30E95" w:rsidRPr="00714BC3" w:rsidRDefault="00A30E95" w:rsidP="00EF0DC9">
            <w:pPr>
              <w:spacing w:after="0" w:line="240" w:lineRule="auto"/>
              <w:ind w:hanging="4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Лариса Василівна</w:t>
            </w:r>
          </w:p>
        </w:tc>
        <w:tc>
          <w:tcPr>
            <w:tcW w:w="283" w:type="dxa"/>
          </w:tcPr>
          <w:p w:rsidR="00A30E95" w:rsidRPr="00714BC3" w:rsidRDefault="00A30E95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A30E95" w:rsidRPr="00714BC3" w:rsidRDefault="00A30E95" w:rsidP="00EF0D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начальник служби у справах дітей міської ради, </w:t>
            </w:r>
            <w:r w:rsidRPr="00714BC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заступник голови  комісії з питань захисту прав дитини</w:t>
            </w: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</w:tc>
      </w:tr>
      <w:tr w:rsidR="00A30E95" w:rsidRPr="00714BC3" w:rsidTr="00E03312">
        <w:trPr>
          <w:trHeight w:val="564"/>
        </w:trPr>
        <w:tc>
          <w:tcPr>
            <w:tcW w:w="2661" w:type="dxa"/>
          </w:tcPr>
          <w:p w:rsidR="00A30E95" w:rsidRPr="00714BC3" w:rsidRDefault="00A30E95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ОЛЕКСЮК </w:t>
            </w: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Валентина Олексіївна</w:t>
            </w:r>
          </w:p>
        </w:tc>
        <w:tc>
          <w:tcPr>
            <w:tcW w:w="283" w:type="dxa"/>
          </w:tcPr>
          <w:p w:rsidR="00A30E95" w:rsidRPr="00714BC3" w:rsidRDefault="00A30E95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A30E95" w:rsidRPr="00714BC3" w:rsidRDefault="00A30E95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головний спеціаліст служби у справах дітей міської ради, </w:t>
            </w:r>
            <w:r w:rsidRPr="00714BC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секретар  комісії з питань захисту прав дитини</w:t>
            </w:r>
          </w:p>
        </w:tc>
      </w:tr>
      <w:tr w:rsidR="00A30E95" w:rsidRPr="00714BC3" w:rsidTr="00E03312">
        <w:trPr>
          <w:trHeight w:val="425"/>
        </w:trPr>
        <w:tc>
          <w:tcPr>
            <w:tcW w:w="9750" w:type="dxa"/>
            <w:gridSpan w:val="3"/>
            <w:vAlign w:val="center"/>
          </w:tcPr>
          <w:p w:rsidR="00A30E95" w:rsidRPr="00714BC3" w:rsidRDefault="00A30E95" w:rsidP="001728E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b/>
                <w:sz w:val="24"/>
                <w:szCs w:val="24"/>
              </w:rPr>
              <w:t xml:space="preserve">Члени </w:t>
            </w:r>
            <w:r w:rsidRPr="00714BC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комісії з питань захисту прав дитини</w:t>
            </w:r>
            <w:r w:rsidRPr="00714BC3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</w:tc>
      </w:tr>
      <w:tr w:rsidR="00A30E95" w:rsidRPr="00714BC3" w:rsidTr="00E03312">
        <w:tc>
          <w:tcPr>
            <w:tcW w:w="2661" w:type="dxa"/>
          </w:tcPr>
          <w:p w:rsidR="00A30E95" w:rsidRPr="0063085A" w:rsidRDefault="00A30E95" w:rsidP="001728E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 xml:space="preserve">ІВАНЦИН </w:t>
            </w:r>
          </w:p>
          <w:p w:rsidR="00A30E95" w:rsidRPr="00714BC3" w:rsidRDefault="00A30E95" w:rsidP="001728E8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Світлана Євгенівна</w:t>
            </w:r>
          </w:p>
        </w:tc>
        <w:tc>
          <w:tcPr>
            <w:tcW w:w="283" w:type="dxa"/>
          </w:tcPr>
          <w:p w:rsidR="00A30E95" w:rsidRPr="00714BC3" w:rsidRDefault="00A30E95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4BC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A30E95" w:rsidRPr="00714BC3" w:rsidRDefault="00A30E95" w:rsidP="001728E8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з питань соціальної роботи виконавчого комітету міської ради</w:t>
            </w:r>
          </w:p>
        </w:tc>
      </w:tr>
      <w:tr w:rsidR="00A30E95" w:rsidRPr="00714BC3" w:rsidTr="00E03312">
        <w:tc>
          <w:tcPr>
            <w:tcW w:w="2661" w:type="dxa"/>
          </w:tcPr>
          <w:p w:rsidR="00A30E95" w:rsidRPr="0063085A" w:rsidRDefault="00A30E95" w:rsidP="001728E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  <w:t>НАКОНЕЧНА</w:t>
            </w:r>
          </w:p>
          <w:p w:rsidR="00A30E95" w:rsidRPr="00714BC3" w:rsidRDefault="00A30E95" w:rsidP="001728E8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bCs/>
                <w:sz w:val="24"/>
                <w:szCs w:val="24"/>
                <w:lang w:val="uk-UA"/>
              </w:rPr>
              <w:t>Тетяна Василівна</w:t>
            </w:r>
          </w:p>
        </w:tc>
        <w:tc>
          <w:tcPr>
            <w:tcW w:w="283" w:type="dxa"/>
          </w:tcPr>
          <w:p w:rsidR="00A30E95" w:rsidRPr="00714BC3" w:rsidRDefault="00A30E95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4BC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A30E95" w:rsidRPr="00714BC3" w:rsidRDefault="00A30E95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начальник відділу освіти, молоді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та</w:t>
            </w: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спорту виконавчого комітету міської ради</w:t>
            </w:r>
          </w:p>
        </w:tc>
      </w:tr>
      <w:tr w:rsidR="00A30E95" w:rsidRPr="00714BC3" w:rsidTr="00E03312">
        <w:tc>
          <w:tcPr>
            <w:tcW w:w="2661" w:type="dxa"/>
          </w:tcPr>
          <w:p w:rsidR="00A30E95" w:rsidRPr="0063085A" w:rsidRDefault="00A30E95" w:rsidP="001728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КОРОЛЮК </w:t>
            </w:r>
          </w:p>
          <w:p w:rsidR="00A30E95" w:rsidRPr="00714BC3" w:rsidRDefault="00A30E95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Ірина Юріївна</w:t>
            </w:r>
          </w:p>
        </w:tc>
        <w:tc>
          <w:tcPr>
            <w:tcW w:w="283" w:type="dxa"/>
          </w:tcPr>
          <w:p w:rsidR="00A30E95" w:rsidRPr="00714BC3" w:rsidRDefault="00A30E95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A30E95" w:rsidRPr="00714BC3" w:rsidRDefault="00A30E95" w:rsidP="009060C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правового забезпечення виконавчого комітету міської ради</w:t>
            </w:r>
          </w:p>
        </w:tc>
      </w:tr>
      <w:tr w:rsidR="00A30E95" w:rsidRPr="00714BC3" w:rsidTr="00E03312">
        <w:tc>
          <w:tcPr>
            <w:tcW w:w="2661" w:type="dxa"/>
          </w:tcPr>
          <w:p w:rsidR="00A30E95" w:rsidRPr="0063085A" w:rsidRDefault="00A30E95" w:rsidP="001728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ІЛЬЧУК </w:t>
            </w:r>
          </w:p>
          <w:p w:rsidR="00A30E95" w:rsidRPr="00714BC3" w:rsidRDefault="00A30E95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Катерина Юріївна</w:t>
            </w:r>
          </w:p>
        </w:tc>
        <w:tc>
          <w:tcPr>
            <w:tcW w:w="283" w:type="dxa"/>
          </w:tcPr>
          <w:p w:rsidR="00A30E95" w:rsidRPr="00714BC3" w:rsidRDefault="00A30E95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4BC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A30E95" w:rsidRPr="00714BC3" w:rsidRDefault="00A30E95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старший інспектор сектору ювенальної превенції (СЮП) Чернівецького районного управління поліції (ЧРУП) Головного управління національної поліції (ГУНП) в Чернівецькій області, сержант поліції (за згодою)</w:t>
            </w:r>
          </w:p>
        </w:tc>
      </w:tr>
      <w:tr w:rsidR="00A30E95" w:rsidRPr="00714BC3" w:rsidTr="00E03312">
        <w:tc>
          <w:tcPr>
            <w:tcW w:w="2661" w:type="dxa"/>
          </w:tcPr>
          <w:p w:rsidR="00A30E95" w:rsidRPr="0063085A" w:rsidRDefault="00A30E95" w:rsidP="001728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ОЛЕКСЮК </w:t>
            </w:r>
          </w:p>
          <w:p w:rsidR="00A30E95" w:rsidRPr="00714BC3" w:rsidRDefault="00A30E95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Оксана Ярославівна</w:t>
            </w:r>
          </w:p>
        </w:tc>
        <w:tc>
          <w:tcPr>
            <w:tcW w:w="283" w:type="dxa"/>
          </w:tcPr>
          <w:p w:rsidR="00A30E95" w:rsidRPr="00714BC3" w:rsidRDefault="00A30E95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4BC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A30E95" w:rsidRPr="00714BC3" w:rsidRDefault="00A30E95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директор КЗ «Кіцманський інклюзивно-ресурсний центр»</w:t>
            </w:r>
          </w:p>
        </w:tc>
      </w:tr>
      <w:tr w:rsidR="00A30E95" w:rsidRPr="00714BC3" w:rsidTr="00E03312">
        <w:tc>
          <w:tcPr>
            <w:tcW w:w="2661" w:type="dxa"/>
          </w:tcPr>
          <w:p w:rsidR="00A30E95" w:rsidRPr="0063085A" w:rsidRDefault="00A30E95" w:rsidP="001728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14BC3">
              <w:rPr>
                <w:rFonts w:ascii="Times New Roman" w:hAnsi="Times New Roman"/>
                <w:b/>
                <w:sz w:val="24"/>
                <w:szCs w:val="24"/>
              </w:rPr>
              <w:t xml:space="preserve">ДРОНЬ </w:t>
            </w:r>
          </w:p>
          <w:p w:rsidR="00A30E95" w:rsidRPr="00714BC3" w:rsidRDefault="00A30E95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4BC3">
              <w:rPr>
                <w:rFonts w:ascii="Times New Roman" w:hAnsi="Times New Roman"/>
                <w:sz w:val="24"/>
                <w:szCs w:val="24"/>
              </w:rPr>
              <w:t>Тетяна Ярослав</w:t>
            </w: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і</w:t>
            </w:r>
            <w:r w:rsidRPr="00714BC3">
              <w:rPr>
                <w:rFonts w:ascii="Times New Roman" w:hAnsi="Times New Roman"/>
                <w:sz w:val="24"/>
                <w:szCs w:val="24"/>
              </w:rPr>
              <w:t>вна</w:t>
            </w:r>
          </w:p>
        </w:tc>
        <w:tc>
          <w:tcPr>
            <w:tcW w:w="283" w:type="dxa"/>
          </w:tcPr>
          <w:p w:rsidR="00A30E95" w:rsidRPr="00714BC3" w:rsidRDefault="00A30E95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14BC3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A30E95" w:rsidRPr="00714BC3" w:rsidRDefault="00A30E95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</w:rPr>
              <w:t>медичний директор КНП «К</w:t>
            </w: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іцманський центр первинної медичної допомоги»</w:t>
            </w:r>
          </w:p>
        </w:tc>
      </w:tr>
      <w:tr w:rsidR="00A30E95" w:rsidRPr="000B3F4E" w:rsidTr="00E03312">
        <w:tc>
          <w:tcPr>
            <w:tcW w:w="2661" w:type="dxa"/>
          </w:tcPr>
          <w:p w:rsidR="00A30E95" w:rsidRPr="0063085A" w:rsidRDefault="00A30E95" w:rsidP="001728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КОСИНСЬКА</w:t>
            </w:r>
          </w:p>
          <w:p w:rsidR="00A30E95" w:rsidRPr="00714BC3" w:rsidRDefault="00A30E95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Анжела Миколаївна</w:t>
            </w:r>
          </w:p>
        </w:tc>
        <w:tc>
          <w:tcPr>
            <w:tcW w:w="283" w:type="dxa"/>
          </w:tcPr>
          <w:p w:rsidR="00A30E95" w:rsidRPr="00714BC3" w:rsidRDefault="00A30E95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A30E95" w:rsidRPr="00714BC3" w:rsidRDefault="00A30E95" w:rsidP="009F60E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завідувач сектору «Кіцманське бюро правової допомоги» Чернівецького відділу надання безоплатної правової допомоги Південно-Західного управління надання безоплатної правової допомоги Західного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між</w:t>
            </w: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регіонального центру з надання безоплатної  правничої допомоги (за згодою)</w:t>
            </w:r>
          </w:p>
        </w:tc>
      </w:tr>
      <w:tr w:rsidR="00A30E95" w:rsidRPr="000B3F4E" w:rsidTr="00E03312">
        <w:tc>
          <w:tcPr>
            <w:tcW w:w="2661" w:type="dxa"/>
          </w:tcPr>
          <w:p w:rsidR="00A30E95" w:rsidRPr="0063085A" w:rsidRDefault="00A30E95" w:rsidP="001728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ВАТРІЧ</w:t>
            </w:r>
          </w:p>
          <w:p w:rsidR="00A30E95" w:rsidRPr="00714BC3" w:rsidRDefault="00A30E95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Андрій Вікторович</w:t>
            </w:r>
          </w:p>
        </w:tc>
        <w:tc>
          <w:tcPr>
            <w:tcW w:w="283" w:type="dxa"/>
          </w:tcPr>
          <w:p w:rsidR="00A30E95" w:rsidRPr="00714BC3" w:rsidRDefault="00A30E95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A30E95" w:rsidRPr="00714BC3" w:rsidRDefault="00A30E95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старший </w:t>
            </w: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лейтенант поліції  (за згодою відповідно до території обслуговування)</w:t>
            </w:r>
          </w:p>
        </w:tc>
      </w:tr>
      <w:tr w:rsidR="00A30E95" w:rsidRPr="000B3F4E" w:rsidTr="00E03312">
        <w:trPr>
          <w:trHeight w:val="1631"/>
        </w:trPr>
        <w:tc>
          <w:tcPr>
            <w:tcW w:w="2661" w:type="dxa"/>
          </w:tcPr>
          <w:p w:rsidR="00A30E95" w:rsidRPr="0063085A" w:rsidRDefault="00A30E95" w:rsidP="001728E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ДАНИЛЮК</w:t>
            </w:r>
          </w:p>
          <w:p w:rsidR="00A30E95" w:rsidRPr="00714BC3" w:rsidRDefault="00A30E95" w:rsidP="001728E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Василь Васильович</w:t>
            </w:r>
          </w:p>
        </w:tc>
        <w:tc>
          <w:tcPr>
            <w:tcW w:w="283" w:type="dxa"/>
          </w:tcPr>
          <w:p w:rsidR="00A30E95" w:rsidRPr="00714BC3" w:rsidRDefault="00A30E95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A30E95" w:rsidRPr="00714BC3" w:rsidRDefault="00A30E95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капітан поліції  (за згодою відповідно до території обслуговування)</w:t>
            </w:r>
          </w:p>
        </w:tc>
      </w:tr>
      <w:tr w:rsidR="00A30E95" w:rsidRPr="000B3F4E" w:rsidTr="00E03312">
        <w:trPr>
          <w:trHeight w:val="1679"/>
        </w:trPr>
        <w:tc>
          <w:tcPr>
            <w:tcW w:w="2661" w:type="dxa"/>
          </w:tcPr>
          <w:p w:rsidR="00A30E95" w:rsidRPr="0063085A" w:rsidRDefault="00A30E95" w:rsidP="001728E8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РУРАК </w:t>
            </w:r>
          </w:p>
          <w:p w:rsidR="00A30E95" w:rsidRPr="00714BC3" w:rsidRDefault="00A30E95" w:rsidP="001728E8">
            <w:pPr>
              <w:spacing w:after="0" w:line="240" w:lineRule="auto"/>
              <w:ind w:hanging="42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Андрій Іванович</w:t>
            </w:r>
          </w:p>
        </w:tc>
        <w:tc>
          <w:tcPr>
            <w:tcW w:w="283" w:type="dxa"/>
          </w:tcPr>
          <w:p w:rsidR="00A30E95" w:rsidRPr="00714BC3" w:rsidRDefault="00A30E95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A30E95" w:rsidRPr="00714BC3" w:rsidRDefault="00A30E95" w:rsidP="001728E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14BC3">
              <w:rPr>
                <w:rFonts w:ascii="Times New Roman" w:hAnsi="Times New Roman"/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капітан поліції  (за згодою відповідно до території обслуговування)</w:t>
            </w:r>
          </w:p>
        </w:tc>
      </w:tr>
    </w:tbl>
    <w:p w:rsidR="00A30E95" w:rsidRPr="0063085A" w:rsidRDefault="00A30E95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30E95" w:rsidRPr="0063085A" w:rsidRDefault="00A30E95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63085A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A30E95" w:rsidRDefault="00A30E95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63085A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A30E95" w:rsidRDefault="00A30E95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30E95" w:rsidRDefault="00A30E95" w:rsidP="00EF0DC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A30E95" w:rsidRDefault="00A30E95" w:rsidP="009F60E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sectPr w:rsidR="00A30E95" w:rsidSect="00A1637B">
      <w:pgSz w:w="11906" w:h="16838"/>
      <w:pgMar w:top="426" w:right="566" w:bottom="28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0DC9"/>
    <w:rsid w:val="00003498"/>
    <w:rsid w:val="00044A77"/>
    <w:rsid w:val="00045DAF"/>
    <w:rsid w:val="000B3F4E"/>
    <w:rsid w:val="001728E8"/>
    <w:rsid w:val="00183A01"/>
    <w:rsid w:val="002600BC"/>
    <w:rsid w:val="00260701"/>
    <w:rsid w:val="002A01FA"/>
    <w:rsid w:val="002C241D"/>
    <w:rsid w:val="002D05EF"/>
    <w:rsid w:val="00333904"/>
    <w:rsid w:val="00437BAE"/>
    <w:rsid w:val="004B645B"/>
    <w:rsid w:val="005237F8"/>
    <w:rsid w:val="005305C8"/>
    <w:rsid w:val="00550FCE"/>
    <w:rsid w:val="006275F2"/>
    <w:rsid w:val="0063085A"/>
    <w:rsid w:val="006B5CDF"/>
    <w:rsid w:val="006C5A90"/>
    <w:rsid w:val="006F2EF6"/>
    <w:rsid w:val="00714BC3"/>
    <w:rsid w:val="007464C1"/>
    <w:rsid w:val="007E7C27"/>
    <w:rsid w:val="00802F20"/>
    <w:rsid w:val="009060CA"/>
    <w:rsid w:val="009C1388"/>
    <w:rsid w:val="009F60E4"/>
    <w:rsid w:val="00A1637B"/>
    <w:rsid w:val="00A30E95"/>
    <w:rsid w:val="00B011D0"/>
    <w:rsid w:val="00B91AD3"/>
    <w:rsid w:val="00CD48B5"/>
    <w:rsid w:val="00D04916"/>
    <w:rsid w:val="00D12088"/>
    <w:rsid w:val="00D433FD"/>
    <w:rsid w:val="00D8394C"/>
    <w:rsid w:val="00DA23EB"/>
    <w:rsid w:val="00E03312"/>
    <w:rsid w:val="00E72506"/>
    <w:rsid w:val="00EC7566"/>
    <w:rsid w:val="00ED0FFD"/>
    <w:rsid w:val="00ED6FE6"/>
    <w:rsid w:val="00EF0DC9"/>
    <w:rsid w:val="00F11DF3"/>
    <w:rsid w:val="00FB2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904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EF0DC9"/>
    <w:pPr>
      <w:spacing w:after="0" w:line="240" w:lineRule="auto"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EF0DC9"/>
    <w:rPr>
      <w:rFonts w:ascii="Arial Black" w:hAnsi="Arial Black" w:cs="Times New Roman"/>
      <w:sz w:val="20"/>
      <w:szCs w:val="20"/>
      <w:lang w:val="uk-UA"/>
    </w:rPr>
  </w:style>
  <w:style w:type="paragraph" w:styleId="BodyText">
    <w:name w:val="Body Text"/>
    <w:basedOn w:val="Normal"/>
    <w:link w:val="BodyTextChar"/>
    <w:uiPriority w:val="99"/>
    <w:semiHidden/>
    <w:rsid w:val="00EF0DC9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F0DC9"/>
    <w:rPr>
      <w:rFonts w:ascii="Arial" w:hAnsi="Arial" w:cs="Times New Roman"/>
      <w:sz w:val="20"/>
      <w:szCs w:val="20"/>
      <w:lang w:val="uk-UA"/>
    </w:rPr>
  </w:style>
  <w:style w:type="paragraph" w:styleId="NoSpacing">
    <w:name w:val="No Spacing"/>
    <w:uiPriority w:val="99"/>
    <w:qFormat/>
    <w:rsid w:val="00EF0DC9"/>
    <w:rPr>
      <w:rFonts w:ascii="Times New Roman" w:hAnsi="Times New Roman"/>
      <w:sz w:val="20"/>
      <w:szCs w:val="20"/>
    </w:rPr>
  </w:style>
  <w:style w:type="paragraph" w:customStyle="1" w:styleId="1">
    <w:name w:val="Обычный1"/>
    <w:uiPriority w:val="99"/>
    <w:rsid w:val="00EF0DC9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1"/>
    <w:next w:val="1"/>
    <w:uiPriority w:val="99"/>
    <w:rsid w:val="00EF0DC9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uiPriority w:val="99"/>
    <w:rsid w:val="00EF0DC9"/>
    <w:pPr>
      <w:jc w:val="center"/>
    </w:pPr>
    <w:rPr>
      <w:b/>
      <w:sz w:val="26"/>
    </w:rPr>
  </w:style>
  <w:style w:type="paragraph" w:customStyle="1" w:styleId="Normal1">
    <w:name w:val="Normal1"/>
    <w:uiPriority w:val="99"/>
    <w:rsid w:val="00EF0DC9"/>
    <w:rPr>
      <w:rFonts w:ascii="Arial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F0DC9"/>
    <w:rPr>
      <w:rFonts w:ascii="Arial" w:hAnsi="Arial"/>
      <w:sz w:val="24"/>
      <w:szCs w:val="20"/>
      <w:lang w:val="uk-UA"/>
    </w:rPr>
  </w:style>
  <w:style w:type="paragraph" w:customStyle="1" w:styleId="12">
    <w:name w:val="Без интервала1"/>
    <w:uiPriority w:val="99"/>
    <w:rsid w:val="00EF0DC9"/>
  </w:style>
  <w:style w:type="paragraph" w:customStyle="1" w:styleId="14">
    <w:name w:val="Заголовок 14"/>
    <w:basedOn w:val="Normal"/>
    <w:next w:val="Normal"/>
    <w:uiPriority w:val="99"/>
    <w:rsid w:val="00EF0DC9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EF0DC9"/>
    <w:rPr>
      <w:rFonts w:ascii="Arial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EF0D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598</Words>
  <Characters>3412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5</cp:revision>
  <cp:lastPrinted>2023-11-10T09:32:00Z</cp:lastPrinted>
  <dcterms:created xsi:type="dcterms:W3CDTF">2024-01-31T14:59:00Z</dcterms:created>
  <dcterms:modified xsi:type="dcterms:W3CDTF">2024-02-02T14:22:00Z</dcterms:modified>
</cp:coreProperties>
</file>