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FEA" w:rsidRDefault="00E95FEA" w:rsidP="00E95FEA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FEA" w:rsidRDefault="00E95FEA" w:rsidP="00E95FEA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E95FEA" w:rsidRDefault="00E95FEA" w:rsidP="00E95FEA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E95FEA" w:rsidRDefault="00E95FEA" w:rsidP="00E95FEA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E95FEA" w:rsidRDefault="00E95FEA" w:rsidP="00E95FEA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 xml:space="preserve">вул.Незалежності,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>83, м</w:t>
        </w:r>
      </w:smartTag>
      <w:r>
        <w:rPr>
          <w:rFonts w:ascii="Times New Roman" w:hAnsi="Times New Roman"/>
          <w:sz w:val="22"/>
        </w:rPr>
        <w:t>.Кіцмань, Чернівецької обл.59300 тел.2-39-75, факс.2-39-75</w:t>
      </w:r>
    </w:p>
    <w:p w:rsidR="00E95FEA" w:rsidRDefault="00E95FEA" w:rsidP="00E95FEA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r>
        <w:rPr>
          <w:rFonts w:ascii="Times New Roman" w:hAnsi="Times New Roman"/>
          <w:sz w:val="22"/>
          <w:lang w:val="en-US"/>
        </w:rPr>
        <w:t>gov</w:t>
      </w:r>
      <w:r>
        <w:rPr>
          <w:rFonts w:ascii="Times New Roman" w:hAnsi="Times New Roman"/>
          <w:sz w:val="22"/>
        </w:rPr>
        <w:t>.</w:t>
      </w:r>
      <w:r>
        <w:rPr>
          <w:rFonts w:ascii="Times New Roman" w:hAnsi="Times New Roman"/>
          <w:sz w:val="22"/>
          <w:lang w:val="en-US"/>
        </w:rPr>
        <w:t>ua</w:t>
      </w:r>
    </w:p>
    <w:bookmarkEnd w:id="0"/>
    <w:p w:rsidR="00E95FEA" w:rsidRDefault="00E95FEA" w:rsidP="00E95FEA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9525" t="5715" r="5715" b="133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C307C5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E95FEA" w:rsidRDefault="00E95FEA" w:rsidP="00E95FE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362/10</w:t>
      </w:r>
    </w:p>
    <w:p w:rsidR="00E95FEA" w:rsidRDefault="00E95FEA" w:rsidP="00E95FEA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E95FEA" w:rsidRDefault="00E95FEA" w:rsidP="00E95FEA">
      <w:pPr>
        <w:pStyle w:val="Normal2"/>
        <w:rPr>
          <w:rFonts w:ascii="Times New Roman" w:hAnsi="Times New Roman"/>
        </w:rPr>
      </w:pPr>
    </w:p>
    <w:p w:rsidR="00E95FEA" w:rsidRDefault="00E95FEA" w:rsidP="00E95FEA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</w:t>
      </w:r>
      <w:r>
        <w:rPr>
          <w:rFonts w:ascii="Times New Roman" w:hAnsi="Times New Roman"/>
          <w:lang w:val="ru-RU"/>
        </w:rPr>
        <w:t xml:space="preserve">   </w:t>
      </w:r>
      <w:r>
        <w:rPr>
          <w:rFonts w:ascii="Times New Roman" w:hAnsi="Times New Roman"/>
        </w:rPr>
        <w:t xml:space="preserve">                                                                                   м. Кіцмань</w:t>
      </w:r>
    </w:p>
    <w:p w:rsidR="00E95FEA" w:rsidRDefault="00E95FEA" w:rsidP="00E95FEA">
      <w:pPr>
        <w:jc w:val="center"/>
      </w:pPr>
    </w:p>
    <w:p w:rsidR="00E95FEA" w:rsidRDefault="00E95FEA" w:rsidP="00E95FEA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 реєстрацію права комунальної власності на земельну ділянку для будівництва та обслуговування будівель закладів освіти, розташовану по вул. Незалежності, 55 в м.Кіцмань Чернівецького району Чернівецької області </w:t>
      </w:r>
    </w:p>
    <w:p w:rsidR="00E95FEA" w:rsidRDefault="00E95FEA" w:rsidP="00E95FEA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E95FEA" w:rsidRDefault="00E95FEA" w:rsidP="00E95FEA">
      <w:pPr>
        <w:pStyle w:val="a3"/>
        <w:tabs>
          <w:tab w:val="left" w:pos="8222"/>
        </w:tabs>
        <w:ind w:right="2693"/>
        <w:jc w:val="both"/>
        <w:rPr>
          <w:b/>
          <w:sz w:val="16"/>
          <w:szCs w:val="16"/>
        </w:rPr>
      </w:pPr>
    </w:p>
    <w:p w:rsidR="00E95FEA" w:rsidRDefault="00E95FEA" w:rsidP="00E95FEA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Розглянувши  проект землеустрою щодо відведення земельної ділянки у власність, яка розташована по вул. Незалежності, 55 в м. Кіцмань Чернівецького району Чернівецької області та Витяг з Державного земельного кадастру про земельну ділянку НВ-3201163132023 сформований 06.10.2023 року, керуючись ст. 3, 12, 116, 118, 120, 186 Земельного кодексу України та ст. 26,33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>
        <w:rPr>
          <w:rFonts w:ascii="Times New Roman" w:hAnsi="Times New Roman"/>
          <w:b/>
          <w:sz w:val="24"/>
          <w:szCs w:val="24"/>
        </w:rPr>
        <w:t>ВИРІШИЛА: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5FEA" w:rsidRDefault="00E95FEA" w:rsidP="00E95FEA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Затвердити проект  землеустрою  щодо відведення земельної ділянки у власність для будівництва та обслуговування будівель  закладів освіти, розташовану по вул. Незалежності, 55 в м.Кіцмань Чернівецького району Чернівецької області, розроблений ПП «Кайлас-К», 25.04.2023р. р.</w:t>
      </w:r>
    </w:p>
    <w:p w:rsidR="00E95FEA" w:rsidRDefault="00E95FEA" w:rsidP="00E95FEA">
      <w:pPr>
        <w:pStyle w:val="1"/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2. </w:t>
      </w:r>
      <w:r>
        <w:rPr>
          <w:rFonts w:ascii="Times New Roman" w:hAnsi="Times New Roman"/>
        </w:rPr>
        <w:t xml:space="preserve">Зареєструвати право комунальної власності на земельну ділянку </w:t>
      </w:r>
      <w:r>
        <w:rPr>
          <w:rFonts w:ascii="Times New Roman" w:hAnsi="Times New Roman"/>
          <w:szCs w:val="24"/>
        </w:rPr>
        <w:t xml:space="preserve">для будівництва та обслуговування будівель закладів освіти, </w:t>
      </w:r>
      <w:r>
        <w:rPr>
          <w:rFonts w:ascii="Times New Roman" w:hAnsi="Times New Roman"/>
        </w:rPr>
        <w:t xml:space="preserve">площею 1,3403 га кадастровий номер 7322510100:01:001:1511,  </w:t>
      </w:r>
      <w:r>
        <w:rPr>
          <w:rFonts w:ascii="Times New Roman" w:hAnsi="Times New Roman"/>
          <w:szCs w:val="24"/>
        </w:rPr>
        <w:t>яка розташована по вул. Незалежності, 55 в м.Кіцмань Чернівецького району Чернівецької області</w:t>
      </w:r>
      <w:r>
        <w:rPr>
          <w:rFonts w:ascii="Times New Roman" w:hAnsi="Times New Roman"/>
        </w:rPr>
        <w:t xml:space="preserve">. </w:t>
      </w:r>
    </w:p>
    <w:p w:rsidR="00E95FEA" w:rsidRDefault="00E95FEA" w:rsidP="00E95FEA">
      <w:pPr>
        <w:pStyle w:val="a3"/>
        <w:spacing w:after="120"/>
        <w:ind w:right="0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І.Литвинюк).</w:t>
      </w:r>
    </w:p>
    <w:p w:rsidR="00E95FEA" w:rsidRDefault="00E95FEA" w:rsidP="00E95FEA"/>
    <w:p w:rsidR="00E95FEA" w:rsidRDefault="00E95FEA" w:rsidP="00E95FEA"/>
    <w:p w:rsidR="00E95FEA" w:rsidRDefault="00E95FEA" w:rsidP="00E95FEA">
      <w:pPr>
        <w:ind w:firstLine="993"/>
        <w:jc w:val="both"/>
        <w:rPr>
          <w:b/>
        </w:rPr>
      </w:pPr>
      <w:r>
        <w:rPr>
          <w:b/>
        </w:rPr>
        <w:t>Міський голова                                                                              Сергій БУЛЕГА</w:t>
      </w:r>
    </w:p>
    <w:p w:rsidR="00E95FEA" w:rsidRDefault="00E95FEA" w:rsidP="00E95FEA"/>
    <w:p w:rsidR="00E95FEA" w:rsidRDefault="00E95FEA" w:rsidP="00E95FEA"/>
    <w:p w:rsidR="003160BB" w:rsidRDefault="003160BB">
      <w:bookmarkStart w:id="1" w:name="_GoBack"/>
      <w:bookmarkEnd w:id="1"/>
    </w:p>
    <w:sectPr w:rsidR="00316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987"/>
    <w:rsid w:val="000D3987"/>
    <w:rsid w:val="003160BB"/>
    <w:rsid w:val="00E9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84BEAC-FBF2-44B4-96E6-AF1B9E386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95FEA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E95FEA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rsid w:val="00E95FE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Звичайний1"/>
    <w:rsid w:val="00E95FE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1">
    <w:name w:val="Normal1"/>
    <w:rsid w:val="00E95FE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0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2023-10-31T13:55:00Z</dcterms:created>
  <dcterms:modified xsi:type="dcterms:W3CDTF">2023-10-31T13:55:00Z</dcterms:modified>
</cp:coreProperties>
</file>