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43F" w:rsidRDefault="008F243F" w:rsidP="008529ED">
      <w:pPr>
        <w:ind w:right="-2"/>
        <w:jc w:val="center"/>
        <w:rPr>
          <w:color w:val="000000"/>
        </w:rPr>
      </w:pPr>
      <w:r w:rsidRPr="005F40F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58609953" r:id="rId6"/>
        </w:object>
      </w:r>
    </w:p>
    <w:p w:rsidR="008F243F" w:rsidRDefault="008F243F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8F243F" w:rsidRDefault="008F243F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8F243F" w:rsidRDefault="008F243F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8F243F" w:rsidRDefault="008F243F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8F243F" w:rsidRDefault="008F243F" w:rsidP="008529ED">
      <w:pPr>
        <w:jc w:val="center"/>
        <w:rPr>
          <w:b/>
          <w:color w:val="000000"/>
        </w:rPr>
      </w:pPr>
    </w:p>
    <w:p w:rsidR="008F243F" w:rsidRDefault="008F243F" w:rsidP="008529ED">
      <w:pPr>
        <w:jc w:val="center"/>
        <w:rPr>
          <w:b/>
          <w:color w:val="000000"/>
        </w:rPr>
      </w:pPr>
    </w:p>
    <w:p w:rsidR="008F243F" w:rsidRDefault="008F243F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8F243F" w:rsidRDefault="008F243F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8F243F" w:rsidRDefault="008F243F" w:rsidP="008529ED">
      <w:pPr>
        <w:jc w:val="center"/>
        <w:rPr>
          <w:color w:val="000000"/>
        </w:rPr>
      </w:pPr>
    </w:p>
    <w:p w:rsidR="008F243F" w:rsidRDefault="008F243F" w:rsidP="008529ED">
      <w:pPr>
        <w:rPr>
          <w:color w:val="000000"/>
        </w:rPr>
      </w:pPr>
      <w:r>
        <w:rPr>
          <w:color w:val="000000"/>
        </w:rPr>
        <w:t>10 жовтня 2023                                            м. Кіцмань                                                    №  267/10</w:t>
      </w:r>
    </w:p>
    <w:p w:rsidR="008F243F" w:rsidRDefault="008F243F" w:rsidP="008529ED">
      <w:pPr>
        <w:rPr>
          <w:b/>
          <w:color w:val="000000"/>
        </w:rPr>
      </w:pPr>
    </w:p>
    <w:p w:rsidR="008F243F" w:rsidRPr="00734CC9" w:rsidRDefault="008F243F" w:rsidP="00627A1C">
      <w:pPr>
        <w:pStyle w:val="BodyText3"/>
        <w:spacing w:after="0"/>
        <w:rPr>
          <w:b/>
          <w:sz w:val="24"/>
          <w:szCs w:val="24"/>
        </w:rPr>
      </w:pPr>
      <w:bookmarkStart w:id="0" w:name="_GoBack"/>
      <w:bookmarkEnd w:id="0"/>
      <w:r w:rsidRPr="00734CC9">
        <w:rPr>
          <w:b/>
          <w:sz w:val="24"/>
          <w:szCs w:val="24"/>
        </w:rPr>
        <w:t>Про надання дозволу на розміщення</w:t>
      </w:r>
    </w:p>
    <w:p w:rsidR="008F243F" w:rsidRPr="00734CC9" w:rsidRDefault="008F243F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8F243F" w:rsidRDefault="008F243F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8F243F" w:rsidRDefault="008F243F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Незалежності, 101 м. Кіцмань </w:t>
      </w:r>
    </w:p>
    <w:p w:rsidR="008F243F" w:rsidRPr="00734CC9" w:rsidRDefault="008F243F" w:rsidP="00627A1C">
      <w:pPr>
        <w:pStyle w:val="BodyText3"/>
        <w:spacing w:after="0"/>
        <w:rPr>
          <w:b/>
          <w:sz w:val="24"/>
          <w:szCs w:val="24"/>
        </w:rPr>
      </w:pPr>
    </w:p>
    <w:p w:rsidR="008F243F" w:rsidRPr="00734CC9" w:rsidRDefault="008F243F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8F243F" w:rsidRDefault="008F243F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Кривого Юрія Васильовича від 21.09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3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>№ 1010 з наданими документами</w:t>
      </w:r>
      <w:r w:rsidRPr="00734CC9">
        <w:rPr>
          <w:sz w:val="24"/>
          <w:szCs w:val="24"/>
        </w:rPr>
        <w:t xml:space="preserve"> щодо надання дозволу на розміщення тимчасової споруди для провадження підприємницької діяльності </w:t>
      </w:r>
      <w:r w:rsidRPr="004D4F78">
        <w:rPr>
          <w:sz w:val="24"/>
          <w:szCs w:val="24"/>
        </w:rPr>
        <w:t xml:space="preserve">по вул. Незалежності, 101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Чернівецького району, Чернівецької області, витяг з Державного реєстру речових прав на нерухоме майно про реєстрацію права власності від 20.11.2021 №285864789, Витяг з реєстру платників єдиного податку,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пп.8 пункту а) статті 30 Закону України «Про місцеве самоврядування в Україні»,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</w:rPr>
        <w:t xml:space="preserve">, із змінами,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8F243F" w:rsidRDefault="008F243F" w:rsidP="00627A1C">
      <w:pPr>
        <w:pStyle w:val="BodyText3"/>
        <w:spacing w:after="0"/>
        <w:jc w:val="both"/>
        <w:rPr>
          <w:sz w:val="24"/>
          <w:szCs w:val="24"/>
        </w:rPr>
      </w:pPr>
    </w:p>
    <w:p w:rsidR="008F243F" w:rsidRPr="004D4F78" w:rsidRDefault="008F243F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8F243F" w:rsidRPr="00734CC9" w:rsidRDefault="008F243F" w:rsidP="00627A1C">
      <w:pPr>
        <w:pStyle w:val="BodyText3"/>
        <w:spacing w:after="0"/>
        <w:jc w:val="both"/>
        <w:rPr>
          <w:sz w:val="24"/>
          <w:szCs w:val="24"/>
        </w:rPr>
      </w:pPr>
    </w:p>
    <w:p w:rsidR="008F243F" w:rsidRPr="00734CC9" w:rsidRDefault="008F243F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>
        <w:rPr>
          <w:sz w:val="24"/>
          <w:szCs w:val="24"/>
        </w:rPr>
        <w:t xml:space="preserve">Кривого Юрію Васильовичу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</w:t>
      </w:r>
      <w:r w:rsidRPr="004D4F78">
        <w:rPr>
          <w:sz w:val="24"/>
          <w:szCs w:val="24"/>
        </w:rPr>
        <w:t xml:space="preserve">по вул. Незалежності, 101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>,</w:t>
      </w:r>
      <w:r w:rsidRPr="00734CC9">
        <w:rPr>
          <w:sz w:val="24"/>
          <w:szCs w:val="24"/>
        </w:rPr>
        <w:t xml:space="preserve"> </w:t>
      </w:r>
      <w:r>
        <w:rPr>
          <w:sz w:val="24"/>
          <w:szCs w:val="24"/>
        </w:rPr>
        <w:t>Чернівецького району, Чернівецької області</w:t>
      </w:r>
      <w:r w:rsidRPr="00734CC9">
        <w:rPr>
          <w:sz w:val="24"/>
          <w:szCs w:val="24"/>
        </w:rPr>
        <w:t xml:space="preserve"> на земельній ділянці</w:t>
      </w:r>
      <w:r>
        <w:rPr>
          <w:sz w:val="24"/>
          <w:szCs w:val="24"/>
        </w:rPr>
        <w:t>, що перебуває у приватній власності площею 0,0711 га (</w:t>
      </w:r>
      <w:r w:rsidRPr="00734CC9">
        <w:rPr>
          <w:sz w:val="24"/>
          <w:szCs w:val="24"/>
        </w:rPr>
        <w:t>кадастровий номер 73225</w:t>
      </w:r>
      <w:r>
        <w:rPr>
          <w:sz w:val="24"/>
          <w:szCs w:val="24"/>
        </w:rPr>
        <w:t>10100</w:t>
      </w:r>
      <w:r w:rsidRPr="00734CC9">
        <w:rPr>
          <w:sz w:val="24"/>
          <w:szCs w:val="24"/>
        </w:rPr>
        <w:t>:0</w:t>
      </w:r>
      <w:r>
        <w:rPr>
          <w:sz w:val="24"/>
          <w:szCs w:val="24"/>
        </w:rPr>
        <w:t>1</w:t>
      </w:r>
      <w:r w:rsidRPr="00734CC9">
        <w:rPr>
          <w:sz w:val="24"/>
          <w:szCs w:val="24"/>
        </w:rPr>
        <w:t>:00</w:t>
      </w:r>
      <w:r>
        <w:rPr>
          <w:sz w:val="24"/>
          <w:szCs w:val="24"/>
        </w:rPr>
        <w:t>1</w:t>
      </w:r>
      <w:r w:rsidRPr="00734CC9">
        <w:rPr>
          <w:sz w:val="24"/>
          <w:szCs w:val="24"/>
        </w:rPr>
        <w:t>:</w:t>
      </w:r>
      <w:r>
        <w:rPr>
          <w:sz w:val="24"/>
          <w:szCs w:val="24"/>
        </w:rPr>
        <w:t>0643)</w:t>
      </w:r>
      <w:r w:rsidRPr="00734CC9">
        <w:rPr>
          <w:sz w:val="24"/>
          <w:szCs w:val="24"/>
        </w:rPr>
        <w:t>.</w:t>
      </w:r>
    </w:p>
    <w:p w:rsidR="008F243F" w:rsidRPr="00734CC9" w:rsidRDefault="008F243F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Зобов’язати</w:t>
      </w:r>
      <w:r w:rsidRPr="00734CC9">
        <w:rPr>
          <w:sz w:val="24"/>
          <w:szCs w:val="24"/>
        </w:rPr>
        <w:t xml:space="preserve"> гр. </w:t>
      </w:r>
      <w:r>
        <w:rPr>
          <w:sz w:val="24"/>
          <w:szCs w:val="24"/>
        </w:rPr>
        <w:t>Кривого Юрія Васильовича</w:t>
      </w:r>
      <w:r w:rsidRPr="00734CC9">
        <w:rPr>
          <w:sz w:val="24"/>
          <w:szCs w:val="24"/>
        </w:rPr>
        <w:t>:</w:t>
      </w:r>
    </w:p>
    <w:p w:rsidR="008F243F" w:rsidRPr="00622703" w:rsidRDefault="008F243F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8F243F" w:rsidRPr="00734CC9" w:rsidRDefault="008F243F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8F243F" w:rsidRPr="00734CC9" w:rsidRDefault="008F243F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8F243F" w:rsidRPr="00734CC9" w:rsidRDefault="008F243F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8F243F" w:rsidRPr="00F7795D" w:rsidRDefault="008F243F" w:rsidP="00BC3A0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  <w:sz w:val="2"/>
        </w:rPr>
      </w:pPr>
      <w:r>
        <w:t>4.</w:t>
      </w:r>
      <w:r w:rsidRPr="00973B4B">
        <w:t xml:space="preserve">Контроль за виконанням цього рішення покласти на </w:t>
      </w:r>
      <w:r>
        <w:t>начальника відділу житлово-комунального господарства та охорони довкілля  Родіона ЛИСАКА.</w:t>
      </w:r>
    </w:p>
    <w:p w:rsidR="008F243F" w:rsidRPr="00622703" w:rsidRDefault="008F243F" w:rsidP="00F7795D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  <w:sz w:val="2"/>
        </w:rPr>
      </w:pPr>
    </w:p>
    <w:p w:rsidR="008F243F" w:rsidRPr="00622703" w:rsidRDefault="008F243F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8F243F" w:rsidRPr="00622703" w:rsidSect="00F17A0E">
      <w:pgSz w:w="11906" w:h="16838"/>
      <w:pgMar w:top="540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47BD4"/>
    <w:rsid w:val="0023208A"/>
    <w:rsid w:val="0035688C"/>
    <w:rsid w:val="0045567C"/>
    <w:rsid w:val="004D4F78"/>
    <w:rsid w:val="00512D60"/>
    <w:rsid w:val="005E4956"/>
    <w:rsid w:val="005F40F8"/>
    <w:rsid w:val="00622703"/>
    <w:rsid w:val="00627A1C"/>
    <w:rsid w:val="00630F40"/>
    <w:rsid w:val="006F3DF9"/>
    <w:rsid w:val="00704FDA"/>
    <w:rsid w:val="00734CC9"/>
    <w:rsid w:val="007F1DF1"/>
    <w:rsid w:val="008529ED"/>
    <w:rsid w:val="008F243F"/>
    <w:rsid w:val="00920E16"/>
    <w:rsid w:val="00973B4B"/>
    <w:rsid w:val="00B2214A"/>
    <w:rsid w:val="00BC3A0C"/>
    <w:rsid w:val="00CF284A"/>
    <w:rsid w:val="00D1686C"/>
    <w:rsid w:val="00D44329"/>
    <w:rsid w:val="00DB7A59"/>
    <w:rsid w:val="00E25BF3"/>
    <w:rsid w:val="00EE12C6"/>
    <w:rsid w:val="00F17A0E"/>
    <w:rsid w:val="00F77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91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397</Words>
  <Characters>2269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2023-10-12T06:59:00Z</cp:lastPrinted>
  <dcterms:created xsi:type="dcterms:W3CDTF">2023-10-06T14:39:00Z</dcterms:created>
  <dcterms:modified xsi:type="dcterms:W3CDTF">2023-10-12T06:59:00Z</dcterms:modified>
</cp:coreProperties>
</file>