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460" w:rsidRDefault="00040460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56DC4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aint.Picture" ShapeID="_x0000_i1025" DrawAspect="Content" ObjectID="_1759052453" r:id="rId5"/>
        </w:object>
      </w:r>
    </w:p>
    <w:p w:rsidR="00040460" w:rsidRDefault="00040460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КІЦМАНСЬКА МІСЬКА РАДА</w:t>
      </w:r>
    </w:p>
    <w:p w:rsidR="00040460" w:rsidRDefault="00040460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040460" w:rsidRDefault="00040460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ВИКОНАВЧИЙ КОМІТЕТ</w:t>
      </w:r>
    </w:p>
    <w:p w:rsidR="00040460" w:rsidRDefault="00040460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40460" w:rsidRDefault="00040460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40460" w:rsidRDefault="00040460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40460" w:rsidRDefault="00040460">
      <w:pPr>
        <w:pStyle w:val="normal0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</w:p>
    <w:p w:rsidR="00040460" w:rsidRDefault="00040460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 І Ш Е Н Н Я </w:t>
      </w:r>
    </w:p>
    <w:p w:rsidR="00040460" w:rsidRDefault="00040460">
      <w:pPr>
        <w:pStyle w:val="normal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040460" w:rsidRDefault="00040460">
      <w:pPr>
        <w:pStyle w:val="normal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10 жовтня 2023                                            м. Кіцмань                                                     № 239/10</w:t>
      </w:r>
    </w:p>
    <w:p w:rsidR="00040460" w:rsidRPr="006F2CFA" w:rsidRDefault="00040460" w:rsidP="006F2CFA">
      <w:pPr>
        <w:pStyle w:val="normal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0460" w:rsidRPr="00646C96" w:rsidRDefault="00040460" w:rsidP="00C71FC0">
      <w:pPr>
        <w:pStyle w:val="normal0"/>
        <w:spacing w:after="0" w:line="240" w:lineRule="auto"/>
        <w:ind w:right="387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A5421">
        <w:rPr>
          <w:rFonts w:ascii="Times New Roman" w:hAnsi="Times New Roman" w:cs="Times New Roman"/>
          <w:b/>
          <w:sz w:val="24"/>
          <w:szCs w:val="24"/>
        </w:rPr>
        <w:t>Про</w:t>
      </w:r>
      <w:r w:rsidRPr="000A5421">
        <w:rPr>
          <w:rFonts w:ascii="Times New Roman" w:hAnsi="Times New Roman" w:cs="Times New Roman"/>
          <w:b/>
          <w:bCs/>
          <w:sz w:val="24"/>
          <w:szCs w:val="24"/>
        </w:rPr>
        <w:t> 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виконання </w:t>
      </w:r>
      <w:r w:rsidRPr="00213953">
        <w:rPr>
          <w:rFonts w:ascii="Times New Roman" w:hAnsi="Times New Roman" w:cs="Times New Roman"/>
          <w:b/>
          <w:bCs/>
          <w:sz w:val="24"/>
          <w:szCs w:val="24"/>
        </w:rPr>
        <w:t xml:space="preserve">рішення виконавчого комітету від </w:t>
      </w:r>
      <w:r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Pr="00213953">
        <w:rPr>
          <w:rFonts w:ascii="Times New Roman" w:hAnsi="Times New Roman" w:cs="Times New Roman"/>
          <w:b/>
          <w:bCs/>
          <w:sz w:val="24"/>
          <w:szCs w:val="24"/>
        </w:rPr>
        <w:t>7</w:t>
      </w:r>
      <w:r>
        <w:rPr>
          <w:rFonts w:ascii="Times New Roman" w:hAnsi="Times New Roman" w:cs="Times New Roman"/>
          <w:b/>
          <w:bCs/>
          <w:sz w:val="24"/>
          <w:szCs w:val="24"/>
        </w:rPr>
        <w:t>.09.</w:t>
      </w:r>
      <w:r w:rsidRPr="00213953">
        <w:rPr>
          <w:rFonts w:ascii="Times New Roman" w:hAnsi="Times New Roman" w:cs="Times New Roman"/>
          <w:b/>
          <w:bCs/>
          <w:sz w:val="24"/>
          <w:szCs w:val="24"/>
        </w:rPr>
        <w:t xml:space="preserve">2022 № 276/9 «Про </w:t>
      </w:r>
      <w:r w:rsidRPr="00213953">
        <w:rPr>
          <w:rFonts w:ascii="Times New Roman" w:hAnsi="Times New Roman" w:cs="Times New Roman"/>
          <w:b/>
          <w:sz w:val="24"/>
          <w:szCs w:val="24"/>
        </w:rPr>
        <w:t>стан</w:t>
      </w:r>
      <w:r w:rsidRPr="00213953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213953">
        <w:rPr>
          <w:rFonts w:ascii="Times New Roman" w:hAnsi="Times New Roman" w:cs="Times New Roman"/>
          <w:b/>
          <w:sz w:val="24"/>
          <w:szCs w:val="24"/>
        </w:rPr>
        <w:t xml:space="preserve">здійснення </w:t>
      </w:r>
      <w:r w:rsidRPr="00646C96">
        <w:rPr>
          <w:rFonts w:ascii="Times New Roman" w:hAnsi="Times New Roman" w:cs="Times New Roman"/>
          <w:b/>
          <w:bCs/>
          <w:color w:val="000000"/>
          <w:sz w:val="24"/>
          <w:szCs w:val="24"/>
        </w:rPr>
        <w:t>контролю за додержанням земельного законодавства, використанням і охороною земель»</w:t>
      </w:r>
    </w:p>
    <w:p w:rsidR="00040460" w:rsidRDefault="00040460">
      <w:pPr>
        <w:pStyle w:val="normal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0460" w:rsidRDefault="00040460">
      <w:pPr>
        <w:pStyle w:val="normal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0460" w:rsidRDefault="00040460">
      <w:pPr>
        <w:pStyle w:val="normal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8C7CA5">
        <w:rPr>
          <w:rFonts w:ascii="Times New Roman" w:hAnsi="Times New Roman" w:cs="Times New Roman"/>
          <w:sz w:val="24"/>
          <w:szCs w:val="24"/>
        </w:rPr>
        <w:t xml:space="preserve">   Заслухавши та обговоривши інформацію начальника відділу з питань земельних ресурсів та комунальної власності </w:t>
      </w:r>
      <w:r>
        <w:rPr>
          <w:rFonts w:ascii="Times New Roman" w:hAnsi="Times New Roman" w:cs="Times New Roman"/>
          <w:sz w:val="24"/>
          <w:szCs w:val="24"/>
        </w:rPr>
        <w:t xml:space="preserve">Людмили </w:t>
      </w:r>
      <w:r w:rsidRPr="008C7CA5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РАВЧУК</w:t>
      </w:r>
      <w:r w:rsidRPr="008C7CA5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Про виконання рішення виконавчого комітету від 07.09.2022 № 276/9 «</w:t>
      </w:r>
      <w:r w:rsidRPr="008C7CA5">
        <w:rPr>
          <w:rFonts w:ascii="Times New Roman" w:hAnsi="Times New Roman" w:cs="Times New Roman"/>
          <w:sz w:val="24"/>
          <w:szCs w:val="24"/>
        </w:rPr>
        <w:t>Про</w:t>
      </w:r>
      <w:r w:rsidRPr="008C7CA5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8C7CA5">
        <w:rPr>
          <w:rFonts w:ascii="Times New Roman" w:hAnsi="Times New Roman" w:cs="Times New Roman"/>
          <w:sz w:val="24"/>
          <w:szCs w:val="24"/>
        </w:rPr>
        <w:t>стан</w:t>
      </w:r>
      <w:r w:rsidRPr="008C7CA5">
        <w:rPr>
          <w:rFonts w:ascii="Times New Roman" w:hAnsi="Times New Roman" w:cs="Times New Roman"/>
          <w:b/>
          <w:bCs/>
          <w:sz w:val="24"/>
          <w:szCs w:val="24"/>
        </w:rPr>
        <w:t> 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C7CA5">
        <w:rPr>
          <w:rFonts w:ascii="Times New Roman" w:hAnsi="Times New Roman" w:cs="Times New Roman"/>
          <w:sz w:val="24"/>
          <w:szCs w:val="24"/>
        </w:rPr>
        <w:t xml:space="preserve">здійснення </w:t>
      </w:r>
      <w:r>
        <w:rPr>
          <w:rFonts w:ascii="Times New Roman" w:hAnsi="Times New Roman" w:cs="Times New Roman"/>
          <w:sz w:val="24"/>
          <w:szCs w:val="24"/>
        </w:rPr>
        <w:t>контролю за додержанням земельного законодавства, використанням і охороною земель»</w:t>
      </w:r>
      <w:r w:rsidRPr="008C7CA5">
        <w:rPr>
          <w:rFonts w:ascii="Times New Roman" w:hAnsi="Times New Roman" w:cs="Times New Roman"/>
          <w:sz w:val="24"/>
          <w:szCs w:val="24"/>
        </w:rPr>
        <w:t>», керуючись п.1 ч «б» ст.33, ст. 52, ст.59, ст.73 Закону України «Про місцеве самоврядування в Україні»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8C7CA5">
        <w:rPr>
          <w:rFonts w:ascii="Times New Roman" w:hAnsi="Times New Roman" w:cs="Times New Roman"/>
          <w:sz w:val="24"/>
          <w:szCs w:val="24"/>
        </w:rPr>
        <w:t>Земельним кодексом України, Законом України «Про охорону навколишнього природного середовища», виконавчий  комітет  міської  ради</w:t>
      </w:r>
    </w:p>
    <w:p w:rsidR="00040460" w:rsidRDefault="00040460">
      <w:pPr>
        <w:pStyle w:val="normal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0460" w:rsidRDefault="00040460">
      <w:pPr>
        <w:pStyle w:val="normal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И Р І Ш И В:</w:t>
      </w:r>
    </w:p>
    <w:p w:rsidR="00040460" w:rsidRDefault="00040460" w:rsidP="008C7CA5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6F2CFA">
        <w:rPr>
          <w:rFonts w:ascii="Times New Roman" w:hAnsi="Times New Roman" w:cs="Times New Roman"/>
          <w:sz w:val="24"/>
          <w:szCs w:val="24"/>
        </w:rPr>
        <w:t xml:space="preserve">1. </w:t>
      </w:r>
      <w:r w:rsidRPr="008C7CA5">
        <w:rPr>
          <w:rFonts w:ascii="Times New Roman" w:hAnsi="Times New Roman" w:cs="Times New Roman"/>
          <w:sz w:val="24"/>
          <w:szCs w:val="24"/>
        </w:rPr>
        <w:t xml:space="preserve">Інформацію начальника відділу з питань земельних ресурсів та комунальної власності </w:t>
      </w:r>
      <w:r>
        <w:rPr>
          <w:rFonts w:ascii="Times New Roman" w:hAnsi="Times New Roman" w:cs="Times New Roman"/>
          <w:sz w:val="24"/>
          <w:szCs w:val="24"/>
        </w:rPr>
        <w:t xml:space="preserve">Людмили </w:t>
      </w:r>
      <w:r w:rsidRPr="008C7CA5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РАВЧУК</w:t>
      </w:r>
      <w:r w:rsidRPr="008C7CA5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Про виконання рішення виконавчого комітету від 07.09.2022 № 276/9 «</w:t>
      </w:r>
      <w:r w:rsidRPr="008C7CA5">
        <w:rPr>
          <w:rFonts w:ascii="Times New Roman" w:hAnsi="Times New Roman" w:cs="Times New Roman"/>
          <w:sz w:val="24"/>
          <w:szCs w:val="24"/>
        </w:rPr>
        <w:t>Про</w:t>
      </w:r>
      <w:r w:rsidRPr="008C7CA5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8C7CA5">
        <w:rPr>
          <w:rFonts w:ascii="Times New Roman" w:hAnsi="Times New Roman" w:cs="Times New Roman"/>
          <w:sz w:val="24"/>
          <w:szCs w:val="24"/>
        </w:rPr>
        <w:t>стан</w:t>
      </w:r>
      <w:r w:rsidRPr="008C7CA5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8C7CA5">
        <w:rPr>
          <w:rFonts w:ascii="Times New Roman" w:hAnsi="Times New Roman" w:cs="Times New Roman"/>
          <w:sz w:val="24"/>
          <w:szCs w:val="24"/>
        </w:rPr>
        <w:t xml:space="preserve">здійснення </w:t>
      </w:r>
      <w:r>
        <w:rPr>
          <w:rFonts w:ascii="Times New Roman" w:hAnsi="Times New Roman" w:cs="Times New Roman"/>
          <w:sz w:val="24"/>
          <w:szCs w:val="24"/>
        </w:rPr>
        <w:t>контролю за додержанням земельного законодавства, використанням і охороною земель»</w:t>
      </w:r>
      <w:r w:rsidRPr="008C7CA5">
        <w:rPr>
          <w:rFonts w:ascii="Times New Roman" w:hAnsi="Times New Roman" w:cs="Times New Roman"/>
          <w:sz w:val="24"/>
          <w:szCs w:val="24"/>
        </w:rPr>
        <w:t>»,  взяти до відома (додається).</w:t>
      </w:r>
    </w:p>
    <w:p w:rsidR="00040460" w:rsidRPr="006F2CFA" w:rsidRDefault="00040460" w:rsidP="008C7CA5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0460" w:rsidRDefault="00040460" w:rsidP="00AB4981">
      <w:pPr>
        <w:pStyle w:val="normal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6F2CFA">
        <w:rPr>
          <w:rFonts w:ascii="Times New Roman" w:hAnsi="Times New Roman" w:cs="Times New Roman"/>
          <w:sz w:val="24"/>
          <w:szCs w:val="24"/>
        </w:rPr>
        <w:t xml:space="preserve">2. </w:t>
      </w:r>
      <w:r w:rsidRPr="009D14E4">
        <w:rPr>
          <w:rFonts w:ascii="Times New Roman" w:hAnsi="Times New Roman" w:cs="Times New Roman"/>
          <w:sz w:val="24"/>
          <w:szCs w:val="24"/>
        </w:rPr>
        <w:t>Р</w:t>
      </w:r>
      <w:r w:rsidRPr="009D14E4">
        <w:rPr>
          <w:rFonts w:ascii="Times New Roman" w:hAnsi="Times New Roman" w:cs="Times New Roman"/>
          <w:bCs/>
          <w:sz w:val="24"/>
          <w:szCs w:val="24"/>
        </w:rPr>
        <w:t xml:space="preserve">ішення виконавчого комітету від </w:t>
      </w:r>
      <w:r>
        <w:rPr>
          <w:rFonts w:ascii="Times New Roman" w:hAnsi="Times New Roman" w:cs="Times New Roman"/>
          <w:bCs/>
          <w:sz w:val="24"/>
          <w:szCs w:val="24"/>
        </w:rPr>
        <w:t>0</w:t>
      </w:r>
      <w:r w:rsidRPr="009D14E4">
        <w:rPr>
          <w:rFonts w:ascii="Times New Roman" w:hAnsi="Times New Roman" w:cs="Times New Roman"/>
          <w:bCs/>
          <w:sz w:val="24"/>
          <w:szCs w:val="24"/>
        </w:rPr>
        <w:t>7</w:t>
      </w:r>
      <w:r>
        <w:rPr>
          <w:rFonts w:ascii="Times New Roman" w:hAnsi="Times New Roman" w:cs="Times New Roman"/>
          <w:bCs/>
          <w:sz w:val="24"/>
          <w:szCs w:val="24"/>
        </w:rPr>
        <w:t>.09.</w:t>
      </w:r>
      <w:r w:rsidRPr="009D14E4">
        <w:rPr>
          <w:rFonts w:ascii="Times New Roman" w:hAnsi="Times New Roman" w:cs="Times New Roman"/>
          <w:bCs/>
          <w:sz w:val="24"/>
          <w:szCs w:val="24"/>
        </w:rPr>
        <w:t xml:space="preserve">2022 № 276/9 «Про </w:t>
      </w:r>
      <w:r w:rsidRPr="009D14E4">
        <w:rPr>
          <w:rFonts w:ascii="Times New Roman" w:hAnsi="Times New Roman" w:cs="Times New Roman"/>
          <w:sz w:val="24"/>
          <w:szCs w:val="24"/>
        </w:rPr>
        <w:t>стан</w:t>
      </w:r>
      <w:r w:rsidRPr="009D14E4">
        <w:rPr>
          <w:rFonts w:ascii="Times New Roman" w:hAnsi="Times New Roman" w:cs="Times New Roman"/>
          <w:bCs/>
          <w:sz w:val="24"/>
          <w:szCs w:val="24"/>
        </w:rPr>
        <w:t> </w:t>
      </w:r>
      <w:r w:rsidRPr="009D14E4">
        <w:rPr>
          <w:rFonts w:ascii="Times New Roman" w:hAnsi="Times New Roman" w:cs="Times New Roman"/>
          <w:sz w:val="24"/>
          <w:szCs w:val="24"/>
        </w:rPr>
        <w:t xml:space="preserve">здійснення </w:t>
      </w:r>
      <w:r w:rsidRPr="009D14E4">
        <w:rPr>
          <w:rFonts w:ascii="Times New Roman" w:hAnsi="Times New Roman" w:cs="Times New Roman"/>
          <w:bCs/>
          <w:sz w:val="24"/>
          <w:szCs w:val="24"/>
        </w:rPr>
        <w:t>контролю за додержанням земельного законодавства, в</w:t>
      </w:r>
      <w:r>
        <w:rPr>
          <w:rFonts w:ascii="Times New Roman" w:hAnsi="Times New Roman" w:cs="Times New Roman"/>
          <w:bCs/>
          <w:sz w:val="24"/>
          <w:szCs w:val="24"/>
        </w:rPr>
        <w:t>икористанням і охороною земель»</w:t>
      </w:r>
      <w:r w:rsidRPr="009D14E4">
        <w:rPr>
          <w:rFonts w:ascii="Times New Roman" w:hAnsi="Times New Roman" w:cs="Times New Roman"/>
          <w:bCs/>
          <w:sz w:val="24"/>
          <w:szCs w:val="24"/>
        </w:rPr>
        <w:t xml:space="preserve"> зняти з контролю.</w:t>
      </w:r>
    </w:p>
    <w:p w:rsidR="00040460" w:rsidRPr="009D14E4" w:rsidRDefault="00040460" w:rsidP="00AB4981">
      <w:pPr>
        <w:pStyle w:val="normal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40460" w:rsidRDefault="00040460" w:rsidP="00AB4981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3. Щорічно у четвертому кварталі </w:t>
      </w:r>
      <w:r w:rsidRPr="00FB1CCF">
        <w:rPr>
          <w:rFonts w:ascii="Times New Roman" w:hAnsi="Times New Roman" w:cs="Times New Roman"/>
          <w:sz w:val="24"/>
          <w:szCs w:val="24"/>
        </w:rPr>
        <w:t>заслуховувати  інформацію про роботу відділу з питань земельних ресурсів та комунальної власності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за поточний рік.    </w:t>
      </w:r>
    </w:p>
    <w:p w:rsidR="00040460" w:rsidRPr="009D14E4" w:rsidRDefault="00040460" w:rsidP="00AB4981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0460" w:rsidRDefault="00040460" w:rsidP="00AB4981">
      <w:p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4.</w:t>
      </w:r>
      <w:r w:rsidRPr="006F2CFA">
        <w:rPr>
          <w:rFonts w:ascii="Times New Roman" w:hAnsi="Times New Roman" w:cs="Times New Roman"/>
          <w:sz w:val="24"/>
          <w:szCs w:val="24"/>
        </w:rPr>
        <w:t xml:space="preserve">Контроль за виконанням даного рішення покласти на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4E36FE">
        <w:rPr>
          <w:rFonts w:ascii="Times New Roman" w:hAnsi="Times New Roman" w:cs="Times New Roman"/>
          <w:sz w:val="24"/>
          <w:szCs w:val="24"/>
          <w:lang w:eastAsia="ru-RU"/>
        </w:rPr>
        <w:t>еруюч</w:t>
      </w:r>
      <w:r>
        <w:rPr>
          <w:rFonts w:ascii="Times New Roman" w:hAnsi="Times New Roman" w:cs="Times New Roman"/>
          <w:sz w:val="24"/>
          <w:szCs w:val="24"/>
          <w:lang w:eastAsia="ru-RU"/>
        </w:rPr>
        <w:t>у</w:t>
      </w:r>
      <w:r w:rsidRPr="004E36FE">
        <w:rPr>
          <w:rFonts w:ascii="Times New Roman" w:hAnsi="Times New Roman" w:cs="Times New Roman"/>
          <w:sz w:val="24"/>
          <w:szCs w:val="24"/>
          <w:lang w:eastAsia="ru-RU"/>
        </w:rPr>
        <w:t xml:space="preserve"> справами (секретар</w:t>
      </w:r>
      <w:r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4E36FE">
        <w:rPr>
          <w:rFonts w:ascii="Times New Roman" w:hAnsi="Times New Roman" w:cs="Times New Roman"/>
          <w:sz w:val="24"/>
          <w:szCs w:val="24"/>
          <w:lang w:eastAsia="ru-RU"/>
        </w:rPr>
        <w:t xml:space="preserve">) виконавчого комітету </w:t>
      </w:r>
      <w:r>
        <w:rPr>
          <w:rFonts w:ascii="Times New Roman" w:hAnsi="Times New Roman" w:cs="Times New Roman"/>
          <w:sz w:val="24"/>
          <w:szCs w:val="24"/>
        </w:rPr>
        <w:t>Кіцманської міської ради  Ярославу РАКОВІЦУ.</w:t>
      </w:r>
    </w:p>
    <w:p w:rsidR="00040460" w:rsidRDefault="00040460" w:rsidP="008C7CA5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0460" w:rsidRDefault="00040460" w:rsidP="006F2CFA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40460" w:rsidRDefault="00040460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40460" w:rsidRDefault="00040460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40460" w:rsidRDefault="00040460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Міський голова                                                                                                 Сергій БУЛЕГА</w:t>
      </w:r>
    </w:p>
    <w:p w:rsidR="00040460" w:rsidRDefault="00040460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0460" w:rsidRDefault="00040460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0460" w:rsidRDefault="00040460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0460" w:rsidRDefault="00040460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0460" w:rsidRDefault="00040460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40460" w:rsidRDefault="00040460" w:rsidP="0011745D">
      <w:pPr>
        <w:spacing w:after="0" w:line="240" w:lineRule="atLeast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Інформація </w:t>
      </w:r>
    </w:p>
    <w:p w:rsidR="00040460" w:rsidRPr="002F7D3E" w:rsidRDefault="00040460" w:rsidP="0011745D">
      <w:pPr>
        <w:spacing w:after="0" w:line="240" w:lineRule="atLeast"/>
        <w:jc w:val="center"/>
        <w:rPr>
          <w:rFonts w:ascii="Times New Roman" w:hAnsi="Times New Roman"/>
          <w:b/>
          <w:sz w:val="24"/>
          <w:szCs w:val="24"/>
        </w:rPr>
      </w:pPr>
      <w:r w:rsidRPr="002F7D3E">
        <w:rPr>
          <w:rFonts w:ascii="Times New Roman" w:hAnsi="Times New Roman" w:cs="Times New Roman"/>
          <w:b/>
          <w:sz w:val="24"/>
          <w:szCs w:val="24"/>
        </w:rPr>
        <w:t>Про виконання рішення виконавчого комітету від 07.09.2022 № 276/9 «Про</w:t>
      </w:r>
      <w:r w:rsidRPr="002F7D3E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2F7D3E">
        <w:rPr>
          <w:rFonts w:ascii="Times New Roman" w:hAnsi="Times New Roman" w:cs="Times New Roman"/>
          <w:b/>
          <w:sz w:val="24"/>
          <w:szCs w:val="24"/>
        </w:rPr>
        <w:t>стан</w:t>
      </w:r>
      <w:r w:rsidRPr="002F7D3E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2F7D3E">
        <w:rPr>
          <w:rFonts w:ascii="Times New Roman" w:hAnsi="Times New Roman" w:cs="Times New Roman"/>
          <w:b/>
          <w:sz w:val="24"/>
          <w:szCs w:val="24"/>
        </w:rPr>
        <w:t>здійснення контролю за додержанням земельного законодавства, використанням і охороною земель»» </w:t>
      </w:r>
    </w:p>
    <w:p w:rsidR="00040460" w:rsidRPr="00791070" w:rsidRDefault="00040460" w:rsidP="0011745D">
      <w:pPr>
        <w:spacing w:after="0" w:line="240" w:lineRule="atLeast"/>
        <w:jc w:val="center"/>
        <w:rPr>
          <w:rFonts w:ascii="Times New Roman" w:hAnsi="Times New Roman"/>
          <w:b/>
          <w:sz w:val="24"/>
          <w:szCs w:val="24"/>
        </w:rPr>
      </w:pPr>
    </w:p>
    <w:p w:rsidR="00040460" w:rsidRDefault="00040460" w:rsidP="0011745D">
      <w:pPr>
        <w:pStyle w:val="20"/>
        <w:shd w:val="clear" w:color="auto" w:fill="auto"/>
        <w:tabs>
          <w:tab w:val="left" w:pos="1046"/>
        </w:tabs>
        <w:spacing w:after="120" w:line="240" w:lineRule="auto"/>
        <w:ind w:firstLine="567"/>
        <w:rPr>
          <w:rFonts w:ascii="Times New Roman" w:hAnsi="Times New Roman"/>
          <w:bCs/>
          <w:color w:val="000000"/>
          <w:sz w:val="24"/>
          <w:szCs w:val="24"/>
          <w:lang w:val="uk-UA"/>
        </w:rPr>
      </w:pPr>
      <w:r w:rsidRPr="00154362">
        <w:rPr>
          <w:rFonts w:ascii="Times New Roman" w:hAnsi="Times New Roman"/>
          <w:sz w:val="24"/>
          <w:szCs w:val="24"/>
          <w:lang w:val="uk-UA"/>
        </w:rPr>
        <w:t xml:space="preserve">На виконання рішення </w:t>
      </w:r>
      <w:r w:rsidRPr="00154362">
        <w:rPr>
          <w:rFonts w:ascii="Times New Roman" w:hAnsi="Times New Roman"/>
          <w:bCs/>
          <w:sz w:val="24"/>
          <w:szCs w:val="24"/>
          <w:lang w:val="uk-UA"/>
        </w:rPr>
        <w:t xml:space="preserve">виконавчого комітету Кіцманської міської ради від 7 вересня 2022 року № 276/9 «Про </w:t>
      </w:r>
      <w:r w:rsidRPr="00154362">
        <w:rPr>
          <w:rFonts w:ascii="Times New Roman" w:hAnsi="Times New Roman"/>
          <w:sz w:val="24"/>
          <w:szCs w:val="24"/>
          <w:lang w:val="uk-UA"/>
        </w:rPr>
        <w:t>стан</w:t>
      </w:r>
      <w:r w:rsidRPr="00213953">
        <w:rPr>
          <w:rFonts w:ascii="Times New Roman" w:hAnsi="Times New Roman"/>
          <w:bCs/>
          <w:sz w:val="24"/>
          <w:szCs w:val="24"/>
        </w:rPr>
        <w:t> </w:t>
      </w:r>
      <w:r w:rsidRPr="00154362">
        <w:rPr>
          <w:rFonts w:ascii="Times New Roman" w:hAnsi="Times New Roman"/>
          <w:sz w:val="24"/>
          <w:szCs w:val="24"/>
          <w:lang w:val="uk-UA"/>
        </w:rPr>
        <w:t xml:space="preserve">здійснення </w:t>
      </w:r>
      <w:r w:rsidRPr="00154362">
        <w:rPr>
          <w:rFonts w:ascii="Times New Roman" w:hAnsi="Times New Roman"/>
          <w:bCs/>
          <w:color w:val="000000"/>
          <w:sz w:val="24"/>
          <w:szCs w:val="24"/>
          <w:lang w:val="uk-UA"/>
        </w:rPr>
        <w:t xml:space="preserve">контролю за додержанням земельного законодавства, використанням і охороною земель»  </w:t>
      </w:r>
      <w:r>
        <w:rPr>
          <w:rFonts w:ascii="Times New Roman" w:hAnsi="Times New Roman"/>
          <w:bCs/>
          <w:color w:val="000000"/>
          <w:sz w:val="24"/>
          <w:szCs w:val="24"/>
          <w:lang w:val="uk-UA"/>
        </w:rPr>
        <w:t>в</w:t>
      </w:r>
      <w:r w:rsidRPr="00154362">
        <w:rPr>
          <w:rFonts w:ascii="Times New Roman" w:hAnsi="Times New Roman"/>
          <w:sz w:val="24"/>
          <w:szCs w:val="24"/>
          <w:lang w:val="uk-UA"/>
        </w:rPr>
        <w:t>ідділ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154362">
        <w:rPr>
          <w:rFonts w:ascii="Times New Roman" w:hAnsi="Times New Roman"/>
          <w:sz w:val="24"/>
          <w:szCs w:val="24"/>
          <w:lang w:val="uk-UA"/>
        </w:rPr>
        <w:t xml:space="preserve"> з питань земельних ресурсів та комунальної вл</w:t>
      </w:r>
      <w:r>
        <w:rPr>
          <w:rFonts w:ascii="Times New Roman" w:hAnsi="Times New Roman"/>
          <w:sz w:val="24"/>
          <w:szCs w:val="24"/>
          <w:lang w:val="uk-UA"/>
        </w:rPr>
        <w:t>асності проведена відповідна робота</w:t>
      </w:r>
      <w:r w:rsidRPr="00154362">
        <w:rPr>
          <w:rFonts w:ascii="Times New Roman" w:hAnsi="Times New Roman"/>
          <w:bCs/>
          <w:color w:val="000000"/>
          <w:sz w:val="24"/>
          <w:szCs w:val="24"/>
          <w:lang w:val="uk-UA"/>
        </w:rPr>
        <w:t>.</w:t>
      </w:r>
    </w:p>
    <w:p w:rsidR="00040460" w:rsidRPr="00154362" w:rsidRDefault="00040460" w:rsidP="00611967">
      <w:pPr>
        <w:pStyle w:val="20"/>
        <w:shd w:val="clear" w:color="auto" w:fill="auto"/>
        <w:tabs>
          <w:tab w:val="left" w:pos="1046"/>
        </w:tabs>
        <w:spacing w:after="0" w:line="240" w:lineRule="auto"/>
        <w:ind w:firstLine="567"/>
        <w:rPr>
          <w:rFonts w:ascii="Times New Roman" w:hAnsi="Times New Roman"/>
          <w:sz w:val="24"/>
          <w:szCs w:val="24"/>
          <w:lang w:val="uk-UA"/>
        </w:rPr>
      </w:pPr>
      <w:r w:rsidRPr="00154362">
        <w:rPr>
          <w:rFonts w:ascii="Times New Roman" w:hAnsi="Times New Roman"/>
          <w:sz w:val="24"/>
          <w:szCs w:val="24"/>
          <w:lang w:val="uk-UA"/>
        </w:rPr>
        <w:t>Основними завданнями відділу є забезпечення реалізації повноважень Кіцманської міської ради у галузі земельних відносин і забезпечення конституційних та законних прав громадян та юридичних осіб на землю відповідно до Земельного кодексу України та інших нормативних актів України.</w:t>
      </w:r>
    </w:p>
    <w:p w:rsidR="00040460" w:rsidRDefault="00040460" w:rsidP="0011745D">
      <w:pPr>
        <w:pStyle w:val="20"/>
        <w:shd w:val="clear" w:color="auto" w:fill="auto"/>
        <w:tabs>
          <w:tab w:val="left" w:pos="1046"/>
        </w:tabs>
        <w:spacing w:after="120" w:line="240" w:lineRule="auto"/>
        <w:ind w:firstLine="567"/>
        <w:rPr>
          <w:rFonts w:ascii="Times New Roman" w:hAnsi="Times New Roman"/>
          <w:bCs/>
          <w:sz w:val="24"/>
          <w:szCs w:val="24"/>
        </w:rPr>
      </w:pPr>
      <w:bookmarkStart w:id="0" w:name="n3"/>
      <w:bookmarkEnd w:id="0"/>
      <w:r>
        <w:rPr>
          <w:rFonts w:ascii="Times New Roman" w:hAnsi="Times New Roman"/>
          <w:bCs/>
          <w:sz w:val="24"/>
          <w:szCs w:val="24"/>
          <w:lang w:val="uk-UA"/>
        </w:rPr>
        <w:t xml:space="preserve">Щодо виконання п.2 даного рішення, то </w:t>
      </w:r>
      <w:r w:rsidRPr="004D64A1">
        <w:rPr>
          <w:rFonts w:ascii="Times New Roman" w:hAnsi="Times New Roman"/>
          <w:bCs/>
          <w:sz w:val="24"/>
          <w:szCs w:val="24"/>
        </w:rPr>
        <w:t xml:space="preserve">Законом України №1423 від 28.04.2021 року «Про внесення змін до деяких законодавчих актів України щодо вдосконалення системи управління та дерегуляції у сфері земельних відносин» </w:t>
      </w:r>
      <w:r>
        <w:rPr>
          <w:rFonts w:ascii="Times New Roman" w:hAnsi="Times New Roman"/>
          <w:bCs/>
          <w:sz w:val="24"/>
          <w:szCs w:val="24"/>
        </w:rPr>
        <w:t xml:space="preserve">виключено статтю 189 Земельного кодексу України, якою регламентоване здійснення самоврядного контролю за використанням та охороною земель. Відповідно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 </w:t>
      </w:r>
      <w:r>
        <w:rPr>
          <w:rFonts w:ascii="Times New Roman" w:hAnsi="Times New Roman"/>
          <w:bCs/>
          <w:sz w:val="24"/>
          <w:szCs w:val="24"/>
        </w:rPr>
        <w:t xml:space="preserve">статті 188 ЗКУ </w:t>
      </w:r>
      <w:r w:rsidRPr="004D64A1">
        <w:rPr>
          <w:rFonts w:ascii="Times New Roman" w:hAnsi="Times New Roman"/>
          <w:bCs/>
          <w:sz w:val="24"/>
          <w:szCs w:val="24"/>
        </w:rPr>
        <w:t>Державний контроль за використанням та охороною земель в обсязі, визначеному законом, також здійснюється виконавчими органами сільських, селищних, міських рад. Виконавчі органи сільських, селищних, міських рад набувають установлених законом повноважень із здійснення державного контролю за використанням та охороною земель у разі прийняття відповідною радою рішення про здійснення такого контролю.</w:t>
      </w:r>
      <w:r>
        <w:rPr>
          <w:rFonts w:ascii="Times New Roman" w:hAnsi="Times New Roman"/>
          <w:bCs/>
          <w:sz w:val="24"/>
          <w:szCs w:val="24"/>
        </w:rPr>
        <w:t xml:space="preserve"> На час надання інформації, таке рішення радою  не прийняте, тому на території Кіцманської громади здійснюється тільки державний контроль за використанням та охороною земель громади.</w:t>
      </w:r>
    </w:p>
    <w:p w:rsidR="00040460" w:rsidRDefault="00040460" w:rsidP="005033F6">
      <w:pPr>
        <w:pStyle w:val="20"/>
        <w:shd w:val="clear" w:color="auto" w:fill="auto"/>
        <w:tabs>
          <w:tab w:val="left" w:pos="1046"/>
        </w:tabs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0A5421">
        <w:rPr>
          <w:rFonts w:ascii="Times New Roman" w:hAnsi="Times New Roman"/>
          <w:sz w:val="24"/>
          <w:szCs w:val="24"/>
        </w:rPr>
        <w:t xml:space="preserve">За </w:t>
      </w:r>
      <w:r>
        <w:rPr>
          <w:rFonts w:ascii="Times New Roman" w:hAnsi="Times New Roman"/>
          <w:sz w:val="24"/>
          <w:szCs w:val="24"/>
        </w:rPr>
        <w:t xml:space="preserve">дев’ять місяців поточного року </w:t>
      </w:r>
      <w:r w:rsidRPr="000A5421">
        <w:rPr>
          <w:rFonts w:ascii="Times New Roman" w:hAnsi="Times New Roman"/>
          <w:sz w:val="24"/>
          <w:szCs w:val="24"/>
        </w:rPr>
        <w:t xml:space="preserve">до відділу надійшло </w:t>
      </w:r>
      <w:r>
        <w:rPr>
          <w:rFonts w:ascii="Times New Roman" w:hAnsi="Times New Roman"/>
          <w:sz w:val="24"/>
          <w:szCs w:val="24"/>
        </w:rPr>
        <w:t>248</w:t>
      </w:r>
      <w:r w:rsidRPr="000A5421">
        <w:rPr>
          <w:rFonts w:ascii="Times New Roman" w:hAnsi="Times New Roman"/>
          <w:sz w:val="24"/>
          <w:szCs w:val="24"/>
        </w:rPr>
        <w:t xml:space="preserve"> звернень від суб’єктів земельних відносин щодо забезпечення конституційних та законних прав громадян та юридичних осіб на землю. Усі звернення були опрацьовані, деякі з них сформовані в проекти рішень міської ради та подані на розгляд постійної </w:t>
      </w:r>
      <w:r w:rsidRPr="000A5421">
        <w:rPr>
          <w:rFonts w:ascii="Times New Roman" w:hAnsi="Times New Roman"/>
          <w:noProof w:val="0"/>
          <w:sz w:val="24"/>
          <w:szCs w:val="24"/>
          <w:lang w:eastAsia="uk-UA"/>
        </w:rPr>
        <w:t>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 (голова І.Литвинюк)</w:t>
      </w:r>
      <w:r>
        <w:rPr>
          <w:rFonts w:ascii="Times New Roman" w:hAnsi="Times New Roman"/>
          <w:noProof w:val="0"/>
          <w:sz w:val="24"/>
          <w:szCs w:val="24"/>
          <w:lang w:eastAsia="uk-UA"/>
        </w:rPr>
        <w:t>.</w:t>
      </w:r>
      <w:r w:rsidRPr="000A5421">
        <w:rPr>
          <w:rFonts w:ascii="Times New Roman" w:hAnsi="Times New Roman"/>
          <w:sz w:val="24"/>
          <w:szCs w:val="24"/>
        </w:rPr>
        <w:t xml:space="preserve"> Окрім того, відділом за цей період було підготовлено </w:t>
      </w:r>
      <w:r>
        <w:rPr>
          <w:rFonts w:ascii="Times New Roman" w:hAnsi="Times New Roman"/>
          <w:sz w:val="24"/>
          <w:szCs w:val="24"/>
        </w:rPr>
        <w:t>7</w:t>
      </w:r>
      <w:r w:rsidRPr="000A5421">
        <w:rPr>
          <w:rFonts w:ascii="Times New Roman" w:hAnsi="Times New Roman"/>
          <w:sz w:val="24"/>
          <w:szCs w:val="24"/>
        </w:rPr>
        <w:t xml:space="preserve"> відповідей на публічну інформацію, направлено відповідей та роз’яснень на інші </w:t>
      </w:r>
      <w:r>
        <w:rPr>
          <w:rFonts w:ascii="Times New Roman" w:hAnsi="Times New Roman"/>
          <w:sz w:val="24"/>
          <w:szCs w:val="24"/>
        </w:rPr>
        <w:t>служби у загальній кількості 110</w:t>
      </w:r>
      <w:r w:rsidRPr="000A5421">
        <w:rPr>
          <w:rFonts w:ascii="Times New Roman" w:hAnsi="Times New Roman"/>
          <w:sz w:val="24"/>
          <w:szCs w:val="24"/>
        </w:rPr>
        <w:t xml:space="preserve"> листів та надано відповіді на адвокатські запити у загальній кількості </w:t>
      </w:r>
      <w:r>
        <w:rPr>
          <w:rFonts w:ascii="Times New Roman" w:hAnsi="Times New Roman"/>
          <w:sz w:val="24"/>
          <w:szCs w:val="24"/>
        </w:rPr>
        <w:t>8</w:t>
      </w:r>
      <w:r w:rsidRPr="000A5421">
        <w:rPr>
          <w:rFonts w:ascii="Times New Roman" w:hAnsi="Times New Roman"/>
          <w:sz w:val="24"/>
          <w:szCs w:val="24"/>
        </w:rPr>
        <w:t xml:space="preserve">. Підготовлено та подано на розгляд пленарних засідань </w:t>
      </w:r>
      <w:r>
        <w:rPr>
          <w:rFonts w:ascii="Times New Roman" w:hAnsi="Times New Roman"/>
          <w:sz w:val="24"/>
          <w:szCs w:val="24"/>
        </w:rPr>
        <w:t>Кіцманської</w:t>
      </w:r>
      <w:r w:rsidRPr="000A5421">
        <w:rPr>
          <w:rFonts w:ascii="Times New Roman" w:hAnsi="Times New Roman"/>
          <w:sz w:val="24"/>
          <w:szCs w:val="24"/>
        </w:rPr>
        <w:t xml:space="preserve"> міської ради </w:t>
      </w:r>
      <w:r>
        <w:rPr>
          <w:rFonts w:ascii="Times New Roman" w:hAnsi="Times New Roman"/>
          <w:sz w:val="24"/>
          <w:szCs w:val="24"/>
        </w:rPr>
        <w:t>238</w:t>
      </w:r>
      <w:r w:rsidRPr="000A5421">
        <w:rPr>
          <w:rFonts w:ascii="Times New Roman" w:hAnsi="Times New Roman"/>
          <w:sz w:val="24"/>
          <w:szCs w:val="24"/>
        </w:rPr>
        <w:t xml:space="preserve"> проєктів рішень, а саме: про поновлення договорів оренди земельних ділянок; внесення змін в рішення міської ради; про надання дозволів на розроблення проєктів землеустрою щодо відведення земельних ділянок у власність, оренду, постійне користування; про затвердження проєктів землеустрою щодо відведення земельних ділянок; про припинення права користування земельної ділянки; про надання дозволу на розроблення технічної документації із землеустрою щодо поділу та об’єднання земельних ділянок; про продаж земельної ділянки несільськогосподарського призначення; про надання дозволу на розроблення технічної документації щодо встановлення (відновлення) меж земельної ділянки в натурі (на місцевості); про прийняття земельних ділянок сільськогосподарського призначення державної власності у комунальну власність </w:t>
      </w:r>
      <w:r>
        <w:rPr>
          <w:rFonts w:ascii="Times New Roman" w:hAnsi="Times New Roman"/>
          <w:sz w:val="24"/>
          <w:szCs w:val="24"/>
        </w:rPr>
        <w:t>Кіцманської міської ради</w:t>
      </w:r>
      <w:r w:rsidRPr="000A5421">
        <w:rPr>
          <w:rFonts w:ascii="Times New Roman" w:hAnsi="Times New Roman"/>
          <w:sz w:val="24"/>
          <w:szCs w:val="24"/>
        </w:rPr>
        <w:t>; про надання дозволу на проведення експертної грошової оцінки земельної ділянки для викупу її у власність та інші. Прийняті міською радою рішення в галузі земельних відносин розміщен</w:t>
      </w:r>
      <w:r>
        <w:rPr>
          <w:rFonts w:ascii="Times New Roman" w:hAnsi="Times New Roman"/>
          <w:sz w:val="24"/>
          <w:szCs w:val="24"/>
        </w:rPr>
        <w:t>і</w:t>
      </w:r>
      <w:r w:rsidRPr="000A5421">
        <w:rPr>
          <w:rFonts w:ascii="Times New Roman" w:hAnsi="Times New Roman"/>
          <w:sz w:val="24"/>
          <w:szCs w:val="24"/>
        </w:rPr>
        <w:t xml:space="preserve"> на офіційному вебсайті міської ради. </w:t>
      </w:r>
    </w:p>
    <w:p w:rsidR="00040460" w:rsidRDefault="00040460" w:rsidP="005033F6">
      <w:pPr>
        <w:pStyle w:val="20"/>
        <w:shd w:val="clear" w:color="auto" w:fill="auto"/>
        <w:tabs>
          <w:tab w:val="left" w:pos="1046"/>
        </w:tabs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0A5421">
        <w:rPr>
          <w:rFonts w:ascii="Times New Roman" w:hAnsi="Times New Roman"/>
          <w:sz w:val="24"/>
          <w:szCs w:val="24"/>
        </w:rPr>
        <w:t xml:space="preserve">Постійно на контролі перебуває питання </w:t>
      </w:r>
      <w:r>
        <w:rPr>
          <w:rFonts w:ascii="Times New Roman" w:hAnsi="Times New Roman"/>
          <w:sz w:val="24"/>
          <w:szCs w:val="24"/>
        </w:rPr>
        <w:t xml:space="preserve">формування </w:t>
      </w:r>
      <w:r w:rsidRPr="000A5421">
        <w:rPr>
          <w:rFonts w:ascii="Times New Roman" w:hAnsi="Times New Roman"/>
          <w:sz w:val="24"/>
          <w:szCs w:val="24"/>
        </w:rPr>
        <w:t>земельних ділянок</w:t>
      </w:r>
      <w:r>
        <w:rPr>
          <w:rFonts w:ascii="Times New Roman" w:hAnsi="Times New Roman"/>
          <w:sz w:val="24"/>
          <w:szCs w:val="24"/>
        </w:rPr>
        <w:t xml:space="preserve">, для передачі у власність </w:t>
      </w:r>
      <w:r w:rsidRPr="000A5421">
        <w:rPr>
          <w:rFonts w:ascii="Times New Roman" w:hAnsi="Times New Roman"/>
          <w:sz w:val="24"/>
          <w:szCs w:val="24"/>
        </w:rPr>
        <w:t xml:space="preserve">учасникам </w:t>
      </w:r>
      <w:r>
        <w:rPr>
          <w:rFonts w:ascii="Times New Roman" w:hAnsi="Times New Roman"/>
          <w:sz w:val="24"/>
          <w:szCs w:val="24"/>
        </w:rPr>
        <w:t>бойових дій.</w:t>
      </w:r>
      <w:r w:rsidRPr="000A542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 w:rsidRPr="000A5421">
        <w:rPr>
          <w:rFonts w:ascii="Times New Roman" w:hAnsi="Times New Roman"/>
          <w:sz w:val="24"/>
          <w:szCs w:val="24"/>
        </w:rPr>
        <w:t xml:space="preserve">ідділом надається інформація про подання заяв до виконавчого комітету </w:t>
      </w:r>
      <w:r>
        <w:rPr>
          <w:rFonts w:ascii="Times New Roman" w:hAnsi="Times New Roman"/>
          <w:sz w:val="24"/>
          <w:szCs w:val="24"/>
        </w:rPr>
        <w:t>Кіцманської міс</w:t>
      </w:r>
      <w:r w:rsidRPr="000A5421">
        <w:rPr>
          <w:rFonts w:ascii="Times New Roman" w:hAnsi="Times New Roman"/>
          <w:sz w:val="24"/>
          <w:szCs w:val="24"/>
        </w:rPr>
        <w:t xml:space="preserve">ької ради учасниками </w:t>
      </w:r>
      <w:r>
        <w:rPr>
          <w:rFonts w:ascii="Times New Roman" w:hAnsi="Times New Roman"/>
          <w:sz w:val="24"/>
          <w:szCs w:val="24"/>
        </w:rPr>
        <w:t>бойових дій</w:t>
      </w:r>
      <w:r w:rsidRPr="000A5421">
        <w:rPr>
          <w:rFonts w:ascii="Times New Roman" w:hAnsi="Times New Roman"/>
          <w:sz w:val="24"/>
          <w:szCs w:val="24"/>
        </w:rPr>
        <w:t xml:space="preserve"> та сімей загиблих учасників </w:t>
      </w:r>
      <w:r>
        <w:rPr>
          <w:rFonts w:ascii="Times New Roman" w:hAnsi="Times New Roman"/>
          <w:sz w:val="24"/>
          <w:szCs w:val="24"/>
        </w:rPr>
        <w:t xml:space="preserve">бойових дій </w:t>
      </w:r>
      <w:r w:rsidRPr="000A5421">
        <w:rPr>
          <w:rFonts w:ascii="Times New Roman" w:hAnsi="Times New Roman"/>
          <w:sz w:val="24"/>
          <w:szCs w:val="24"/>
        </w:rPr>
        <w:t xml:space="preserve">відповідним службам, установам, організаціям. Відділом формуються списки заяв, з зазначенням дати їх надходження, про надання учасникам АТО або членам сімей загиблих учасників АТО земельних ділянок. За </w:t>
      </w:r>
      <w:r>
        <w:rPr>
          <w:rFonts w:ascii="Times New Roman" w:hAnsi="Times New Roman"/>
          <w:sz w:val="24"/>
          <w:szCs w:val="24"/>
        </w:rPr>
        <w:t>звітний період земельні ділянки, таким пільговим категоріям безоплатно у власність не надавалися, у відповідності до підпункту 5 пункту 27 Перехідних положень земельного кодексу України</w:t>
      </w:r>
      <w:r w:rsidRPr="000A5421">
        <w:rPr>
          <w:rFonts w:ascii="Times New Roman" w:hAnsi="Times New Roman"/>
          <w:sz w:val="24"/>
          <w:szCs w:val="24"/>
        </w:rPr>
        <w:t xml:space="preserve">. Загальна кількість заяв, що надійшли від учасників АТО, які виявили бажання отримати земельні ділянки в межах </w:t>
      </w:r>
      <w:r>
        <w:rPr>
          <w:rFonts w:ascii="Times New Roman" w:hAnsi="Times New Roman"/>
          <w:sz w:val="24"/>
          <w:szCs w:val="24"/>
        </w:rPr>
        <w:t xml:space="preserve">Кіцманської </w:t>
      </w:r>
      <w:r w:rsidRPr="000A5421">
        <w:rPr>
          <w:rFonts w:ascii="Times New Roman" w:hAnsi="Times New Roman"/>
          <w:sz w:val="24"/>
          <w:szCs w:val="24"/>
        </w:rPr>
        <w:t>міської територіальної громад</w:t>
      </w:r>
      <w:r>
        <w:rPr>
          <w:rFonts w:ascii="Times New Roman" w:hAnsi="Times New Roman"/>
          <w:sz w:val="24"/>
          <w:szCs w:val="24"/>
        </w:rPr>
        <w:t>и,</w:t>
      </w:r>
      <w:r w:rsidRPr="000A5421">
        <w:rPr>
          <w:rFonts w:ascii="Times New Roman" w:hAnsi="Times New Roman"/>
          <w:sz w:val="24"/>
          <w:szCs w:val="24"/>
        </w:rPr>
        <w:t xml:space="preserve"> за даний період становить </w:t>
      </w:r>
      <w:r w:rsidRPr="0069732C">
        <w:rPr>
          <w:rFonts w:ascii="Times New Roman" w:hAnsi="Times New Roman"/>
          <w:sz w:val="24"/>
          <w:szCs w:val="24"/>
        </w:rPr>
        <w:t>37</w:t>
      </w:r>
      <w:r w:rsidRPr="000A5421">
        <w:rPr>
          <w:rFonts w:ascii="Times New Roman" w:hAnsi="Times New Roman"/>
          <w:sz w:val="24"/>
          <w:szCs w:val="24"/>
        </w:rPr>
        <w:t xml:space="preserve"> заяв . </w:t>
      </w:r>
    </w:p>
    <w:p w:rsidR="00040460" w:rsidRDefault="00040460" w:rsidP="005033F6">
      <w:pPr>
        <w:pStyle w:val="20"/>
        <w:shd w:val="clear" w:color="auto" w:fill="auto"/>
        <w:tabs>
          <w:tab w:val="left" w:pos="1046"/>
        </w:tabs>
        <w:spacing w:after="0" w:line="240" w:lineRule="auto"/>
        <w:ind w:firstLine="567"/>
        <w:rPr>
          <w:rFonts w:ascii="Times New Roman" w:hAnsi="Times New Roman"/>
          <w:noProof w:val="0"/>
          <w:sz w:val="24"/>
          <w:szCs w:val="24"/>
          <w:lang w:eastAsia="uk-UA"/>
        </w:rPr>
      </w:pPr>
      <w:r w:rsidRPr="000A5421">
        <w:rPr>
          <w:rFonts w:ascii="Times New Roman" w:hAnsi="Times New Roman"/>
          <w:sz w:val="24"/>
          <w:szCs w:val="24"/>
        </w:rPr>
        <w:t xml:space="preserve">За участю працівників відділу відбулося </w:t>
      </w:r>
      <w:r>
        <w:rPr>
          <w:rFonts w:ascii="Times New Roman" w:hAnsi="Times New Roman"/>
          <w:sz w:val="24"/>
          <w:szCs w:val="24"/>
        </w:rPr>
        <w:t>6</w:t>
      </w:r>
      <w:r w:rsidRPr="000A5421">
        <w:rPr>
          <w:rFonts w:ascii="Times New Roman" w:hAnsi="Times New Roman"/>
          <w:sz w:val="24"/>
          <w:szCs w:val="24"/>
        </w:rPr>
        <w:t xml:space="preserve"> засідань </w:t>
      </w:r>
      <w:r w:rsidRPr="002B6F55">
        <w:rPr>
          <w:rFonts w:ascii="Times New Roman" w:hAnsi="Times New Roman"/>
          <w:noProof w:val="0"/>
          <w:sz w:val="24"/>
          <w:szCs w:val="24"/>
          <w:lang w:eastAsia="uk-UA"/>
        </w:rPr>
        <w:t>постійн</w:t>
      </w:r>
      <w:r>
        <w:rPr>
          <w:rFonts w:ascii="Times New Roman" w:hAnsi="Times New Roman"/>
          <w:noProof w:val="0"/>
          <w:sz w:val="24"/>
          <w:szCs w:val="24"/>
          <w:lang w:eastAsia="uk-UA"/>
        </w:rPr>
        <w:t>ої</w:t>
      </w:r>
      <w:r w:rsidRPr="002B6F55">
        <w:rPr>
          <w:rFonts w:ascii="Times New Roman" w:hAnsi="Times New Roman"/>
          <w:noProof w:val="0"/>
          <w:sz w:val="24"/>
          <w:szCs w:val="24"/>
          <w:lang w:eastAsia="uk-UA"/>
        </w:rPr>
        <w:t xml:space="preserve"> комісі</w:t>
      </w:r>
      <w:r>
        <w:rPr>
          <w:rFonts w:ascii="Times New Roman" w:hAnsi="Times New Roman"/>
          <w:noProof w:val="0"/>
          <w:sz w:val="24"/>
          <w:szCs w:val="24"/>
          <w:lang w:eastAsia="uk-UA"/>
        </w:rPr>
        <w:t>ї</w:t>
      </w:r>
      <w:r w:rsidRPr="002B6F55">
        <w:rPr>
          <w:rFonts w:ascii="Times New Roman" w:hAnsi="Times New Roman"/>
          <w:noProof w:val="0"/>
          <w:sz w:val="24"/>
          <w:szCs w:val="24"/>
          <w:lang w:eastAsia="uk-UA"/>
        </w:rPr>
        <w:t xml:space="preserve"> ради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</w:t>
      </w:r>
      <w:r>
        <w:rPr>
          <w:rFonts w:ascii="Times New Roman" w:hAnsi="Times New Roman"/>
          <w:noProof w:val="0"/>
          <w:sz w:val="24"/>
          <w:szCs w:val="24"/>
          <w:lang w:eastAsia="uk-UA"/>
        </w:rPr>
        <w:t xml:space="preserve"> та прийнято участь у 11 виїзних комісійних засіданнях. </w:t>
      </w:r>
    </w:p>
    <w:p w:rsidR="00040460" w:rsidRDefault="00040460" w:rsidP="005033F6">
      <w:pPr>
        <w:pStyle w:val="20"/>
        <w:shd w:val="clear" w:color="auto" w:fill="auto"/>
        <w:tabs>
          <w:tab w:val="left" w:pos="1046"/>
        </w:tabs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П</w:t>
      </w:r>
      <w:r w:rsidRPr="000A5421">
        <w:rPr>
          <w:rFonts w:ascii="Times New Roman" w:hAnsi="Times New Roman"/>
          <w:sz w:val="24"/>
          <w:szCs w:val="24"/>
        </w:rPr>
        <w:t>ротя</w:t>
      </w:r>
      <w:r>
        <w:rPr>
          <w:rFonts w:ascii="Times New Roman" w:hAnsi="Times New Roman"/>
          <w:sz w:val="24"/>
          <w:szCs w:val="24"/>
          <w:lang w:val="uk-UA"/>
        </w:rPr>
        <w:t xml:space="preserve">гом </w:t>
      </w:r>
      <w:r w:rsidRPr="000A5421">
        <w:rPr>
          <w:rFonts w:ascii="Times New Roman" w:hAnsi="Times New Roman"/>
          <w:sz w:val="24"/>
          <w:szCs w:val="24"/>
        </w:rPr>
        <w:t xml:space="preserve">звітного періоду продано у власність </w:t>
      </w:r>
      <w:r>
        <w:rPr>
          <w:rFonts w:ascii="Times New Roman" w:hAnsi="Times New Roman"/>
          <w:sz w:val="24"/>
          <w:szCs w:val="24"/>
        </w:rPr>
        <w:t>3</w:t>
      </w:r>
      <w:r w:rsidRPr="000A5421">
        <w:rPr>
          <w:rFonts w:ascii="Times New Roman" w:hAnsi="Times New Roman"/>
          <w:sz w:val="24"/>
          <w:szCs w:val="24"/>
        </w:rPr>
        <w:t xml:space="preserve"> земельних ділянок несільськогосподарського призначення загальною площею 0,</w:t>
      </w:r>
      <w:r>
        <w:rPr>
          <w:rFonts w:ascii="Times New Roman" w:hAnsi="Times New Roman"/>
          <w:sz w:val="24"/>
          <w:szCs w:val="24"/>
        </w:rPr>
        <w:t>8075</w:t>
      </w:r>
      <w:r w:rsidRPr="000A5421">
        <w:rPr>
          <w:rFonts w:ascii="Times New Roman" w:hAnsi="Times New Roman"/>
          <w:sz w:val="24"/>
          <w:szCs w:val="24"/>
        </w:rPr>
        <w:t xml:space="preserve"> га</w:t>
      </w:r>
      <w:r>
        <w:rPr>
          <w:rFonts w:ascii="Times New Roman" w:hAnsi="Times New Roman"/>
          <w:sz w:val="24"/>
          <w:szCs w:val="24"/>
        </w:rPr>
        <w:t>, на ще одну ділянку площею 1,1022 га</w:t>
      </w:r>
      <w:r w:rsidRPr="000A542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готується документація</w:t>
      </w:r>
      <w:r w:rsidRPr="000A5421">
        <w:rPr>
          <w:rFonts w:ascii="Times New Roman" w:hAnsi="Times New Roman"/>
          <w:sz w:val="24"/>
          <w:szCs w:val="24"/>
        </w:rPr>
        <w:t xml:space="preserve">. </w:t>
      </w:r>
    </w:p>
    <w:p w:rsidR="00040460" w:rsidRDefault="00040460" w:rsidP="005033F6">
      <w:pPr>
        <w:pStyle w:val="20"/>
        <w:shd w:val="clear" w:color="auto" w:fill="auto"/>
        <w:tabs>
          <w:tab w:val="left" w:pos="1046"/>
        </w:tabs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0A5421">
        <w:rPr>
          <w:rFonts w:ascii="Times New Roman" w:hAnsi="Times New Roman"/>
          <w:sz w:val="24"/>
          <w:szCs w:val="24"/>
        </w:rPr>
        <w:t xml:space="preserve">Крім того, на сесіях </w:t>
      </w:r>
      <w:r>
        <w:rPr>
          <w:rFonts w:ascii="Times New Roman" w:hAnsi="Times New Roman"/>
          <w:sz w:val="24"/>
          <w:szCs w:val="24"/>
        </w:rPr>
        <w:t xml:space="preserve">Кіцманської міської ради </w:t>
      </w:r>
      <w:r w:rsidRPr="000A5421">
        <w:rPr>
          <w:rFonts w:ascii="Times New Roman" w:hAnsi="Times New Roman"/>
          <w:sz w:val="24"/>
          <w:szCs w:val="24"/>
        </w:rPr>
        <w:t xml:space="preserve">прийнято </w:t>
      </w:r>
      <w:r>
        <w:rPr>
          <w:rFonts w:ascii="Times New Roman" w:hAnsi="Times New Roman"/>
          <w:sz w:val="24"/>
          <w:szCs w:val="24"/>
        </w:rPr>
        <w:t>3</w:t>
      </w:r>
      <w:r w:rsidRPr="000A5421">
        <w:rPr>
          <w:rFonts w:ascii="Times New Roman" w:hAnsi="Times New Roman"/>
          <w:sz w:val="24"/>
          <w:szCs w:val="24"/>
        </w:rPr>
        <w:t xml:space="preserve"> рішень про продаж земельних ділянок несільськогосподарського призначення загальною площею </w:t>
      </w:r>
      <w:r>
        <w:rPr>
          <w:rFonts w:ascii="Times New Roman" w:hAnsi="Times New Roman"/>
          <w:sz w:val="24"/>
          <w:szCs w:val="24"/>
        </w:rPr>
        <w:t xml:space="preserve">43,2652 </w:t>
      </w:r>
      <w:r w:rsidRPr="000A5421">
        <w:rPr>
          <w:rFonts w:ascii="Times New Roman" w:hAnsi="Times New Roman"/>
          <w:sz w:val="24"/>
          <w:szCs w:val="24"/>
        </w:rPr>
        <w:t>га</w:t>
      </w:r>
      <w:r>
        <w:rPr>
          <w:rFonts w:ascii="Times New Roman" w:hAnsi="Times New Roman"/>
          <w:sz w:val="24"/>
          <w:szCs w:val="24"/>
        </w:rPr>
        <w:t xml:space="preserve"> та укладено договори про організацію та проведення земельних торгів у формі електронних аукціонів з продажу права оренди земельних ділянок комунальної власності. </w:t>
      </w:r>
    </w:p>
    <w:p w:rsidR="00040460" w:rsidRDefault="00040460" w:rsidP="005033F6">
      <w:pPr>
        <w:pStyle w:val="20"/>
        <w:shd w:val="clear" w:color="auto" w:fill="auto"/>
        <w:tabs>
          <w:tab w:val="left" w:pos="1046"/>
        </w:tabs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0A5421">
        <w:rPr>
          <w:rFonts w:ascii="Times New Roman" w:hAnsi="Times New Roman"/>
          <w:sz w:val="24"/>
          <w:szCs w:val="24"/>
        </w:rPr>
        <w:t>Відділ, відповідно до своїх повноважень виконує облік та формує базу даних діючих договорів оренди землі та розміру орендної плати. Протягом 202</w:t>
      </w:r>
      <w:r>
        <w:rPr>
          <w:rFonts w:ascii="Times New Roman" w:hAnsi="Times New Roman"/>
          <w:sz w:val="24"/>
          <w:szCs w:val="24"/>
        </w:rPr>
        <w:t>2</w:t>
      </w:r>
      <w:r w:rsidRPr="000A5421">
        <w:rPr>
          <w:rFonts w:ascii="Times New Roman" w:hAnsi="Times New Roman"/>
          <w:sz w:val="24"/>
          <w:szCs w:val="24"/>
        </w:rPr>
        <w:t xml:space="preserve"> року у </w:t>
      </w:r>
      <w:r>
        <w:rPr>
          <w:rFonts w:ascii="Times New Roman" w:hAnsi="Times New Roman"/>
          <w:sz w:val="24"/>
          <w:szCs w:val="24"/>
        </w:rPr>
        <w:t xml:space="preserve">Кіцманській </w:t>
      </w:r>
      <w:r w:rsidRPr="000A5421">
        <w:rPr>
          <w:rFonts w:ascii="Times New Roman" w:hAnsi="Times New Roman"/>
          <w:sz w:val="24"/>
          <w:szCs w:val="24"/>
        </w:rPr>
        <w:t xml:space="preserve">міській раді діяли </w:t>
      </w:r>
      <w:r>
        <w:rPr>
          <w:rFonts w:ascii="Times New Roman" w:hAnsi="Times New Roman"/>
          <w:sz w:val="24"/>
          <w:szCs w:val="24"/>
        </w:rPr>
        <w:t xml:space="preserve">125 </w:t>
      </w:r>
      <w:r w:rsidRPr="000A5421">
        <w:rPr>
          <w:rFonts w:ascii="Times New Roman" w:hAnsi="Times New Roman"/>
          <w:sz w:val="24"/>
          <w:szCs w:val="24"/>
        </w:rPr>
        <w:t>договор</w:t>
      </w:r>
      <w:r>
        <w:rPr>
          <w:rFonts w:ascii="Times New Roman" w:hAnsi="Times New Roman"/>
          <w:sz w:val="24"/>
          <w:szCs w:val="24"/>
        </w:rPr>
        <w:t>ів</w:t>
      </w:r>
      <w:r w:rsidRPr="000A5421">
        <w:rPr>
          <w:rFonts w:ascii="Times New Roman" w:hAnsi="Times New Roman"/>
          <w:sz w:val="24"/>
          <w:szCs w:val="24"/>
        </w:rPr>
        <w:t xml:space="preserve"> оренди землі, а саме:  з фізичними особами – підприємцями – </w:t>
      </w:r>
      <w:r>
        <w:rPr>
          <w:rFonts w:ascii="Times New Roman" w:hAnsi="Times New Roman"/>
          <w:sz w:val="24"/>
          <w:szCs w:val="24"/>
        </w:rPr>
        <w:t xml:space="preserve">56, </w:t>
      </w:r>
      <w:r w:rsidRPr="000A5421">
        <w:rPr>
          <w:rFonts w:ascii="Times New Roman" w:hAnsi="Times New Roman"/>
          <w:sz w:val="24"/>
          <w:szCs w:val="24"/>
        </w:rPr>
        <w:t xml:space="preserve"> з юридичними особами – </w:t>
      </w:r>
      <w:r>
        <w:rPr>
          <w:rFonts w:ascii="Times New Roman" w:hAnsi="Times New Roman"/>
          <w:sz w:val="24"/>
          <w:szCs w:val="24"/>
        </w:rPr>
        <w:t xml:space="preserve">69 </w:t>
      </w:r>
      <w:r w:rsidRPr="000A5421">
        <w:rPr>
          <w:rFonts w:ascii="Times New Roman" w:hAnsi="Times New Roman"/>
          <w:sz w:val="24"/>
          <w:szCs w:val="24"/>
        </w:rPr>
        <w:t>договорів оренди. П</w:t>
      </w:r>
      <w:r>
        <w:rPr>
          <w:rFonts w:ascii="Times New Roman" w:hAnsi="Times New Roman"/>
          <w:sz w:val="24"/>
          <w:szCs w:val="24"/>
        </w:rPr>
        <w:t xml:space="preserve">ротягом звітного </w:t>
      </w:r>
      <w:r w:rsidRPr="000A5421">
        <w:rPr>
          <w:rFonts w:ascii="Times New Roman" w:hAnsi="Times New Roman"/>
          <w:sz w:val="24"/>
          <w:szCs w:val="24"/>
        </w:rPr>
        <w:t xml:space="preserve">укладено </w:t>
      </w:r>
      <w:r>
        <w:rPr>
          <w:rFonts w:ascii="Times New Roman" w:hAnsi="Times New Roman"/>
          <w:sz w:val="24"/>
          <w:szCs w:val="24"/>
        </w:rPr>
        <w:t xml:space="preserve">8 </w:t>
      </w:r>
      <w:r w:rsidRPr="000A5421">
        <w:rPr>
          <w:rFonts w:ascii="Times New Roman" w:hAnsi="Times New Roman"/>
          <w:sz w:val="24"/>
          <w:szCs w:val="24"/>
        </w:rPr>
        <w:t>догов</w:t>
      </w:r>
      <w:r>
        <w:rPr>
          <w:rFonts w:ascii="Times New Roman" w:hAnsi="Times New Roman"/>
          <w:sz w:val="24"/>
          <w:szCs w:val="24"/>
        </w:rPr>
        <w:t>о</w:t>
      </w:r>
      <w:r w:rsidRPr="000A5421">
        <w:rPr>
          <w:rFonts w:ascii="Times New Roman" w:hAnsi="Times New Roman"/>
          <w:sz w:val="24"/>
          <w:szCs w:val="24"/>
        </w:rPr>
        <w:t>р</w:t>
      </w:r>
      <w:r>
        <w:rPr>
          <w:rFonts w:ascii="Times New Roman" w:hAnsi="Times New Roman"/>
          <w:sz w:val="24"/>
          <w:szCs w:val="24"/>
        </w:rPr>
        <w:t>и</w:t>
      </w:r>
      <w:r w:rsidRPr="000A5421">
        <w:rPr>
          <w:rFonts w:ascii="Times New Roman" w:hAnsi="Times New Roman"/>
          <w:sz w:val="24"/>
          <w:szCs w:val="24"/>
        </w:rPr>
        <w:t xml:space="preserve"> оренди земельних ділянок з фізичними особами – підприємцями та юридичними особами та </w:t>
      </w:r>
      <w:r>
        <w:rPr>
          <w:rFonts w:ascii="Times New Roman" w:hAnsi="Times New Roman"/>
          <w:sz w:val="24"/>
          <w:szCs w:val="24"/>
        </w:rPr>
        <w:t>6</w:t>
      </w:r>
      <w:r w:rsidRPr="000A5421">
        <w:rPr>
          <w:rFonts w:ascii="Times New Roman" w:hAnsi="Times New Roman"/>
          <w:sz w:val="24"/>
          <w:szCs w:val="24"/>
        </w:rPr>
        <w:t xml:space="preserve"> додаткових угод </w:t>
      </w:r>
      <w:r>
        <w:rPr>
          <w:rFonts w:ascii="Times New Roman" w:hAnsi="Times New Roman"/>
          <w:sz w:val="24"/>
          <w:szCs w:val="24"/>
        </w:rPr>
        <w:t>про поновлення договорів оренди та/або внесення змін до них.</w:t>
      </w:r>
    </w:p>
    <w:p w:rsidR="00040460" w:rsidRDefault="00040460" w:rsidP="005033F6">
      <w:pPr>
        <w:pStyle w:val="20"/>
        <w:shd w:val="clear" w:color="auto" w:fill="auto"/>
        <w:tabs>
          <w:tab w:val="left" w:pos="1046"/>
        </w:tabs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0A5421">
        <w:rPr>
          <w:rFonts w:ascii="Times New Roman" w:hAnsi="Times New Roman"/>
          <w:sz w:val="24"/>
          <w:szCs w:val="24"/>
        </w:rPr>
        <w:t xml:space="preserve"> Крім того, розроблені технічні документації з нормативної грошової оцінки на населені пункти с.</w:t>
      </w:r>
      <w:r>
        <w:rPr>
          <w:rFonts w:ascii="Times New Roman" w:hAnsi="Times New Roman"/>
          <w:sz w:val="24"/>
          <w:szCs w:val="24"/>
        </w:rPr>
        <w:t>Суховерхів, Шипинці, Давидівці, Валява, Кліводин. Лашківка та Витилівка</w:t>
      </w:r>
      <w:r w:rsidRPr="000A5421">
        <w:rPr>
          <w:rFonts w:ascii="Times New Roman" w:hAnsi="Times New Roman"/>
          <w:sz w:val="24"/>
          <w:szCs w:val="24"/>
        </w:rPr>
        <w:t xml:space="preserve">, які </w:t>
      </w:r>
      <w:r>
        <w:rPr>
          <w:rFonts w:ascii="Times New Roman" w:hAnsi="Times New Roman"/>
          <w:sz w:val="24"/>
          <w:szCs w:val="24"/>
        </w:rPr>
        <w:t xml:space="preserve">вже </w:t>
      </w:r>
      <w:r w:rsidRPr="000A5421">
        <w:rPr>
          <w:rFonts w:ascii="Times New Roman" w:hAnsi="Times New Roman"/>
          <w:sz w:val="24"/>
          <w:szCs w:val="24"/>
        </w:rPr>
        <w:t>вступ</w:t>
      </w:r>
      <w:r>
        <w:rPr>
          <w:rFonts w:ascii="Times New Roman" w:hAnsi="Times New Roman"/>
          <w:sz w:val="24"/>
          <w:szCs w:val="24"/>
        </w:rPr>
        <w:t xml:space="preserve">или </w:t>
      </w:r>
      <w:r w:rsidRPr="000A5421">
        <w:rPr>
          <w:rFonts w:ascii="Times New Roman" w:hAnsi="Times New Roman"/>
          <w:sz w:val="24"/>
          <w:szCs w:val="24"/>
        </w:rPr>
        <w:t xml:space="preserve">в дію – з 01.01.2023 року. На даний час проводяться роботи з </w:t>
      </w:r>
      <w:r>
        <w:rPr>
          <w:rFonts w:ascii="Times New Roman" w:hAnsi="Times New Roman"/>
          <w:sz w:val="24"/>
          <w:szCs w:val="24"/>
        </w:rPr>
        <w:t>розробки</w:t>
      </w:r>
      <w:r w:rsidRPr="00545D0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технічних документацій</w:t>
      </w:r>
      <w:r w:rsidRPr="000A5421">
        <w:rPr>
          <w:rFonts w:ascii="Times New Roman" w:hAnsi="Times New Roman"/>
          <w:sz w:val="24"/>
          <w:szCs w:val="24"/>
        </w:rPr>
        <w:t xml:space="preserve"> з нормативної грошової оцінки на населені пункти</w:t>
      </w:r>
      <w:r>
        <w:rPr>
          <w:rFonts w:ascii="Times New Roman" w:hAnsi="Times New Roman"/>
          <w:sz w:val="24"/>
          <w:szCs w:val="24"/>
        </w:rPr>
        <w:t xml:space="preserve">  Іванківці, Гаврилівці та Ошихліби.</w:t>
      </w:r>
    </w:p>
    <w:p w:rsidR="00040460" w:rsidRDefault="00040460" w:rsidP="005033F6">
      <w:pPr>
        <w:pStyle w:val="20"/>
        <w:shd w:val="clear" w:color="auto" w:fill="auto"/>
        <w:tabs>
          <w:tab w:val="left" w:pos="1046"/>
        </w:tabs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Триває робота відділу щодо </w:t>
      </w:r>
      <w:r w:rsidRPr="000A5421">
        <w:rPr>
          <w:rFonts w:ascii="Times New Roman" w:hAnsi="Times New Roman"/>
          <w:sz w:val="24"/>
          <w:szCs w:val="24"/>
        </w:rPr>
        <w:t xml:space="preserve">внесення змін до договорів оренди землі, які були </w:t>
      </w:r>
      <w:r>
        <w:rPr>
          <w:rFonts w:ascii="Times New Roman" w:hAnsi="Times New Roman"/>
          <w:sz w:val="24"/>
          <w:szCs w:val="24"/>
        </w:rPr>
        <w:t>з Кіцманською РДА та Чернівецькою ОВА,</w:t>
      </w:r>
      <w:r w:rsidRPr="000A5421">
        <w:rPr>
          <w:rFonts w:ascii="Times New Roman" w:hAnsi="Times New Roman"/>
          <w:sz w:val="24"/>
          <w:szCs w:val="24"/>
        </w:rPr>
        <w:t xml:space="preserve"> в частині зміни </w:t>
      </w:r>
      <w:r>
        <w:rPr>
          <w:rFonts w:ascii="Times New Roman" w:hAnsi="Times New Roman"/>
          <w:sz w:val="24"/>
          <w:szCs w:val="24"/>
        </w:rPr>
        <w:t xml:space="preserve">орендодавця, розміру </w:t>
      </w:r>
      <w:r w:rsidRPr="000A5421">
        <w:rPr>
          <w:rFonts w:ascii="Times New Roman" w:hAnsi="Times New Roman"/>
          <w:sz w:val="24"/>
          <w:szCs w:val="24"/>
        </w:rPr>
        <w:t>орендної плати</w:t>
      </w:r>
      <w:r>
        <w:rPr>
          <w:rFonts w:ascii="Times New Roman" w:hAnsi="Times New Roman"/>
          <w:sz w:val="24"/>
          <w:szCs w:val="24"/>
        </w:rPr>
        <w:t xml:space="preserve"> та інших суттєвих умов договору оренди та доповнень, необхідність яких виникла зі зміною законодавства. </w:t>
      </w:r>
    </w:p>
    <w:p w:rsidR="00040460" w:rsidRPr="00486930" w:rsidRDefault="00040460" w:rsidP="0011745D">
      <w:pPr>
        <w:pStyle w:val="20"/>
        <w:shd w:val="clear" w:color="auto" w:fill="auto"/>
        <w:tabs>
          <w:tab w:val="left" w:pos="1046"/>
        </w:tabs>
        <w:spacing w:after="120" w:line="240" w:lineRule="auto"/>
        <w:ind w:firstLine="567"/>
        <w:rPr>
          <w:rFonts w:ascii="Times New Roman" w:hAnsi="Times New Roman"/>
          <w:bCs/>
          <w:sz w:val="24"/>
          <w:szCs w:val="24"/>
          <w:lang w:val="uk-UA"/>
        </w:rPr>
      </w:pPr>
      <w:r w:rsidRPr="00486930">
        <w:rPr>
          <w:rFonts w:ascii="Times New Roman" w:hAnsi="Times New Roman"/>
          <w:bCs/>
          <w:sz w:val="24"/>
          <w:szCs w:val="24"/>
        </w:rPr>
        <w:t>На робочих нарадах за участю міського голови та його заступників проведені роботи з громадянами, які фактично обробляють земельні ділянки (паї) інших громадян про обов’язкове укладання договорів оренди з виплатою орендної плати не нижче від законодавчо встановленого розміру.</w:t>
      </w:r>
    </w:p>
    <w:p w:rsidR="00040460" w:rsidRPr="00154362" w:rsidRDefault="00040460" w:rsidP="0069732C">
      <w:pPr>
        <w:pStyle w:val="20"/>
        <w:shd w:val="clear" w:color="auto" w:fill="auto"/>
        <w:tabs>
          <w:tab w:val="left" w:pos="1046"/>
        </w:tabs>
        <w:spacing w:after="0" w:line="240" w:lineRule="auto"/>
        <w:ind w:firstLine="567"/>
        <w:rPr>
          <w:rFonts w:ascii="Times New Roman" w:hAnsi="Times New Roman"/>
          <w:sz w:val="24"/>
          <w:szCs w:val="24"/>
          <w:lang w:val="uk-UA"/>
        </w:rPr>
      </w:pPr>
      <w:r w:rsidRPr="00154362">
        <w:rPr>
          <w:rFonts w:ascii="Times New Roman" w:hAnsi="Times New Roman"/>
          <w:sz w:val="24"/>
          <w:szCs w:val="24"/>
          <w:lang w:val="uk-UA"/>
        </w:rPr>
        <w:t xml:space="preserve">Відділ з питань земельних ресурсів та комунальної власності постійно виконує завдання щодо реалізації повноважень у сфері земельних відносин Кіцманської міської ради Чернівецького району чернівецької області визначених Земельним кодексом України, Законом України «Про місцеве самоврядування в Україні» та іншими нормативно правовими актами. </w:t>
      </w:r>
    </w:p>
    <w:p w:rsidR="00040460" w:rsidRPr="00154362" w:rsidRDefault="00040460" w:rsidP="0011745D">
      <w:pPr>
        <w:pStyle w:val="20"/>
        <w:tabs>
          <w:tab w:val="left" w:pos="1046"/>
        </w:tabs>
        <w:spacing w:after="120" w:line="240" w:lineRule="auto"/>
        <w:ind w:firstLine="567"/>
        <w:rPr>
          <w:rFonts w:ascii="Times New Roman" w:hAnsi="Times New Roman"/>
          <w:bCs/>
          <w:sz w:val="24"/>
          <w:szCs w:val="24"/>
          <w:lang w:val="uk-UA"/>
        </w:rPr>
      </w:pPr>
      <w:r w:rsidRPr="00154362">
        <w:rPr>
          <w:rFonts w:ascii="Times New Roman" w:hAnsi="Times New Roman"/>
          <w:bCs/>
          <w:sz w:val="24"/>
          <w:szCs w:val="24"/>
          <w:lang w:val="uk-UA"/>
        </w:rPr>
        <w:t xml:space="preserve">Відповідно до </w:t>
      </w:r>
      <w:r w:rsidRPr="00486930">
        <w:rPr>
          <w:rFonts w:ascii="Times New Roman" w:hAnsi="Times New Roman"/>
          <w:bCs/>
          <w:sz w:val="24"/>
          <w:szCs w:val="24"/>
          <w:lang w:val="uk-UA"/>
        </w:rPr>
        <w:t>вище</w:t>
      </w:r>
      <w:r w:rsidRPr="00154362">
        <w:rPr>
          <w:rFonts w:ascii="Times New Roman" w:hAnsi="Times New Roman"/>
          <w:bCs/>
          <w:sz w:val="24"/>
          <w:szCs w:val="24"/>
          <w:lang w:val="uk-UA"/>
        </w:rPr>
        <w:t xml:space="preserve">викладеного прошу інформацію взяти до уваги та зняти </w:t>
      </w:r>
      <w:r w:rsidRPr="00486930">
        <w:rPr>
          <w:rFonts w:ascii="Times New Roman" w:hAnsi="Times New Roman"/>
          <w:bCs/>
          <w:sz w:val="24"/>
          <w:szCs w:val="24"/>
          <w:lang w:val="uk-UA"/>
        </w:rPr>
        <w:t xml:space="preserve">з контролю </w:t>
      </w:r>
      <w:r w:rsidRPr="00154362">
        <w:rPr>
          <w:rFonts w:ascii="Times New Roman" w:hAnsi="Times New Roman"/>
          <w:bCs/>
          <w:sz w:val="24"/>
          <w:szCs w:val="24"/>
          <w:lang w:val="uk-UA"/>
        </w:rPr>
        <w:t>рішення виконавчого комітету Кіцманської міської ради від 7 вересня 2022 року № 276/9 «Про стан</w:t>
      </w:r>
      <w:r w:rsidRPr="00486930">
        <w:rPr>
          <w:rFonts w:ascii="Times New Roman" w:hAnsi="Times New Roman"/>
          <w:bCs/>
          <w:sz w:val="24"/>
          <w:szCs w:val="24"/>
        </w:rPr>
        <w:t> </w:t>
      </w:r>
      <w:r w:rsidRPr="00154362">
        <w:rPr>
          <w:rFonts w:ascii="Times New Roman" w:hAnsi="Times New Roman"/>
          <w:bCs/>
          <w:sz w:val="24"/>
          <w:szCs w:val="24"/>
          <w:lang w:val="uk-UA"/>
        </w:rPr>
        <w:t>здійснення контролю за додержанням земельного законодавства, використанням і охороною земель».</w:t>
      </w:r>
    </w:p>
    <w:p w:rsidR="00040460" w:rsidRPr="005033F6" w:rsidRDefault="00040460" w:rsidP="0011745D">
      <w:pPr>
        <w:suppressAutoHyphens/>
        <w:autoSpaceDE w:val="0"/>
        <w:autoSpaceDN w:val="0"/>
        <w:adjustRightInd w:val="0"/>
        <w:spacing w:after="0" w:line="260" w:lineRule="atLeast"/>
        <w:ind w:firstLine="567"/>
        <w:jc w:val="both"/>
        <w:textAlignment w:val="center"/>
        <w:rPr>
          <w:rFonts w:ascii="Times New Roman" w:hAnsi="Times New Roman"/>
          <w:bCs/>
          <w:color w:val="FF0000"/>
          <w:sz w:val="24"/>
          <w:szCs w:val="24"/>
        </w:rPr>
      </w:pPr>
    </w:p>
    <w:p w:rsidR="00040460" w:rsidRDefault="00040460" w:rsidP="0011745D">
      <w:pPr>
        <w:suppressAutoHyphens/>
        <w:autoSpaceDE w:val="0"/>
        <w:autoSpaceDN w:val="0"/>
        <w:adjustRightInd w:val="0"/>
        <w:spacing w:after="0" w:line="260" w:lineRule="atLeast"/>
        <w:ind w:firstLine="567"/>
        <w:jc w:val="both"/>
        <w:textAlignment w:val="center"/>
        <w:rPr>
          <w:rFonts w:ascii="Times New Roman" w:hAnsi="Times New Roman"/>
          <w:bCs/>
          <w:sz w:val="24"/>
          <w:szCs w:val="24"/>
        </w:rPr>
      </w:pPr>
    </w:p>
    <w:p w:rsidR="00040460" w:rsidRPr="00486930" w:rsidRDefault="00040460" w:rsidP="0011745D">
      <w:pPr>
        <w:suppressAutoHyphens/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Times New Roman" w:hAnsi="Times New Roman"/>
          <w:b/>
          <w:bCs/>
          <w:sz w:val="24"/>
          <w:szCs w:val="24"/>
        </w:rPr>
      </w:pPr>
      <w:r w:rsidRPr="00486930">
        <w:rPr>
          <w:rFonts w:ascii="Times New Roman" w:hAnsi="Times New Roman"/>
          <w:b/>
          <w:bCs/>
          <w:sz w:val="24"/>
          <w:szCs w:val="24"/>
        </w:rPr>
        <w:t xml:space="preserve">Начальник відділу </w:t>
      </w:r>
    </w:p>
    <w:p w:rsidR="00040460" w:rsidRPr="00486930" w:rsidRDefault="00040460" w:rsidP="0011745D">
      <w:pPr>
        <w:suppressAutoHyphens/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Times New Roman" w:hAnsi="Times New Roman"/>
          <w:b/>
          <w:bCs/>
          <w:sz w:val="24"/>
          <w:szCs w:val="24"/>
        </w:rPr>
      </w:pPr>
      <w:r w:rsidRPr="00486930">
        <w:rPr>
          <w:rFonts w:ascii="Times New Roman" w:hAnsi="Times New Roman"/>
          <w:b/>
          <w:bCs/>
          <w:sz w:val="24"/>
          <w:szCs w:val="24"/>
        </w:rPr>
        <w:t xml:space="preserve">з питань земельних ресурсів   </w:t>
      </w:r>
    </w:p>
    <w:p w:rsidR="00040460" w:rsidRPr="00486930" w:rsidRDefault="00040460" w:rsidP="0011745D">
      <w:pPr>
        <w:suppressAutoHyphens/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Times New Roman" w:hAnsi="Times New Roman"/>
          <w:b/>
          <w:bCs/>
          <w:sz w:val="24"/>
          <w:szCs w:val="24"/>
        </w:rPr>
      </w:pPr>
      <w:r w:rsidRPr="00486930">
        <w:rPr>
          <w:rFonts w:ascii="Times New Roman" w:hAnsi="Times New Roman"/>
          <w:b/>
          <w:bCs/>
          <w:sz w:val="24"/>
          <w:szCs w:val="24"/>
        </w:rPr>
        <w:t xml:space="preserve">та комунальної власності                               </w:t>
      </w:r>
      <w:r>
        <w:rPr>
          <w:rFonts w:ascii="Times New Roman" w:hAnsi="Times New Roman"/>
          <w:b/>
          <w:bCs/>
          <w:sz w:val="24"/>
          <w:szCs w:val="24"/>
        </w:rPr>
        <w:t xml:space="preserve">    </w:t>
      </w:r>
      <w:r w:rsidRPr="00486930">
        <w:rPr>
          <w:rFonts w:ascii="Times New Roman" w:hAnsi="Times New Roman"/>
          <w:b/>
          <w:bCs/>
          <w:sz w:val="24"/>
          <w:szCs w:val="24"/>
        </w:rPr>
        <w:t xml:space="preserve">                                    Людмила КРАВЧУК             </w:t>
      </w:r>
    </w:p>
    <w:p w:rsidR="00040460" w:rsidRPr="00486930" w:rsidRDefault="00040460" w:rsidP="0011745D">
      <w:pPr>
        <w:suppressAutoHyphens/>
        <w:autoSpaceDE w:val="0"/>
        <w:autoSpaceDN w:val="0"/>
        <w:adjustRightInd w:val="0"/>
        <w:spacing w:after="0" w:line="260" w:lineRule="atLeast"/>
        <w:ind w:firstLine="567"/>
        <w:jc w:val="both"/>
        <w:textAlignment w:val="center"/>
        <w:rPr>
          <w:rFonts w:ascii="Times New Roman" w:hAnsi="Times New Roman"/>
          <w:b/>
          <w:bCs/>
          <w:sz w:val="24"/>
          <w:szCs w:val="24"/>
        </w:rPr>
      </w:pPr>
    </w:p>
    <w:p w:rsidR="00040460" w:rsidRDefault="00040460" w:rsidP="004E36FE">
      <w:pPr>
        <w:pStyle w:val="normal0"/>
      </w:pPr>
    </w:p>
    <w:p w:rsidR="00040460" w:rsidRDefault="00040460" w:rsidP="004E36FE">
      <w:pPr>
        <w:pStyle w:val="normal0"/>
      </w:pPr>
    </w:p>
    <w:p w:rsidR="00040460" w:rsidRDefault="00040460" w:rsidP="004E36FE">
      <w:pPr>
        <w:pStyle w:val="normal0"/>
      </w:pPr>
    </w:p>
    <w:p w:rsidR="00040460" w:rsidRDefault="00040460" w:rsidP="004E36FE">
      <w:pPr>
        <w:pStyle w:val="normal0"/>
      </w:pPr>
    </w:p>
    <w:sectPr w:rsidR="00040460" w:rsidSect="00AB3A55">
      <w:pgSz w:w="11906" w:h="16838"/>
      <w:pgMar w:top="567" w:right="567" w:bottom="709" w:left="1797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6DC4"/>
    <w:rsid w:val="0000493F"/>
    <w:rsid w:val="00030EBC"/>
    <w:rsid w:val="00040460"/>
    <w:rsid w:val="000812B7"/>
    <w:rsid w:val="000A5421"/>
    <w:rsid w:val="000B44D0"/>
    <w:rsid w:val="000D241A"/>
    <w:rsid w:val="0011745D"/>
    <w:rsid w:val="00123097"/>
    <w:rsid w:val="00154362"/>
    <w:rsid w:val="00176625"/>
    <w:rsid w:val="001B1908"/>
    <w:rsid w:val="001C5D46"/>
    <w:rsid w:val="00213953"/>
    <w:rsid w:val="002B6F55"/>
    <w:rsid w:val="002F7D3E"/>
    <w:rsid w:val="003362B8"/>
    <w:rsid w:val="00460F90"/>
    <w:rsid w:val="004703FF"/>
    <w:rsid w:val="00486930"/>
    <w:rsid w:val="004D64A1"/>
    <w:rsid w:val="004E36FE"/>
    <w:rsid w:val="005033F6"/>
    <w:rsid w:val="005242CC"/>
    <w:rsid w:val="00545D04"/>
    <w:rsid w:val="005F65FD"/>
    <w:rsid w:val="00611967"/>
    <w:rsid w:val="00646C96"/>
    <w:rsid w:val="006548FE"/>
    <w:rsid w:val="00656DC4"/>
    <w:rsid w:val="006679EF"/>
    <w:rsid w:val="0069732C"/>
    <w:rsid w:val="006F2CFA"/>
    <w:rsid w:val="00707EC1"/>
    <w:rsid w:val="00712806"/>
    <w:rsid w:val="00733BFE"/>
    <w:rsid w:val="0075353C"/>
    <w:rsid w:val="00791070"/>
    <w:rsid w:val="00797967"/>
    <w:rsid w:val="007E44C1"/>
    <w:rsid w:val="007F23AD"/>
    <w:rsid w:val="008A7B24"/>
    <w:rsid w:val="008C7CA5"/>
    <w:rsid w:val="008F609D"/>
    <w:rsid w:val="00960681"/>
    <w:rsid w:val="00962B6B"/>
    <w:rsid w:val="009C5679"/>
    <w:rsid w:val="009D14E4"/>
    <w:rsid w:val="00A152A3"/>
    <w:rsid w:val="00A61091"/>
    <w:rsid w:val="00AB3A55"/>
    <w:rsid w:val="00AB4981"/>
    <w:rsid w:val="00AC7C07"/>
    <w:rsid w:val="00B034FC"/>
    <w:rsid w:val="00B06DAD"/>
    <w:rsid w:val="00BA24C7"/>
    <w:rsid w:val="00BD7C72"/>
    <w:rsid w:val="00C43365"/>
    <w:rsid w:val="00C7108A"/>
    <w:rsid w:val="00C71FC0"/>
    <w:rsid w:val="00C91F56"/>
    <w:rsid w:val="00C92CDB"/>
    <w:rsid w:val="00D73C67"/>
    <w:rsid w:val="00EA6969"/>
    <w:rsid w:val="00EB1DD2"/>
    <w:rsid w:val="00F018B6"/>
    <w:rsid w:val="00F837C5"/>
    <w:rsid w:val="00FB1CCF"/>
    <w:rsid w:val="00FB76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79EF"/>
    <w:pPr>
      <w:spacing w:after="200" w:line="276" w:lineRule="auto"/>
    </w:pPr>
    <w:rPr>
      <w:lang w:val="uk-UA" w:eastAsia="uk-UA"/>
    </w:rPr>
  </w:style>
  <w:style w:type="paragraph" w:styleId="Heading1">
    <w:name w:val="heading 1"/>
    <w:basedOn w:val="normal0"/>
    <w:next w:val="normal0"/>
    <w:link w:val="Heading1Char"/>
    <w:uiPriority w:val="99"/>
    <w:qFormat/>
    <w:rsid w:val="00656DC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link w:val="Heading2Char"/>
    <w:uiPriority w:val="99"/>
    <w:qFormat/>
    <w:rsid w:val="00656DC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link w:val="Heading3Char"/>
    <w:uiPriority w:val="99"/>
    <w:qFormat/>
    <w:rsid w:val="00656D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link w:val="Heading4Char"/>
    <w:uiPriority w:val="99"/>
    <w:qFormat/>
    <w:rsid w:val="00656DC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link w:val="Heading5Char"/>
    <w:uiPriority w:val="99"/>
    <w:qFormat/>
    <w:rsid w:val="00656DC4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0"/>
    <w:next w:val="normal0"/>
    <w:link w:val="Heading6Char"/>
    <w:uiPriority w:val="99"/>
    <w:qFormat/>
    <w:rsid w:val="00656DC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C5D46"/>
    <w:rPr>
      <w:rFonts w:ascii="Cambria" w:hAnsi="Cambria" w:cs="Times New Roman"/>
      <w:b/>
      <w:bCs/>
      <w:kern w:val="32"/>
      <w:sz w:val="32"/>
      <w:szCs w:val="32"/>
      <w:lang w:val="uk-UA" w:eastAsia="uk-U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1C5D46"/>
    <w:rPr>
      <w:rFonts w:ascii="Cambria" w:hAnsi="Cambria" w:cs="Times New Roman"/>
      <w:b/>
      <w:bCs/>
      <w:i/>
      <w:iCs/>
      <w:sz w:val="28"/>
      <w:szCs w:val="28"/>
      <w:lang w:val="uk-UA" w:eastAsia="uk-U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1C5D46"/>
    <w:rPr>
      <w:rFonts w:ascii="Cambria" w:hAnsi="Cambria" w:cs="Times New Roman"/>
      <w:b/>
      <w:bCs/>
      <w:sz w:val="26"/>
      <w:szCs w:val="26"/>
      <w:lang w:val="uk-UA" w:eastAsia="uk-U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1C5D46"/>
    <w:rPr>
      <w:rFonts w:ascii="Calibri" w:hAnsi="Calibri" w:cs="Times New Roman"/>
      <w:b/>
      <w:bCs/>
      <w:sz w:val="28"/>
      <w:szCs w:val="28"/>
      <w:lang w:val="uk-UA" w:eastAsia="uk-U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1C5D46"/>
    <w:rPr>
      <w:rFonts w:ascii="Calibri" w:hAnsi="Calibri" w:cs="Times New Roman"/>
      <w:b/>
      <w:bCs/>
      <w:i/>
      <w:iCs/>
      <w:sz w:val="26"/>
      <w:szCs w:val="26"/>
      <w:lang w:val="uk-UA" w:eastAsia="uk-UA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1C5D46"/>
    <w:rPr>
      <w:rFonts w:ascii="Calibri" w:hAnsi="Calibri" w:cs="Times New Roman"/>
      <w:b/>
      <w:bCs/>
      <w:lang w:val="uk-UA" w:eastAsia="uk-UA"/>
    </w:rPr>
  </w:style>
  <w:style w:type="paragraph" w:customStyle="1" w:styleId="normal0">
    <w:name w:val="normal"/>
    <w:uiPriority w:val="99"/>
    <w:rsid w:val="00656DC4"/>
    <w:pPr>
      <w:spacing w:after="200" w:line="276" w:lineRule="auto"/>
    </w:pPr>
    <w:rPr>
      <w:lang w:val="uk-UA" w:eastAsia="uk-UA"/>
    </w:rPr>
  </w:style>
  <w:style w:type="table" w:customStyle="1" w:styleId="TableNormal1">
    <w:name w:val="Table Normal1"/>
    <w:uiPriority w:val="99"/>
    <w:rsid w:val="00656DC4"/>
    <w:pPr>
      <w:spacing w:after="200" w:line="276" w:lineRule="auto"/>
    </w:pPr>
    <w:rPr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0"/>
    <w:next w:val="normal0"/>
    <w:link w:val="TitleChar"/>
    <w:uiPriority w:val="99"/>
    <w:qFormat/>
    <w:rsid w:val="00656DC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sid w:val="001C5D46"/>
    <w:rPr>
      <w:rFonts w:ascii="Cambria" w:hAnsi="Cambria" w:cs="Times New Roman"/>
      <w:b/>
      <w:bCs/>
      <w:kern w:val="28"/>
      <w:sz w:val="32"/>
      <w:szCs w:val="32"/>
      <w:lang w:val="uk-UA" w:eastAsia="uk-UA"/>
    </w:rPr>
  </w:style>
  <w:style w:type="paragraph" w:styleId="Subtitle">
    <w:name w:val="Subtitle"/>
    <w:basedOn w:val="normal0"/>
    <w:next w:val="normal0"/>
    <w:link w:val="SubtitleChar"/>
    <w:uiPriority w:val="99"/>
    <w:qFormat/>
    <w:rsid w:val="00656DC4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1C5D46"/>
    <w:rPr>
      <w:rFonts w:ascii="Cambria" w:hAnsi="Cambria" w:cs="Times New Roman"/>
      <w:sz w:val="24"/>
      <w:szCs w:val="24"/>
      <w:lang w:val="uk-UA" w:eastAsia="uk-UA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11745D"/>
    <w:rPr>
      <w:rFonts w:ascii="Segoe UI" w:hAnsi="Segoe UI" w:cs="Times New Roman"/>
      <w:shd w:val="clear" w:color="auto" w:fill="FFFFFF"/>
      <w:lang w:bidi="ar-SA"/>
    </w:rPr>
  </w:style>
  <w:style w:type="paragraph" w:customStyle="1" w:styleId="20">
    <w:name w:val="Основной текст (2)"/>
    <w:basedOn w:val="Normal"/>
    <w:link w:val="2"/>
    <w:uiPriority w:val="99"/>
    <w:rsid w:val="0011745D"/>
    <w:pPr>
      <w:widowControl w:val="0"/>
      <w:shd w:val="clear" w:color="auto" w:fill="FFFFFF"/>
      <w:spacing w:after="480" w:line="385" w:lineRule="exact"/>
      <w:jc w:val="both"/>
    </w:pPr>
    <w:rPr>
      <w:rFonts w:ascii="Segoe UI" w:hAnsi="Segoe UI" w:cs="Times New Roman"/>
      <w:noProof/>
      <w:sz w:val="20"/>
      <w:szCs w:val="20"/>
      <w:shd w:val="clear" w:color="auto" w:fill="FFFFFF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52</TotalTime>
  <Pages>3</Pages>
  <Words>1424</Words>
  <Characters>8117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kravchuk</dc:creator>
  <cp:keywords/>
  <dc:description/>
  <cp:lastModifiedBy>пк</cp:lastModifiedBy>
  <cp:revision>10</cp:revision>
  <cp:lastPrinted>2023-10-17T09:51:00Z</cp:lastPrinted>
  <dcterms:created xsi:type="dcterms:W3CDTF">2023-10-09T12:19:00Z</dcterms:created>
  <dcterms:modified xsi:type="dcterms:W3CDTF">2023-10-17T09:54:00Z</dcterms:modified>
</cp:coreProperties>
</file>