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3C" w:rsidRPr="00BA7F75" w:rsidRDefault="00344F3C" w:rsidP="002D3DE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color w:val="000000"/>
          <w:szCs w:val="24"/>
          <w:lang w:val="uk-UA"/>
        </w:rPr>
      </w:pPr>
      <w:r w:rsidRPr="00F32EC4">
        <w:rPr>
          <w:rFonts w:ascii="Times New Roman" w:hAnsi="Times New Roman"/>
          <w:b/>
          <w:lang w:val="uk-UA"/>
        </w:rPr>
        <w:t xml:space="preserve">                                    </w:t>
      </w:r>
      <w:r w:rsidRPr="00BA7F75">
        <w:rPr>
          <w:rFonts w:ascii="Times New Roman" w:hAnsi="Times New Roman"/>
          <w:b/>
          <w:color w:val="000000"/>
          <w:szCs w:val="24"/>
          <w:lang w:val="uk-UA"/>
        </w:rPr>
        <w:t>Додаток</w:t>
      </w:r>
      <w:r>
        <w:rPr>
          <w:rFonts w:ascii="Times New Roman" w:hAnsi="Times New Roman"/>
          <w:b/>
          <w:color w:val="000000"/>
          <w:szCs w:val="24"/>
          <w:lang w:val="uk-UA"/>
        </w:rPr>
        <w:t xml:space="preserve"> № </w:t>
      </w:r>
      <w:r w:rsidRPr="00BA7F75">
        <w:rPr>
          <w:rFonts w:ascii="Times New Roman" w:hAnsi="Times New Roman"/>
          <w:b/>
          <w:color w:val="000000"/>
          <w:szCs w:val="24"/>
          <w:lang w:val="uk-UA"/>
        </w:rPr>
        <w:t xml:space="preserve"> </w:t>
      </w:r>
      <w:r>
        <w:rPr>
          <w:rFonts w:ascii="Times New Roman" w:hAnsi="Times New Roman"/>
          <w:b/>
          <w:color w:val="000000"/>
          <w:szCs w:val="24"/>
          <w:lang w:val="uk-UA"/>
        </w:rPr>
        <w:t>3</w:t>
      </w:r>
      <w:r w:rsidRPr="00BA7F75">
        <w:rPr>
          <w:rFonts w:ascii="Times New Roman" w:hAnsi="Times New Roman"/>
          <w:b/>
          <w:color w:val="000000"/>
          <w:szCs w:val="24"/>
          <w:lang w:val="uk-UA"/>
        </w:rPr>
        <w:t xml:space="preserve">                                              </w:t>
      </w:r>
    </w:p>
    <w:p w:rsidR="00344F3C" w:rsidRDefault="00344F3C" w:rsidP="002D3DE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Cs w:val="24"/>
          <w:lang w:val="uk-UA"/>
        </w:rPr>
      </w:pPr>
      <w:r w:rsidRPr="00BA7F75">
        <w:rPr>
          <w:rFonts w:ascii="Times New Roman" w:hAnsi="Times New Roman"/>
          <w:color w:val="000000"/>
          <w:szCs w:val="24"/>
          <w:lang w:val="uk-UA"/>
        </w:rPr>
        <w:t xml:space="preserve">до рішення виконавчого комітету </w:t>
      </w:r>
    </w:p>
    <w:p w:rsidR="00344F3C" w:rsidRPr="00BA7F75" w:rsidRDefault="00344F3C" w:rsidP="002D3DE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Cs w:val="24"/>
          <w:lang w:val="uk-UA"/>
        </w:rPr>
      </w:pPr>
      <w:r w:rsidRPr="00BA7F75">
        <w:rPr>
          <w:rFonts w:ascii="Times New Roman" w:hAnsi="Times New Roman"/>
          <w:color w:val="000000"/>
          <w:szCs w:val="24"/>
          <w:lang w:val="uk-UA"/>
        </w:rPr>
        <w:t xml:space="preserve"> Кіцманської міської ради </w:t>
      </w:r>
    </w:p>
    <w:p w:rsidR="00344F3C" w:rsidRPr="00BA7F75" w:rsidRDefault="00344F3C" w:rsidP="002D3DE9">
      <w:pPr>
        <w:spacing w:line="360" w:lineRule="auto"/>
        <w:jc w:val="right"/>
        <w:rPr>
          <w:rFonts w:ascii="Times New Roman" w:hAnsi="Times New Roman"/>
          <w:b/>
          <w:color w:val="FF0000"/>
          <w:lang w:val="uk-UA"/>
        </w:rPr>
      </w:pPr>
      <w:r w:rsidRPr="00BA7F75">
        <w:rPr>
          <w:rFonts w:ascii="Times New Roman" w:hAnsi="Times New Roman"/>
          <w:color w:val="000000"/>
          <w:szCs w:val="24"/>
          <w:lang w:val="uk-UA"/>
        </w:rPr>
        <w:t xml:space="preserve">        </w:t>
      </w:r>
      <w:r>
        <w:rPr>
          <w:rFonts w:ascii="Times New Roman" w:hAnsi="Times New Roman"/>
          <w:color w:val="000000"/>
          <w:szCs w:val="24"/>
          <w:lang w:val="uk-UA"/>
        </w:rPr>
        <w:t>в</w:t>
      </w:r>
      <w:r>
        <w:rPr>
          <w:rFonts w:ascii="Times New Roman" w:hAnsi="Times New Roman"/>
          <w:color w:val="000000"/>
          <w:szCs w:val="24"/>
        </w:rPr>
        <w:t>ід</w:t>
      </w:r>
      <w:r>
        <w:rPr>
          <w:rFonts w:ascii="Times New Roman" w:hAnsi="Times New Roman"/>
          <w:color w:val="000000"/>
          <w:szCs w:val="24"/>
          <w:lang w:val="uk-UA"/>
        </w:rPr>
        <w:t xml:space="preserve">  «   «             2023</w:t>
      </w:r>
      <w:r>
        <w:rPr>
          <w:rFonts w:ascii="Times New Roman" w:hAnsi="Times New Roman"/>
          <w:color w:val="000000"/>
          <w:szCs w:val="24"/>
        </w:rPr>
        <w:t xml:space="preserve"> р.   №</w:t>
      </w:r>
    </w:p>
    <w:p w:rsidR="00344F3C" w:rsidRPr="00F32EC4" w:rsidRDefault="00344F3C" w:rsidP="00BA706C">
      <w:pPr>
        <w:ind w:firstLine="709"/>
        <w:jc w:val="center"/>
        <w:rPr>
          <w:rFonts w:ascii="Times New Roman" w:hAnsi="Times New Roman"/>
          <w:b/>
          <w:color w:val="000000"/>
          <w:lang w:val="uk-UA"/>
        </w:rPr>
      </w:pPr>
      <w:r w:rsidRPr="00F32EC4">
        <w:rPr>
          <w:rFonts w:ascii="Times New Roman" w:hAnsi="Times New Roman"/>
          <w:b/>
          <w:color w:val="000000"/>
          <w:lang w:val="uk-UA"/>
        </w:rPr>
        <w:t>ІНФОРМАЦІЙНА КАРТКА</w:t>
      </w:r>
    </w:p>
    <w:p w:rsidR="00344F3C" w:rsidRPr="00F32EC4" w:rsidRDefault="00344F3C" w:rsidP="00BA706C">
      <w:pPr>
        <w:tabs>
          <w:tab w:val="left" w:pos="7088"/>
        </w:tabs>
        <w:ind w:right="-142"/>
        <w:jc w:val="center"/>
        <w:rPr>
          <w:rFonts w:ascii="Times New Roman" w:hAnsi="Times New Roman"/>
          <w:b/>
          <w:color w:val="000000"/>
          <w:lang w:val="uk-UA"/>
        </w:rPr>
      </w:pPr>
      <w:r>
        <w:rPr>
          <w:rFonts w:ascii="Times New Roman" w:hAnsi="Times New Roman"/>
          <w:b/>
          <w:color w:val="000000"/>
          <w:lang w:val="uk-UA"/>
        </w:rPr>
        <w:t xml:space="preserve">        </w:t>
      </w:r>
      <w:r w:rsidRPr="00F32EC4">
        <w:rPr>
          <w:rFonts w:ascii="Times New Roman" w:hAnsi="Times New Roman"/>
          <w:b/>
          <w:color w:val="000000"/>
          <w:lang w:val="uk-UA"/>
        </w:rPr>
        <w:t>адміністративної послуги</w:t>
      </w:r>
      <w:r>
        <w:rPr>
          <w:rFonts w:ascii="Times New Roman" w:hAnsi="Times New Roman"/>
          <w:b/>
          <w:color w:val="000000"/>
          <w:lang w:val="uk-UA"/>
        </w:rPr>
        <w:t xml:space="preserve"> 02/04</w:t>
      </w:r>
    </w:p>
    <w:p w:rsidR="00344F3C" w:rsidRPr="00F32EC4" w:rsidRDefault="00344F3C" w:rsidP="00BA706C">
      <w:pPr>
        <w:jc w:val="center"/>
        <w:rPr>
          <w:rFonts w:ascii="Times New Roman" w:hAnsi="Times New Roman"/>
          <w:b/>
          <w:u w:val="single"/>
          <w:lang w:val="uk-UA"/>
        </w:rPr>
      </w:pPr>
      <w:r w:rsidRPr="00BA706C">
        <w:rPr>
          <w:rFonts w:ascii="Times New Roman" w:hAnsi="Times New Roman"/>
          <w:b/>
          <w:lang w:val="uk-UA"/>
        </w:rPr>
        <w:t xml:space="preserve">          </w:t>
      </w:r>
      <w:r>
        <w:rPr>
          <w:rFonts w:ascii="Times New Roman" w:hAnsi="Times New Roman"/>
          <w:b/>
          <w:u w:val="single"/>
          <w:lang w:val="uk-UA"/>
        </w:rPr>
        <w:t>Видача витягу з реєстру територіальної громади</w:t>
      </w:r>
    </w:p>
    <w:p w:rsidR="00344F3C" w:rsidRDefault="00344F3C" w:rsidP="003E6E9A">
      <w:pPr>
        <w:spacing w:after="0" w:line="240" w:lineRule="auto"/>
        <w:jc w:val="center"/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b/>
          <w:u w:val="single"/>
          <w:lang w:val="uk-UA"/>
        </w:rPr>
        <w:t xml:space="preserve">Відділ «Центр надання адміністративних послуг» виконавчого комітету </w:t>
      </w:r>
    </w:p>
    <w:p w:rsidR="00344F3C" w:rsidRPr="00424242" w:rsidRDefault="00344F3C" w:rsidP="003E6E9A">
      <w:pPr>
        <w:spacing w:after="0" w:line="240" w:lineRule="auto"/>
        <w:jc w:val="center"/>
        <w:rPr>
          <w:rFonts w:ascii="Times New Roman" w:hAnsi="Times New Roman"/>
          <w:b/>
          <w:u w:val="single"/>
          <w:lang w:val="uk-UA"/>
        </w:rPr>
      </w:pPr>
      <w:r w:rsidRPr="00424242">
        <w:rPr>
          <w:rFonts w:ascii="Times New Roman" w:hAnsi="Times New Roman"/>
          <w:b/>
          <w:u w:val="single"/>
          <w:lang w:val="uk-UA"/>
        </w:rPr>
        <w:t>Кіцманськ</w:t>
      </w:r>
      <w:r>
        <w:rPr>
          <w:rFonts w:ascii="Times New Roman" w:hAnsi="Times New Roman"/>
          <w:b/>
          <w:u w:val="single"/>
          <w:lang w:val="uk-UA"/>
        </w:rPr>
        <w:t>ої</w:t>
      </w:r>
      <w:r w:rsidRPr="00424242">
        <w:rPr>
          <w:rFonts w:ascii="Times New Roman" w:hAnsi="Times New Roman"/>
          <w:b/>
          <w:u w:val="single"/>
          <w:lang w:val="uk-UA"/>
        </w:rPr>
        <w:t xml:space="preserve"> міськ</w:t>
      </w:r>
      <w:r>
        <w:rPr>
          <w:rFonts w:ascii="Times New Roman" w:hAnsi="Times New Roman"/>
          <w:b/>
          <w:u w:val="single"/>
          <w:lang w:val="uk-UA"/>
        </w:rPr>
        <w:t>ої</w:t>
      </w:r>
      <w:r w:rsidRPr="00424242">
        <w:rPr>
          <w:rFonts w:ascii="Times New Roman" w:hAnsi="Times New Roman"/>
          <w:b/>
          <w:u w:val="single"/>
          <w:lang w:val="uk-UA"/>
        </w:rPr>
        <w:t xml:space="preserve"> рада Чернівецької області</w:t>
      </w:r>
    </w:p>
    <w:p w:rsidR="00344F3C" w:rsidRDefault="00344F3C" w:rsidP="003E6E9A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  <w:lang w:val="uk-UA"/>
        </w:rPr>
      </w:pPr>
      <w:r w:rsidRPr="00424242">
        <w:rPr>
          <w:rFonts w:ascii="Times New Roman" w:hAnsi="Times New Roman"/>
          <w:b/>
          <w:sz w:val="16"/>
          <w:szCs w:val="16"/>
          <w:lang w:val="uk-UA"/>
        </w:rPr>
        <w:t>(</w:t>
      </w:r>
      <w:r w:rsidRPr="00424242">
        <w:rPr>
          <w:rFonts w:ascii="Times New Roman" w:hAnsi="Times New Roman"/>
          <w:sz w:val="16"/>
          <w:szCs w:val="16"/>
          <w:lang w:val="uk-UA"/>
        </w:rPr>
        <w:t>найменування суб'єкта надання адміністративної послуги</w:t>
      </w:r>
      <w:r w:rsidRPr="00424242">
        <w:rPr>
          <w:rFonts w:ascii="Times New Roman" w:hAnsi="Times New Roman"/>
          <w:b/>
          <w:sz w:val="16"/>
          <w:szCs w:val="16"/>
          <w:lang w:val="uk-UA"/>
        </w:rPr>
        <w:t>)</w:t>
      </w:r>
    </w:p>
    <w:p w:rsidR="00344F3C" w:rsidRDefault="00344F3C" w:rsidP="003E6E9A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  <w:lang w:val="uk-UA"/>
        </w:rPr>
      </w:pPr>
    </w:p>
    <w:tbl>
      <w:tblPr>
        <w:tblW w:w="9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1"/>
        <w:gridCol w:w="3058"/>
        <w:gridCol w:w="6229"/>
      </w:tblGrid>
      <w:tr w:rsidR="00344F3C" w:rsidRPr="00754708" w:rsidTr="00CC5FDD">
        <w:tc>
          <w:tcPr>
            <w:tcW w:w="9888" w:type="dxa"/>
            <w:gridSpan w:val="3"/>
          </w:tcPr>
          <w:p w:rsidR="00344F3C" w:rsidRPr="00754708" w:rsidRDefault="00344F3C" w:rsidP="00CC5FD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b/>
                <w:sz w:val="24"/>
                <w:szCs w:val="24"/>
              </w:rPr>
              <w:t>Інформація про центр надання адміністративної послуги</w:t>
            </w:r>
          </w:p>
        </w:tc>
      </w:tr>
      <w:tr w:rsidR="00344F3C" w:rsidRPr="00754708" w:rsidTr="00424242">
        <w:tc>
          <w:tcPr>
            <w:tcW w:w="601" w:type="dxa"/>
          </w:tcPr>
          <w:p w:rsidR="00344F3C" w:rsidRPr="00754708" w:rsidRDefault="00344F3C" w:rsidP="00F13C0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3058" w:type="dxa"/>
          </w:tcPr>
          <w:p w:rsidR="00344F3C" w:rsidRPr="00754708" w:rsidRDefault="00344F3C" w:rsidP="00F13C05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Місцезнаходження центру надання адміністративної послуги</w:t>
            </w:r>
          </w:p>
          <w:p w:rsidR="00344F3C" w:rsidRPr="00754708" w:rsidRDefault="00344F3C" w:rsidP="00F13C05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Місцезнаходження віддалених робочих місць</w:t>
            </w:r>
          </w:p>
        </w:tc>
        <w:tc>
          <w:tcPr>
            <w:tcW w:w="6229" w:type="dxa"/>
          </w:tcPr>
          <w:p w:rsidR="00344F3C" w:rsidRPr="00754708" w:rsidRDefault="00344F3C" w:rsidP="00936F6F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4708">
              <w:rPr>
                <w:rFonts w:ascii="Times New Roman" w:hAnsi="Times New Roman"/>
                <w:sz w:val="24"/>
                <w:szCs w:val="24"/>
              </w:rPr>
              <w:t xml:space="preserve">Адреса: 59300 вул. Музична, буд.10 м.  Кіцмань,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Чернівецького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 xml:space="preserve"> району, Чернівецької області</w:t>
            </w:r>
          </w:p>
          <w:p w:rsidR="00344F3C" w:rsidRPr="00754708" w:rsidRDefault="00344F3C" w:rsidP="00936F6F">
            <w:pPr>
              <w:spacing w:before="60"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</w:pPr>
          </w:p>
          <w:p w:rsidR="00344F3C" w:rsidRPr="00754708" w:rsidRDefault="00344F3C" w:rsidP="00936F6F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</w:rPr>
              <w:t xml:space="preserve">Адреса: 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59309 с. Давидівці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 xml:space="preserve"> вул. 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Центральна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>, буд.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37</w:t>
            </w:r>
          </w:p>
          <w:p w:rsidR="00344F3C" w:rsidRPr="00754708" w:rsidRDefault="00344F3C" w:rsidP="00936F6F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59323 с. Лашківка 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 xml:space="preserve"> вул. 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Головна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>, буд.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34</w:t>
            </w:r>
          </w:p>
          <w:p w:rsidR="00344F3C" w:rsidRPr="00754708" w:rsidRDefault="00344F3C" w:rsidP="00936F6F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59307 с. Суховерхів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 xml:space="preserve"> вул. 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Крута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>, буд.1</w:t>
            </w:r>
          </w:p>
          <w:p w:rsidR="00344F3C" w:rsidRPr="00754708" w:rsidRDefault="00344F3C" w:rsidP="00936F6F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59341 с. Шипинці  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 xml:space="preserve">вул. 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Н.Яремчука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>, буд.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6</w:t>
            </w:r>
          </w:p>
          <w:p w:rsidR="00344F3C" w:rsidRPr="00754708" w:rsidRDefault="00344F3C" w:rsidP="00936F6F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59322 с. Ошихліби вул. Незалежності,90</w:t>
            </w:r>
          </w:p>
          <w:p w:rsidR="00344F3C" w:rsidRPr="00754708" w:rsidRDefault="00344F3C" w:rsidP="00936F6F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59320 с. Іванківці вул.Головна,59</w:t>
            </w:r>
          </w:p>
          <w:p w:rsidR="00344F3C" w:rsidRPr="00754708" w:rsidRDefault="00344F3C" w:rsidP="00936F6F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59340 с. Валява вул.Головна,73</w:t>
            </w:r>
          </w:p>
          <w:p w:rsidR="00344F3C" w:rsidRPr="00754708" w:rsidRDefault="00344F3C" w:rsidP="00936F6F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59308 с. Кліводин вул.Гешка,15</w:t>
            </w:r>
          </w:p>
        </w:tc>
      </w:tr>
      <w:tr w:rsidR="00344F3C" w:rsidRPr="00754708" w:rsidTr="00424242">
        <w:tc>
          <w:tcPr>
            <w:tcW w:w="601" w:type="dxa"/>
          </w:tcPr>
          <w:p w:rsidR="00344F3C" w:rsidRPr="00754708" w:rsidRDefault="00344F3C" w:rsidP="00F13C0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3058" w:type="dxa"/>
          </w:tcPr>
          <w:p w:rsidR="00344F3C" w:rsidRPr="00754708" w:rsidRDefault="00344F3C" w:rsidP="00F13C05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</w:rPr>
              <w:t xml:space="preserve">Інформація щодо режиму роботи центру надання адміністративної послуги </w:t>
            </w:r>
          </w:p>
          <w:p w:rsidR="00344F3C" w:rsidRPr="00754708" w:rsidRDefault="00344F3C" w:rsidP="00F13C05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44F3C" w:rsidRPr="00754708" w:rsidRDefault="00344F3C" w:rsidP="00F13C05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</w:rPr>
              <w:t>Інформація щодо режиму роботи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віддалених робочих місць</w:t>
            </w:r>
          </w:p>
        </w:tc>
        <w:tc>
          <w:tcPr>
            <w:tcW w:w="6229" w:type="dxa"/>
          </w:tcPr>
          <w:p w:rsidR="00344F3C" w:rsidRPr="008F0CEE" w:rsidRDefault="00344F3C" w:rsidP="00AE5332">
            <w:pPr>
              <w:spacing w:before="60" w:after="0" w:line="240" w:lineRule="auto"/>
              <w:jc w:val="both"/>
              <w:rPr>
                <w:rFonts w:ascii="Times New Roman" w:hAnsi="Times New Roman"/>
              </w:rPr>
            </w:pPr>
            <w:r w:rsidRPr="008F0CEE">
              <w:rPr>
                <w:rFonts w:ascii="Times New Roman" w:hAnsi="Times New Roman"/>
              </w:rPr>
              <w:t>Понеділок</w:t>
            </w:r>
            <w:r>
              <w:rPr>
                <w:rFonts w:ascii="Times New Roman" w:hAnsi="Times New Roman"/>
                <w:lang w:val="uk-UA"/>
              </w:rPr>
              <w:t>-п’ятниця</w:t>
            </w:r>
            <w:r w:rsidRPr="008F0CEE">
              <w:rPr>
                <w:rFonts w:ascii="Times New Roman" w:hAnsi="Times New Roman"/>
              </w:rPr>
              <w:t>: 09:00 – 1</w:t>
            </w:r>
            <w:r>
              <w:rPr>
                <w:rFonts w:ascii="Times New Roman" w:hAnsi="Times New Roman"/>
                <w:lang w:val="uk-UA"/>
              </w:rPr>
              <w:t>7</w:t>
            </w:r>
            <w:r w:rsidRPr="008F0CEE">
              <w:rPr>
                <w:rFonts w:ascii="Times New Roman" w:hAnsi="Times New Roman"/>
              </w:rPr>
              <w:t>:</w:t>
            </w:r>
            <w:r w:rsidRPr="008F0CEE">
              <w:rPr>
                <w:rFonts w:ascii="Times New Roman" w:hAnsi="Times New Roman"/>
                <w:lang w:val="uk-UA"/>
              </w:rPr>
              <w:t>0</w:t>
            </w:r>
            <w:r w:rsidRPr="008F0CEE">
              <w:rPr>
                <w:rFonts w:ascii="Times New Roman" w:hAnsi="Times New Roman"/>
              </w:rPr>
              <w:t>0</w:t>
            </w:r>
            <w:r w:rsidRPr="008F0CEE">
              <w:rPr>
                <w:rFonts w:ascii="Times New Roman" w:hAnsi="Times New Roman"/>
                <w:lang w:val="uk-UA"/>
              </w:rPr>
              <w:t xml:space="preserve">; </w:t>
            </w:r>
          </w:p>
          <w:p w:rsidR="00344F3C" w:rsidRDefault="00344F3C" w:rsidP="00AE5332">
            <w:pPr>
              <w:spacing w:before="60"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8F0CEE">
              <w:rPr>
                <w:rFonts w:ascii="Times New Roman" w:hAnsi="Times New Roman"/>
              </w:rPr>
              <w:t>без перерви на обід</w:t>
            </w:r>
            <w:r w:rsidRPr="008F0CEE">
              <w:rPr>
                <w:rFonts w:ascii="Times New Roman" w:hAnsi="Times New Roman"/>
                <w:lang w:val="uk-UA"/>
              </w:rPr>
              <w:t>;</w:t>
            </w:r>
          </w:p>
          <w:p w:rsidR="00344F3C" w:rsidRPr="00140F9D" w:rsidRDefault="00344F3C" w:rsidP="00AE5332">
            <w:pPr>
              <w:spacing w:before="60"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8F0CEE">
              <w:rPr>
                <w:rFonts w:ascii="Times New Roman" w:hAnsi="Times New Roman"/>
              </w:rPr>
              <w:t>субота, неділя: вихідн</w:t>
            </w:r>
            <w:r>
              <w:rPr>
                <w:rFonts w:ascii="Times New Roman" w:hAnsi="Times New Roman"/>
                <w:lang w:val="uk-UA"/>
              </w:rPr>
              <w:t>і</w:t>
            </w:r>
            <w:r w:rsidRPr="008F0CEE">
              <w:rPr>
                <w:rFonts w:ascii="Times New Roman" w:hAnsi="Times New Roman"/>
              </w:rPr>
              <w:t xml:space="preserve"> д</w:t>
            </w:r>
            <w:r>
              <w:rPr>
                <w:rFonts w:ascii="Times New Roman" w:hAnsi="Times New Roman"/>
                <w:lang w:val="uk-UA"/>
              </w:rPr>
              <w:t>ні</w:t>
            </w:r>
          </w:p>
          <w:p w:rsidR="00344F3C" w:rsidRDefault="00344F3C" w:rsidP="00AE5332">
            <w:pPr>
              <w:spacing w:before="60" w:after="0" w:line="240" w:lineRule="auto"/>
              <w:jc w:val="both"/>
              <w:rPr>
                <w:rFonts w:ascii="Times New Roman" w:hAnsi="Times New Roman"/>
                <w:lang w:val="uk-UA"/>
              </w:rPr>
            </w:pPr>
          </w:p>
          <w:p w:rsidR="00344F3C" w:rsidRPr="008F0CEE" w:rsidRDefault="00344F3C" w:rsidP="00AE5332">
            <w:pPr>
              <w:spacing w:before="60" w:after="0" w:line="240" w:lineRule="auto"/>
              <w:jc w:val="both"/>
              <w:rPr>
                <w:rFonts w:ascii="Times New Roman" w:hAnsi="Times New Roman"/>
              </w:rPr>
            </w:pPr>
            <w:r w:rsidRPr="008F0CEE">
              <w:rPr>
                <w:rFonts w:ascii="Times New Roman" w:hAnsi="Times New Roman"/>
              </w:rPr>
              <w:t>Понеділок</w:t>
            </w:r>
            <w:r>
              <w:rPr>
                <w:rFonts w:ascii="Times New Roman" w:hAnsi="Times New Roman"/>
                <w:lang w:val="uk-UA"/>
              </w:rPr>
              <w:t>, вівторок, середа, четвер</w:t>
            </w:r>
            <w:r w:rsidRPr="008F0CEE">
              <w:rPr>
                <w:rFonts w:ascii="Times New Roman" w:hAnsi="Times New Roman"/>
              </w:rPr>
              <w:t>: 09:00 – 1</w:t>
            </w:r>
            <w:r w:rsidRPr="008F0CEE">
              <w:rPr>
                <w:rFonts w:ascii="Times New Roman" w:hAnsi="Times New Roman"/>
                <w:lang w:val="uk-UA"/>
              </w:rPr>
              <w:t>8</w:t>
            </w:r>
            <w:r w:rsidRPr="008F0CEE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  <w:lang w:val="uk-UA"/>
              </w:rPr>
              <w:t>15</w:t>
            </w:r>
            <w:r w:rsidRPr="008F0CEE">
              <w:rPr>
                <w:rFonts w:ascii="Times New Roman" w:hAnsi="Times New Roman"/>
                <w:lang w:val="uk-UA"/>
              </w:rPr>
              <w:t xml:space="preserve">; </w:t>
            </w:r>
          </w:p>
          <w:p w:rsidR="00344F3C" w:rsidRPr="008F0CEE" w:rsidRDefault="00344F3C" w:rsidP="00AE5332">
            <w:pPr>
              <w:spacing w:before="60" w:after="0" w:line="240" w:lineRule="auto"/>
              <w:jc w:val="both"/>
              <w:rPr>
                <w:rFonts w:ascii="Times New Roman" w:hAnsi="Times New Roman"/>
              </w:rPr>
            </w:pPr>
            <w:r w:rsidRPr="008F0CEE">
              <w:rPr>
                <w:rFonts w:ascii="Times New Roman" w:hAnsi="Times New Roman"/>
              </w:rPr>
              <w:t>П’ятниц</w:t>
            </w:r>
            <w:r>
              <w:rPr>
                <w:rFonts w:ascii="Times New Roman" w:hAnsi="Times New Roman"/>
                <w:lang w:val="uk-UA"/>
              </w:rPr>
              <w:t>я</w:t>
            </w:r>
            <w:r w:rsidRPr="008F0CEE">
              <w:rPr>
                <w:rFonts w:ascii="Times New Roman" w:hAnsi="Times New Roman"/>
              </w:rPr>
              <w:t>: 09:00 – 1</w:t>
            </w:r>
            <w:r w:rsidRPr="008F0CEE">
              <w:rPr>
                <w:rFonts w:ascii="Times New Roman" w:hAnsi="Times New Roman"/>
                <w:lang w:val="uk-UA"/>
              </w:rPr>
              <w:t>7</w:t>
            </w:r>
            <w:r w:rsidRPr="008F0CEE">
              <w:rPr>
                <w:rFonts w:ascii="Times New Roman" w:hAnsi="Times New Roman"/>
              </w:rPr>
              <w:t>:</w:t>
            </w:r>
            <w:r w:rsidRPr="008F0CEE">
              <w:rPr>
                <w:rFonts w:ascii="Times New Roman" w:hAnsi="Times New Roman"/>
                <w:lang w:val="uk-UA"/>
              </w:rPr>
              <w:t>00</w:t>
            </w:r>
          </w:p>
          <w:p w:rsidR="00344F3C" w:rsidRDefault="00344F3C" w:rsidP="00AE5332">
            <w:pPr>
              <w:spacing w:before="60"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8F0CEE">
              <w:rPr>
                <w:rFonts w:ascii="Times New Roman" w:hAnsi="Times New Roman"/>
              </w:rPr>
              <w:t>Перерв</w:t>
            </w:r>
            <w:r w:rsidRPr="008F0CEE">
              <w:rPr>
                <w:rFonts w:ascii="Times New Roman" w:hAnsi="Times New Roman"/>
                <w:lang w:val="uk-UA"/>
              </w:rPr>
              <w:t xml:space="preserve">а </w:t>
            </w:r>
            <w:r w:rsidRPr="008F0CEE">
              <w:rPr>
                <w:rFonts w:ascii="Times New Roman" w:hAnsi="Times New Roman"/>
              </w:rPr>
              <w:t>на обід</w:t>
            </w:r>
            <w:r w:rsidRPr="008F0CEE">
              <w:rPr>
                <w:rFonts w:ascii="Times New Roman" w:hAnsi="Times New Roman"/>
                <w:lang w:val="uk-UA"/>
              </w:rPr>
              <w:t xml:space="preserve"> 13</w:t>
            </w:r>
            <w:r w:rsidRPr="008F0CEE">
              <w:rPr>
                <w:rFonts w:ascii="Times New Roman" w:hAnsi="Times New Roman"/>
              </w:rPr>
              <w:t>:00–1</w:t>
            </w:r>
            <w:r w:rsidRPr="008F0CEE">
              <w:rPr>
                <w:rFonts w:ascii="Times New Roman" w:hAnsi="Times New Roman"/>
                <w:lang w:val="uk-UA"/>
              </w:rPr>
              <w:t>4</w:t>
            </w:r>
            <w:r w:rsidRPr="008F0CEE">
              <w:rPr>
                <w:rFonts w:ascii="Times New Roman" w:hAnsi="Times New Roman"/>
              </w:rPr>
              <w:t>:</w:t>
            </w:r>
            <w:r w:rsidRPr="008F0CEE">
              <w:rPr>
                <w:rFonts w:ascii="Times New Roman" w:hAnsi="Times New Roman"/>
                <w:lang w:val="uk-UA"/>
              </w:rPr>
              <w:t xml:space="preserve">00; </w:t>
            </w:r>
          </w:p>
          <w:p w:rsidR="00344F3C" w:rsidRPr="00754708" w:rsidRDefault="00344F3C" w:rsidP="00936F6F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F0CEE">
              <w:rPr>
                <w:rFonts w:ascii="Times New Roman" w:hAnsi="Times New Roman"/>
              </w:rPr>
              <w:t>субота,</w:t>
            </w:r>
            <w:r w:rsidRPr="008F0CEE">
              <w:rPr>
                <w:rFonts w:ascii="Times New Roman" w:hAnsi="Times New Roman"/>
                <w:lang w:val="uk-UA"/>
              </w:rPr>
              <w:t xml:space="preserve"> </w:t>
            </w:r>
            <w:r w:rsidRPr="008F0CEE">
              <w:rPr>
                <w:rFonts w:ascii="Times New Roman" w:hAnsi="Times New Roman"/>
              </w:rPr>
              <w:t>неділя: вихідн</w:t>
            </w:r>
            <w:r>
              <w:rPr>
                <w:rFonts w:ascii="Times New Roman" w:hAnsi="Times New Roman"/>
                <w:lang w:val="uk-UA"/>
              </w:rPr>
              <w:t>і</w:t>
            </w:r>
            <w:r w:rsidRPr="008F0CEE">
              <w:rPr>
                <w:rFonts w:ascii="Times New Roman" w:hAnsi="Times New Roman"/>
              </w:rPr>
              <w:t xml:space="preserve"> д</w:t>
            </w:r>
            <w:r>
              <w:rPr>
                <w:rFonts w:ascii="Times New Roman" w:hAnsi="Times New Roman"/>
                <w:lang w:val="uk-UA"/>
              </w:rPr>
              <w:t>ні</w:t>
            </w:r>
          </w:p>
        </w:tc>
      </w:tr>
      <w:tr w:rsidR="00344F3C" w:rsidRPr="00222427" w:rsidTr="00424242">
        <w:tc>
          <w:tcPr>
            <w:tcW w:w="601" w:type="dxa"/>
          </w:tcPr>
          <w:p w:rsidR="00344F3C" w:rsidRPr="00A75F4C" w:rsidRDefault="00344F3C" w:rsidP="003C38A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3058" w:type="dxa"/>
          </w:tcPr>
          <w:p w:rsidR="00344F3C" w:rsidRPr="00A75F4C" w:rsidRDefault="00344F3C" w:rsidP="003C38AE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75F4C">
              <w:rPr>
                <w:rFonts w:ascii="Times New Roman" w:hAnsi="Times New Roman"/>
                <w:sz w:val="24"/>
                <w:szCs w:val="24"/>
              </w:rPr>
              <w:t>Телефон/факс (довідки), адреса електронної пошти та веб-сайт центру надання адміністративної послуги</w:t>
            </w:r>
          </w:p>
          <w:p w:rsidR="00344F3C" w:rsidRPr="00A75F4C" w:rsidRDefault="00344F3C" w:rsidP="003C38AE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44F3C" w:rsidRPr="00A75F4C" w:rsidRDefault="00344F3C" w:rsidP="003C38AE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Д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овідки</w:t>
            </w: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віддалених робочих місць</w:t>
            </w:r>
          </w:p>
        </w:tc>
        <w:tc>
          <w:tcPr>
            <w:tcW w:w="6229" w:type="dxa"/>
          </w:tcPr>
          <w:p w:rsidR="00344F3C" w:rsidRPr="00A75F4C" w:rsidRDefault="00344F3C" w:rsidP="003C38AE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75F4C">
              <w:rPr>
                <w:rFonts w:ascii="Times New Roman" w:hAnsi="Times New Roman"/>
                <w:sz w:val="24"/>
                <w:szCs w:val="24"/>
              </w:rPr>
              <w:t>Тел</w:t>
            </w:r>
            <w:r w:rsidRPr="00A75F4C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. </w:t>
            </w: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>0665927614</w:t>
            </w:r>
          </w:p>
          <w:p w:rsidR="00344F3C" w:rsidRPr="00A75F4C" w:rsidRDefault="00344F3C" w:rsidP="003C38AE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A75F4C">
              <w:rPr>
                <w:rFonts w:ascii="Times New Roman" w:hAnsi="Times New Roman"/>
                <w:sz w:val="24"/>
                <w:szCs w:val="24"/>
                <w:lang w:val="de-DE"/>
              </w:rPr>
              <w:t>E-mail:  kitsman_cnap@ukr.net</w:t>
            </w:r>
          </w:p>
          <w:p w:rsidR="00344F3C" w:rsidRPr="00A75F4C" w:rsidRDefault="00344F3C" w:rsidP="003C38A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75F4C">
              <w:rPr>
                <w:rFonts w:ascii="Times New Roman" w:hAnsi="Times New Roman"/>
                <w:sz w:val="24"/>
                <w:szCs w:val="24"/>
              </w:rPr>
              <w:t xml:space="preserve">Веб-сайт: 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http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://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www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.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kitsman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-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rada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.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gov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.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ua</w:t>
            </w:r>
          </w:p>
          <w:p w:rsidR="00344F3C" w:rsidRPr="00A75F4C" w:rsidRDefault="00344F3C" w:rsidP="003C38A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44F3C" w:rsidRPr="00A75F4C" w:rsidRDefault="00344F3C" w:rsidP="003C38AE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с. Давидівці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davidivtsi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2@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ukr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.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net</w:t>
            </w:r>
          </w:p>
          <w:p w:rsidR="00344F3C" w:rsidRPr="00A75F4C" w:rsidRDefault="00344F3C" w:rsidP="003C38AE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с. Лашківка 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lashkivskarada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14@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ukr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.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net</w:t>
            </w:r>
          </w:p>
          <w:p w:rsidR="00344F3C" w:rsidRPr="00A75F4C" w:rsidRDefault="00344F3C" w:rsidP="003C38AE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с. Суховерхів  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sukhoverkhiv</w:t>
            </w: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>@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ukr</w:t>
            </w: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net</w:t>
            </w:r>
          </w:p>
          <w:p w:rsidR="00344F3C" w:rsidRPr="00A75F4C" w:rsidRDefault="00344F3C" w:rsidP="003C38A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с. Шипинці      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shypyntsi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_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sr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@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ukr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.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net</w:t>
            </w:r>
          </w:p>
          <w:p w:rsidR="00344F3C" w:rsidRPr="00A75F4C" w:rsidRDefault="00344F3C" w:rsidP="003C38A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с. Валява          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km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.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valyava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@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ukr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.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net</w:t>
            </w:r>
          </w:p>
          <w:p w:rsidR="00344F3C" w:rsidRPr="00A75F4C" w:rsidRDefault="00344F3C" w:rsidP="003C38A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 .Кліводин      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klivodunsjka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@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gmail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.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</w:p>
          <w:p w:rsidR="00344F3C" w:rsidRPr="00A75F4C" w:rsidRDefault="00344F3C" w:rsidP="003C38A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с. Ошихліби     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oshyhliby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.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sr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@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ukr</w:t>
            </w:r>
            <w:r w:rsidRPr="00A75F4C">
              <w:rPr>
                <w:rFonts w:ascii="Times New Roman" w:hAnsi="Times New Roman"/>
                <w:sz w:val="24"/>
                <w:szCs w:val="24"/>
              </w:rPr>
              <w:t>.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net</w:t>
            </w:r>
          </w:p>
          <w:p w:rsidR="00344F3C" w:rsidRPr="00A75F4C" w:rsidRDefault="00344F3C" w:rsidP="003C38A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с. Іваніківці      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ivankivci</w:t>
            </w: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sil</w:t>
            </w: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rada</w:t>
            </w: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>@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gmail</w:t>
            </w:r>
            <w:r w:rsidRPr="00A75F4C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 w:rsidRPr="00A75F4C"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</w:p>
        </w:tc>
      </w:tr>
      <w:tr w:rsidR="00344F3C" w:rsidRPr="00754708" w:rsidTr="00CC5FDD">
        <w:tc>
          <w:tcPr>
            <w:tcW w:w="9888" w:type="dxa"/>
            <w:gridSpan w:val="3"/>
          </w:tcPr>
          <w:p w:rsidR="00344F3C" w:rsidRPr="00754708" w:rsidRDefault="00344F3C" w:rsidP="00936F6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Нормативні акти, якими регламентується порядок та умови надання адміністративної послуги</w:t>
            </w:r>
          </w:p>
        </w:tc>
      </w:tr>
      <w:tr w:rsidR="00344F3C" w:rsidRPr="00222427" w:rsidTr="00424242">
        <w:tc>
          <w:tcPr>
            <w:tcW w:w="601" w:type="dxa"/>
          </w:tcPr>
          <w:p w:rsidR="00344F3C" w:rsidRPr="00754708" w:rsidRDefault="00344F3C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3058" w:type="dxa"/>
          </w:tcPr>
          <w:p w:rsidR="00344F3C" w:rsidRPr="00754708" w:rsidRDefault="00344F3C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Закони України</w:t>
            </w:r>
          </w:p>
        </w:tc>
        <w:tc>
          <w:tcPr>
            <w:tcW w:w="6229" w:type="dxa"/>
          </w:tcPr>
          <w:p w:rsidR="00344F3C" w:rsidRPr="00754708" w:rsidRDefault="00344F3C" w:rsidP="00936F6F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Закон України «Про свободу пересування та вільний вибір місця проживання в Україні» від 11.12.2003 р. № 1382-І</w:t>
            </w:r>
            <w:r w:rsidRPr="00754708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; Закон України «Про внесення змін до деяких законодавчих актів України щодо розширення повноважень органів місцевого самоврядування та оптимізації надання адміністративних послуг» від 10.12.2015 р. №888-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>VIII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; Закон України «Про забезпечення прав і свобод внутрішньо переміщених осіб» від 20.10.2014 р. №1706-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>VII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; Закон України «Про правовий статус іноземців та осіб без громадянства» від 22.09.2011 р. №3773-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>VI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; Закон України «Про адміністративні послуги» від 06.09.2012 р. №5203-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>VI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; від 25.03.1992 р. №27 зі змінами; Закон України  «Про інформацію»; Закон України  «Про захист персональних даних»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; ст.37-1 </w:t>
            </w:r>
            <w:r>
              <w:rPr>
                <w:rFonts w:ascii="Times New Roman" w:hAnsi="Times New Roman"/>
                <w:lang w:val="uk-UA"/>
              </w:rPr>
              <w:t>Закону України «Про місцеве самоврядування в Україні»</w:t>
            </w:r>
          </w:p>
        </w:tc>
      </w:tr>
      <w:tr w:rsidR="00344F3C" w:rsidRPr="00222427" w:rsidTr="00424242">
        <w:tc>
          <w:tcPr>
            <w:tcW w:w="601" w:type="dxa"/>
          </w:tcPr>
          <w:p w:rsidR="00344F3C" w:rsidRPr="00754708" w:rsidRDefault="00344F3C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3058" w:type="dxa"/>
          </w:tcPr>
          <w:p w:rsidR="00344F3C" w:rsidRPr="00754708" w:rsidRDefault="00344F3C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Акти Кабінету Міністрів України </w:t>
            </w:r>
          </w:p>
        </w:tc>
        <w:tc>
          <w:tcPr>
            <w:tcW w:w="6229" w:type="dxa"/>
          </w:tcPr>
          <w:p w:rsidR="00344F3C" w:rsidRPr="00754708" w:rsidRDefault="00344F3C" w:rsidP="00D60E07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75470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Постанови Кабінету Міністрів України від 07  лютого 2022 року № 265 «Деякі питання декларування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</w:t>
            </w:r>
            <w:r w:rsidRPr="0075470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реєстрації місця проживання та ведення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реєстрів територіальних громад», від</w:t>
            </w:r>
            <w:r w:rsidRPr="0075470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24 грудня 2019 року № 1113 «Про запровадження експериментального проекту щодо спрощення проекту перевірки факту оплати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"</w:t>
            </w:r>
            <w:r w:rsidRPr="0075470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, Розпорядження Кабінету Міністрів України від 16 травня 2014 року № 523-р «Деякі питання надання адміністративних послуг через центри надання адміністративних послуг» (зі змінами).</w:t>
            </w:r>
          </w:p>
        </w:tc>
      </w:tr>
      <w:tr w:rsidR="00344F3C" w:rsidRPr="00222427" w:rsidTr="00424242">
        <w:tc>
          <w:tcPr>
            <w:tcW w:w="601" w:type="dxa"/>
          </w:tcPr>
          <w:p w:rsidR="00344F3C" w:rsidRPr="00754708" w:rsidRDefault="00344F3C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058" w:type="dxa"/>
          </w:tcPr>
          <w:p w:rsidR="00344F3C" w:rsidRPr="00754708" w:rsidRDefault="00344F3C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229" w:type="dxa"/>
          </w:tcPr>
          <w:p w:rsidR="00344F3C" w:rsidRPr="00645B09" w:rsidRDefault="00344F3C" w:rsidP="00936F6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645B09">
              <w:rPr>
                <w:rFonts w:ascii="Times New Roman" w:hAnsi="Times New Roman"/>
                <w:sz w:val="24"/>
                <w:szCs w:val="24"/>
                <w:lang w:val="uk-UA"/>
              </w:rPr>
              <w:t>Рішення № 129/3 від 25.03.2022 року ХVII сесії Кіцманської міської ради V</w:t>
            </w:r>
            <w:r w:rsidRPr="00645B09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645B0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скликання «Про внесення змін до переліку адміністративних послуг, які надаються через Центр надання адміністративних послуг Кіцманської міської ТГ»</w:t>
            </w:r>
          </w:p>
        </w:tc>
      </w:tr>
      <w:tr w:rsidR="00344F3C" w:rsidRPr="00754708" w:rsidTr="00CC5FDD">
        <w:tc>
          <w:tcPr>
            <w:tcW w:w="9888" w:type="dxa"/>
            <w:gridSpan w:val="3"/>
          </w:tcPr>
          <w:p w:rsidR="00344F3C" w:rsidRPr="00754708" w:rsidRDefault="00344F3C" w:rsidP="00936F6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Умови отримання адміністративної послуги</w:t>
            </w:r>
          </w:p>
        </w:tc>
      </w:tr>
      <w:tr w:rsidR="00344F3C" w:rsidRPr="00754708" w:rsidTr="00424242">
        <w:tc>
          <w:tcPr>
            <w:tcW w:w="601" w:type="dxa"/>
          </w:tcPr>
          <w:p w:rsidR="00344F3C" w:rsidRPr="00754708" w:rsidRDefault="00344F3C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3058" w:type="dxa"/>
          </w:tcPr>
          <w:p w:rsidR="00344F3C" w:rsidRPr="00754708" w:rsidRDefault="00344F3C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Підстава для одержання адміністративної послуги</w:t>
            </w:r>
          </w:p>
        </w:tc>
        <w:tc>
          <w:tcPr>
            <w:tcW w:w="6229" w:type="dxa"/>
          </w:tcPr>
          <w:p w:rsidR="00344F3C" w:rsidRPr="001747C8" w:rsidRDefault="00344F3C" w:rsidP="00936F6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</w:rPr>
              <w:t>Запит особи,  її законного представника, а також іншої особи за умови наявності письмової  згоди особи, щодо якої запитується інформація, на надання інформації про неї</w:t>
            </w:r>
          </w:p>
        </w:tc>
      </w:tr>
      <w:tr w:rsidR="00344F3C" w:rsidRPr="00754708" w:rsidTr="00424242">
        <w:tc>
          <w:tcPr>
            <w:tcW w:w="601" w:type="dxa"/>
          </w:tcPr>
          <w:p w:rsidR="00344F3C" w:rsidRPr="00754708" w:rsidRDefault="00344F3C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3058" w:type="dxa"/>
          </w:tcPr>
          <w:p w:rsidR="00344F3C" w:rsidRPr="00754708" w:rsidRDefault="00344F3C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Перелік документів, необхідних для отримання адміністративної послуги</w:t>
            </w:r>
          </w:p>
        </w:tc>
        <w:tc>
          <w:tcPr>
            <w:tcW w:w="6229" w:type="dxa"/>
          </w:tcPr>
          <w:p w:rsidR="00344F3C" w:rsidRPr="00754708" w:rsidRDefault="00344F3C" w:rsidP="00936F6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1.Усне звернення фізичної особи/законного представника/ представника на підставі довіреності, посвідченої в установленому законом порядку.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44F3C" w:rsidRPr="00754708" w:rsidRDefault="00344F3C" w:rsidP="00936F6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</w:rPr>
              <w:t>2.Документ,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>що посвідчує особу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>(паспорт громадянина України, посвідка на постійне проживання, посвідка на тимчасове проживання, посвідчення особи, яка потребує додаткового захисту).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У разі подання заяви представником особи додатково подаються: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документ, що посвідчує особу представника; документ, що підтверджує повноваження особи, як представника, крім випадків, коли заява подається законними представниками малолітньої дитини—батьками (усиновлювачами).</w:t>
            </w:r>
          </w:p>
        </w:tc>
      </w:tr>
      <w:tr w:rsidR="00344F3C" w:rsidRPr="00222427" w:rsidTr="00424242">
        <w:tc>
          <w:tcPr>
            <w:tcW w:w="601" w:type="dxa"/>
          </w:tcPr>
          <w:p w:rsidR="00344F3C" w:rsidRPr="00754708" w:rsidRDefault="00344F3C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3058" w:type="dxa"/>
          </w:tcPr>
          <w:p w:rsidR="00344F3C" w:rsidRPr="00754708" w:rsidRDefault="00344F3C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29" w:type="dxa"/>
          </w:tcPr>
          <w:p w:rsidR="00344F3C" w:rsidRPr="00754708" w:rsidRDefault="00344F3C" w:rsidP="00936F6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Заявник для одержання адміністративної послуги звертається до адміністратора або спеціаліста на віддаленому робочому місці  відділу ЦНАП  Кіцманської міської ради Чернівецької області.</w:t>
            </w:r>
          </w:p>
        </w:tc>
      </w:tr>
      <w:tr w:rsidR="00344F3C" w:rsidRPr="00754708" w:rsidTr="00424242">
        <w:trPr>
          <w:trHeight w:val="894"/>
        </w:trPr>
        <w:tc>
          <w:tcPr>
            <w:tcW w:w="601" w:type="dxa"/>
          </w:tcPr>
          <w:p w:rsidR="00344F3C" w:rsidRPr="00754708" w:rsidRDefault="00344F3C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3058" w:type="dxa"/>
          </w:tcPr>
          <w:p w:rsidR="00344F3C" w:rsidRPr="00754708" w:rsidRDefault="00344F3C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Платність (безоплатність)</w:t>
            </w:r>
            <w:r w:rsidRPr="00754708"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  <w:t xml:space="preserve"> 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надання адміністративної послуги</w:t>
            </w:r>
          </w:p>
        </w:tc>
        <w:tc>
          <w:tcPr>
            <w:tcW w:w="6229" w:type="dxa"/>
          </w:tcPr>
          <w:p w:rsidR="00344F3C" w:rsidRPr="00754708" w:rsidRDefault="00344F3C" w:rsidP="00936F6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 послуга безоплатна.</w:t>
            </w:r>
          </w:p>
        </w:tc>
      </w:tr>
      <w:tr w:rsidR="00344F3C" w:rsidRPr="00754708" w:rsidTr="00424242">
        <w:tc>
          <w:tcPr>
            <w:tcW w:w="601" w:type="dxa"/>
          </w:tcPr>
          <w:p w:rsidR="00344F3C" w:rsidRPr="00754708" w:rsidRDefault="00344F3C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11</w:t>
            </w:r>
          </w:p>
        </w:tc>
        <w:tc>
          <w:tcPr>
            <w:tcW w:w="3058" w:type="dxa"/>
            <w:shd w:val="clear" w:color="auto" w:fill="FFFFFF"/>
          </w:tcPr>
          <w:p w:rsidR="00344F3C" w:rsidRPr="00754708" w:rsidRDefault="00344F3C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Строк надання адміністративної послуги</w:t>
            </w:r>
          </w:p>
        </w:tc>
        <w:tc>
          <w:tcPr>
            <w:tcW w:w="6229" w:type="dxa"/>
          </w:tcPr>
          <w:p w:rsidR="00344F3C" w:rsidRPr="00754708" w:rsidRDefault="00344F3C" w:rsidP="00936F6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У день звернення особи, її законного представника (представника) або в день отримання документів від центру надання адміністративних послуг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44F3C" w:rsidRPr="00754708" w:rsidTr="00424242">
        <w:tc>
          <w:tcPr>
            <w:tcW w:w="601" w:type="dxa"/>
          </w:tcPr>
          <w:p w:rsidR="00344F3C" w:rsidRPr="00754708" w:rsidRDefault="00344F3C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12</w:t>
            </w:r>
          </w:p>
        </w:tc>
        <w:tc>
          <w:tcPr>
            <w:tcW w:w="3058" w:type="dxa"/>
          </w:tcPr>
          <w:p w:rsidR="00344F3C" w:rsidRPr="00754708" w:rsidRDefault="00344F3C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29" w:type="dxa"/>
          </w:tcPr>
          <w:p w:rsidR="00344F3C" w:rsidRPr="00754708" w:rsidRDefault="00344F3C" w:rsidP="005D6762">
            <w:pPr>
              <w:ind w:right="-60" w:firstLine="14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Орган реєстрації відмовляє у видачі витягу з Реєстру територіальної громади у разі, коли:</w:t>
            </w:r>
          </w:p>
          <w:p w:rsidR="00344F3C" w:rsidRPr="00754708" w:rsidRDefault="00344F3C" w:rsidP="005D6762">
            <w:pPr>
              <w:ind w:right="-60" w:firstLine="14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особа не подала або подала не в повному обсязі необхідні документи або відомості;</w:t>
            </w:r>
          </w:p>
          <w:p w:rsidR="00344F3C" w:rsidRPr="00754708" w:rsidRDefault="00344F3C" w:rsidP="005D6762">
            <w:pPr>
              <w:ind w:right="-60" w:firstLine="14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   у поданих особою документах або відомостях містяться недостовірні дані або подані документи є недійсними, або строк дії паспортного документа іноземця чи особи без громадянства, які на законних підставах проживають на території України, закінчився;</w:t>
            </w:r>
          </w:p>
          <w:p w:rsidR="00344F3C" w:rsidRPr="00754708" w:rsidRDefault="00344F3C" w:rsidP="005D676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470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   звернулася дитина віком до 14 років або особа, не уповноважена на подання документів</w:t>
            </w:r>
            <w:r w:rsidRPr="00754708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344F3C" w:rsidRPr="00754708" w:rsidTr="00424242">
        <w:tc>
          <w:tcPr>
            <w:tcW w:w="601" w:type="dxa"/>
          </w:tcPr>
          <w:p w:rsidR="00344F3C" w:rsidRPr="00754708" w:rsidRDefault="00344F3C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13</w:t>
            </w:r>
          </w:p>
        </w:tc>
        <w:tc>
          <w:tcPr>
            <w:tcW w:w="3058" w:type="dxa"/>
          </w:tcPr>
          <w:p w:rsidR="00344F3C" w:rsidRPr="00754708" w:rsidRDefault="00344F3C" w:rsidP="00936F6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Результат надання адміністративної послуги</w:t>
            </w:r>
          </w:p>
        </w:tc>
        <w:tc>
          <w:tcPr>
            <w:tcW w:w="6229" w:type="dxa"/>
          </w:tcPr>
          <w:p w:rsidR="00344F3C" w:rsidRPr="00754708" w:rsidRDefault="00344F3C" w:rsidP="00936F6F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5470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Витяг з Реєстру територіальної громади в паперовому вигляді</w:t>
            </w:r>
            <w:r w:rsidRPr="00754708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344F3C" w:rsidRPr="00754708" w:rsidTr="00424242">
        <w:tc>
          <w:tcPr>
            <w:tcW w:w="601" w:type="dxa"/>
          </w:tcPr>
          <w:p w:rsidR="00344F3C" w:rsidRPr="00754708" w:rsidRDefault="00344F3C" w:rsidP="005D676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14</w:t>
            </w:r>
          </w:p>
        </w:tc>
        <w:tc>
          <w:tcPr>
            <w:tcW w:w="3058" w:type="dxa"/>
          </w:tcPr>
          <w:p w:rsidR="00344F3C" w:rsidRPr="00754708" w:rsidRDefault="00344F3C" w:rsidP="005D676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Способи отримання відповіді (результату)</w:t>
            </w:r>
          </w:p>
        </w:tc>
        <w:tc>
          <w:tcPr>
            <w:tcW w:w="6229" w:type="dxa"/>
          </w:tcPr>
          <w:p w:rsidR="00344F3C" w:rsidRPr="00754708" w:rsidRDefault="00344F3C" w:rsidP="005D6762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Style w:val="rvts0"/>
                <w:rFonts w:ascii="Times New Roman" w:hAnsi="Times New Roman"/>
                <w:sz w:val="24"/>
                <w:szCs w:val="24"/>
                <w:lang w:val="uk-UA"/>
              </w:rPr>
              <w:t xml:space="preserve">Витяг у паперовій формі видається працівником центру надання адміністративних послуг (за відсутності - органом реєстрації). </w:t>
            </w:r>
          </w:p>
        </w:tc>
      </w:tr>
    </w:tbl>
    <w:p w:rsidR="00344F3C" w:rsidRDefault="00344F3C" w:rsidP="00A21857">
      <w:pPr>
        <w:spacing w:line="240" w:lineRule="auto"/>
        <w:rPr>
          <w:rFonts w:ascii="Times New Roman" w:hAnsi="Times New Roman"/>
          <w:b/>
          <w:lang w:val="uk-UA"/>
        </w:rPr>
      </w:pPr>
    </w:p>
    <w:p w:rsidR="00344F3C" w:rsidRDefault="00344F3C" w:rsidP="00A21857">
      <w:pPr>
        <w:spacing w:line="240" w:lineRule="auto"/>
        <w:rPr>
          <w:rFonts w:ascii="Times New Roman" w:hAnsi="Times New Roman"/>
          <w:b/>
          <w:lang w:val="uk-UA"/>
        </w:rPr>
      </w:pPr>
    </w:p>
    <w:p w:rsidR="00344F3C" w:rsidRPr="00222427" w:rsidRDefault="00344F3C" w:rsidP="00B622E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222427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344F3C" w:rsidRPr="00222427" w:rsidRDefault="00344F3C" w:rsidP="00B622E9">
      <w:pPr>
        <w:spacing w:line="240" w:lineRule="auto"/>
        <w:rPr>
          <w:sz w:val="24"/>
          <w:szCs w:val="24"/>
          <w:lang w:val="uk-UA"/>
        </w:rPr>
      </w:pPr>
      <w:r w:rsidRPr="00222427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ради                                                   Ярослава  РАКОВІЦА</w:t>
      </w:r>
    </w:p>
    <w:sectPr w:rsidR="00344F3C" w:rsidRPr="00222427" w:rsidSect="00E30E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2EC4"/>
    <w:rsid w:val="000304F1"/>
    <w:rsid w:val="000B4804"/>
    <w:rsid w:val="000C4E61"/>
    <w:rsid w:val="000D543E"/>
    <w:rsid w:val="000E5746"/>
    <w:rsid w:val="00100B1D"/>
    <w:rsid w:val="00117D84"/>
    <w:rsid w:val="00117EB9"/>
    <w:rsid w:val="00140F9D"/>
    <w:rsid w:val="00144610"/>
    <w:rsid w:val="001747C8"/>
    <w:rsid w:val="001811EE"/>
    <w:rsid w:val="00211F8D"/>
    <w:rsid w:val="00222427"/>
    <w:rsid w:val="002758EB"/>
    <w:rsid w:val="002906DB"/>
    <w:rsid w:val="002919F9"/>
    <w:rsid w:val="002968A0"/>
    <w:rsid w:val="002D3DE9"/>
    <w:rsid w:val="002F1A03"/>
    <w:rsid w:val="00344F3C"/>
    <w:rsid w:val="003775E5"/>
    <w:rsid w:val="00391E07"/>
    <w:rsid w:val="003C38AE"/>
    <w:rsid w:val="003D3132"/>
    <w:rsid w:val="003E6E9A"/>
    <w:rsid w:val="00424242"/>
    <w:rsid w:val="004349E9"/>
    <w:rsid w:val="004630E9"/>
    <w:rsid w:val="004654E4"/>
    <w:rsid w:val="00482C6B"/>
    <w:rsid w:val="00496932"/>
    <w:rsid w:val="004E245E"/>
    <w:rsid w:val="005203B9"/>
    <w:rsid w:val="00542001"/>
    <w:rsid w:val="00546BEB"/>
    <w:rsid w:val="00595141"/>
    <w:rsid w:val="005B1B4E"/>
    <w:rsid w:val="005D6762"/>
    <w:rsid w:val="00635BAA"/>
    <w:rsid w:val="00645B09"/>
    <w:rsid w:val="00651278"/>
    <w:rsid w:val="00655733"/>
    <w:rsid w:val="006D69BF"/>
    <w:rsid w:val="006F671C"/>
    <w:rsid w:val="007161CA"/>
    <w:rsid w:val="00754708"/>
    <w:rsid w:val="00757E20"/>
    <w:rsid w:val="007B0209"/>
    <w:rsid w:val="007C5D37"/>
    <w:rsid w:val="007D19CB"/>
    <w:rsid w:val="007D1A11"/>
    <w:rsid w:val="007E3F60"/>
    <w:rsid w:val="007F3C21"/>
    <w:rsid w:val="00833B42"/>
    <w:rsid w:val="008722B9"/>
    <w:rsid w:val="00885FA4"/>
    <w:rsid w:val="008F0CEE"/>
    <w:rsid w:val="00936F6F"/>
    <w:rsid w:val="00957875"/>
    <w:rsid w:val="009723F8"/>
    <w:rsid w:val="009A6DF9"/>
    <w:rsid w:val="009B2B40"/>
    <w:rsid w:val="00A04224"/>
    <w:rsid w:val="00A21857"/>
    <w:rsid w:val="00A45A4D"/>
    <w:rsid w:val="00A75F4C"/>
    <w:rsid w:val="00AA32E0"/>
    <w:rsid w:val="00AA6B02"/>
    <w:rsid w:val="00AE5332"/>
    <w:rsid w:val="00B03BBD"/>
    <w:rsid w:val="00B36035"/>
    <w:rsid w:val="00B622E9"/>
    <w:rsid w:val="00B7372A"/>
    <w:rsid w:val="00BA706C"/>
    <w:rsid w:val="00BA7F75"/>
    <w:rsid w:val="00BF1FE2"/>
    <w:rsid w:val="00C50B94"/>
    <w:rsid w:val="00CC5FDD"/>
    <w:rsid w:val="00D33740"/>
    <w:rsid w:val="00D60E07"/>
    <w:rsid w:val="00D82332"/>
    <w:rsid w:val="00DA3F71"/>
    <w:rsid w:val="00DB0403"/>
    <w:rsid w:val="00DD3FD9"/>
    <w:rsid w:val="00DD7252"/>
    <w:rsid w:val="00E1743D"/>
    <w:rsid w:val="00E30E14"/>
    <w:rsid w:val="00E326DA"/>
    <w:rsid w:val="00E34640"/>
    <w:rsid w:val="00E8734B"/>
    <w:rsid w:val="00EB6248"/>
    <w:rsid w:val="00EE75C3"/>
    <w:rsid w:val="00EF1BDF"/>
    <w:rsid w:val="00F13C05"/>
    <w:rsid w:val="00F32EC4"/>
    <w:rsid w:val="00F73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E14"/>
    <w:pPr>
      <w:spacing w:after="200" w:line="276" w:lineRule="auto"/>
    </w:pPr>
  </w:style>
  <w:style w:type="paragraph" w:styleId="Heading2">
    <w:name w:val="heading 2"/>
    <w:basedOn w:val="Normal"/>
    <w:link w:val="Heading2Char"/>
    <w:uiPriority w:val="99"/>
    <w:qFormat/>
    <w:rsid w:val="007C5D37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7C5D37"/>
    <w:rPr>
      <w:rFonts w:ascii="Times New Roman" w:hAnsi="Times New Roman" w:cs="Times New Roman"/>
      <w:b/>
      <w:sz w:val="36"/>
    </w:rPr>
  </w:style>
  <w:style w:type="paragraph" w:customStyle="1" w:styleId="a">
    <w:name w:val="Нормальний текст"/>
    <w:basedOn w:val="Normal"/>
    <w:uiPriority w:val="99"/>
    <w:rsid w:val="00F32EC4"/>
    <w:pPr>
      <w:spacing w:before="120" w:after="0" w:line="240" w:lineRule="auto"/>
      <w:ind w:firstLine="567"/>
    </w:pPr>
    <w:rPr>
      <w:rFonts w:ascii="Antiqua" w:hAnsi="Antiqua"/>
      <w:sz w:val="26"/>
      <w:szCs w:val="20"/>
      <w:lang w:val="uk-UA"/>
    </w:rPr>
  </w:style>
  <w:style w:type="character" w:styleId="Hyperlink">
    <w:name w:val="Hyperlink"/>
    <w:basedOn w:val="DefaultParagraphFont"/>
    <w:uiPriority w:val="99"/>
    <w:rsid w:val="00F32EC4"/>
    <w:rPr>
      <w:rFonts w:cs="Times New Roman"/>
      <w:color w:val="0000FF"/>
      <w:u w:val="single"/>
    </w:rPr>
  </w:style>
  <w:style w:type="character" w:customStyle="1" w:styleId="username">
    <w:name w:val="username"/>
    <w:uiPriority w:val="99"/>
    <w:rsid w:val="007C5D37"/>
  </w:style>
  <w:style w:type="character" w:customStyle="1" w:styleId="rvts0">
    <w:name w:val="rvts0"/>
    <w:basedOn w:val="DefaultParagraphFont"/>
    <w:uiPriority w:val="99"/>
    <w:rsid w:val="005D6762"/>
    <w:rPr>
      <w:rFonts w:cs="Times New Roman"/>
    </w:rPr>
  </w:style>
  <w:style w:type="paragraph" w:styleId="NoSpacing">
    <w:name w:val="No Spacing"/>
    <w:uiPriority w:val="99"/>
    <w:qFormat/>
    <w:rsid w:val="00A04224"/>
    <w:rPr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165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16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16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16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51</TotalTime>
  <Pages>3</Pages>
  <Words>928</Words>
  <Characters>5290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Додаток №                                                </dc:title>
  <dc:subject/>
  <dc:creator>1</dc:creator>
  <cp:keywords/>
  <dc:description/>
  <cp:lastModifiedBy>пк</cp:lastModifiedBy>
  <cp:revision>9</cp:revision>
  <dcterms:created xsi:type="dcterms:W3CDTF">2023-09-06T11:55:00Z</dcterms:created>
  <dcterms:modified xsi:type="dcterms:W3CDTF">2023-09-11T09:56:00Z</dcterms:modified>
</cp:coreProperties>
</file>