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097A" w:rsidRPr="00D55101" w:rsidRDefault="0052097A" w:rsidP="00C5729B">
      <w:pPr>
        <w:spacing w:after="0" w:line="240" w:lineRule="auto"/>
        <w:jc w:val="center"/>
        <w:rPr>
          <w:rFonts w:ascii="Times New Roman" w:hAnsi="Times New Roman"/>
          <w:bCs/>
          <w:sz w:val="24"/>
          <w:szCs w:val="24"/>
          <w:lang w:val="uk-UA" w:eastAsia="ru-RU"/>
        </w:rPr>
      </w:pPr>
      <w:r w:rsidRPr="00D55101">
        <w:rPr>
          <w:rFonts w:ascii="Arial" w:eastAsia="Times New Roman" w:hAnsi="Arial"/>
          <w:szCs w:val="20"/>
          <w:lang w:val="en-GB" w:eastAsia="ru-RU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8.75pt" o:ole="" fillcolor="window">
            <v:imagedata r:id="rId5" o:title=""/>
          </v:shape>
          <o:OLEObject Type="Embed" ProgID="Paint.Picture" ShapeID="_x0000_i1025" DrawAspect="Content" ObjectID="_1755418528" r:id="rId6"/>
        </w:object>
      </w:r>
    </w:p>
    <w:p w:rsidR="0052097A" w:rsidRPr="00D55101" w:rsidRDefault="0052097A" w:rsidP="00C5729B">
      <w:pPr>
        <w:spacing w:after="0" w:line="240" w:lineRule="auto"/>
        <w:jc w:val="center"/>
        <w:rPr>
          <w:rFonts w:ascii="Times New Roman" w:hAnsi="Times New Roman"/>
          <w:b/>
          <w:sz w:val="26"/>
          <w:szCs w:val="20"/>
          <w:lang w:val="uk-UA" w:eastAsia="ru-RU"/>
        </w:rPr>
      </w:pPr>
      <w:r w:rsidRPr="00D55101">
        <w:rPr>
          <w:rFonts w:ascii="Times New Roman" w:hAnsi="Times New Roman"/>
          <w:b/>
          <w:sz w:val="26"/>
          <w:szCs w:val="20"/>
          <w:lang w:val="uk-UA" w:eastAsia="ru-RU"/>
        </w:rPr>
        <w:t>УКРАЇНА</w:t>
      </w:r>
    </w:p>
    <w:p w:rsidR="0052097A" w:rsidRPr="00D55101" w:rsidRDefault="0052097A" w:rsidP="00C5729B">
      <w:pPr>
        <w:keepNext/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0"/>
          <w:lang w:val="uk-UA" w:eastAsia="ru-RU"/>
        </w:rPr>
      </w:pPr>
      <w:r w:rsidRPr="00D55101">
        <w:rPr>
          <w:rFonts w:ascii="Times New Roman" w:hAnsi="Times New Roman"/>
          <w:b/>
          <w:sz w:val="28"/>
          <w:szCs w:val="20"/>
          <w:lang w:val="uk-UA" w:eastAsia="ru-RU"/>
        </w:rPr>
        <w:t>КІЦМАНСЬКА МІСЬКА РАДА</w:t>
      </w:r>
    </w:p>
    <w:p w:rsidR="0052097A" w:rsidRPr="00D55101" w:rsidRDefault="0052097A" w:rsidP="00C5729B">
      <w:pPr>
        <w:keepNext/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0"/>
          <w:lang w:val="uk-UA" w:eastAsia="ru-RU"/>
        </w:rPr>
      </w:pPr>
      <w:r w:rsidRPr="00D55101">
        <w:rPr>
          <w:rFonts w:ascii="Times New Roman" w:hAnsi="Times New Roman"/>
          <w:b/>
          <w:sz w:val="28"/>
          <w:szCs w:val="20"/>
          <w:lang w:val="uk-UA" w:eastAsia="ru-RU"/>
        </w:rPr>
        <w:t>ЧЕРНІВЕЦЬКОГО  РАЙОНУ  ЧЕРНІВЕЦЬКОЇ ОБЛАСТІ</w:t>
      </w:r>
    </w:p>
    <w:p w:rsidR="0052097A" w:rsidRPr="00D55101" w:rsidRDefault="0052097A" w:rsidP="00C5729B">
      <w:pPr>
        <w:spacing w:after="0" w:line="240" w:lineRule="auto"/>
        <w:jc w:val="center"/>
        <w:rPr>
          <w:rFonts w:ascii="Arial" w:hAnsi="Arial"/>
          <w:sz w:val="28"/>
          <w:szCs w:val="28"/>
          <w:lang w:val="uk-UA" w:eastAsia="ru-RU"/>
        </w:rPr>
      </w:pPr>
      <w:r w:rsidRPr="00D55101">
        <w:rPr>
          <w:rFonts w:ascii="Times New Roman" w:hAnsi="Times New Roman"/>
          <w:b/>
          <w:bCs/>
          <w:sz w:val="28"/>
          <w:szCs w:val="28"/>
          <w:lang w:val="uk-UA" w:eastAsia="ru-RU"/>
        </w:rPr>
        <w:t>ВИКОНАВЧИЙ   КОМІТЕТ</w:t>
      </w:r>
    </w:p>
    <w:p w:rsidR="0052097A" w:rsidRPr="00D55101" w:rsidRDefault="0052097A" w:rsidP="00C5729B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 w:eastAsia="ru-RU"/>
        </w:rPr>
      </w:pPr>
      <w:r w:rsidRPr="00D55101">
        <w:rPr>
          <w:rFonts w:ascii="Times New Roman" w:hAnsi="Times New Roman"/>
          <w:sz w:val="24"/>
          <w:szCs w:val="24"/>
          <w:lang w:val="uk-UA" w:eastAsia="ru-RU"/>
        </w:rPr>
        <w:t>вул.Незалежності, 83, м.Кіцмань, Чернівецької обл.59300 тел.2-39-75, факс.2-39-75</w:t>
      </w:r>
    </w:p>
    <w:p w:rsidR="0052097A" w:rsidRPr="00D55101" w:rsidRDefault="0052097A" w:rsidP="00C5729B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 w:eastAsia="ru-RU"/>
        </w:rPr>
      </w:pPr>
      <w:r w:rsidRPr="00D55101">
        <w:rPr>
          <w:rFonts w:ascii="Times New Roman" w:hAnsi="Times New Roman"/>
          <w:sz w:val="24"/>
          <w:szCs w:val="24"/>
          <w:lang w:val="en-US" w:eastAsia="ru-RU"/>
        </w:rPr>
        <w:t>Email</w:t>
      </w:r>
      <w:r w:rsidRPr="00D55101">
        <w:rPr>
          <w:rFonts w:ascii="Times New Roman" w:hAnsi="Times New Roman"/>
          <w:sz w:val="24"/>
          <w:szCs w:val="24"/>
          <w:lang w:val="uk-UA" w:eastAsia="ru-RU"/>
        </w:rPr>
        <w:t>:</w:t>
      </w:r>
      <w:r w:rsidRPr="00D55101">
        <w:rPr>
          <w:rFonts w:ascii="Times New Roman" w:hAnsi="Times New Roman"/>
          <w:sz w:val="24"/>
          <w:szCs w:val="24"/>
          <w:lang w:eastAsia="ru-RU"/>
        </w:rPr>
        <w:t>04062127@</w:t>
      </w:r>
      <w:r w:rsidRPr="00D55101">
        <w:rPr>
          <w:rFonts w:ascii="Times New Roman" w:hAnsi="Times New Roman"/>
          <w:sz w:val="24"/>
          <w:szCs w:val="24"/>
          <w:lang w:val="en-US" w:eastAsia="ru-RU"/>
        </w:rPr>
        <w:t>mail</w:t>
      </w:r>
      <w:r w:rsidRPr="00D55101">
        <w:rPr>
          <w:rFonts w:ascii="Times New Roman" w:hAnsi="Times New Roman"/>
          <w:sz w:val="24"/>
          <w:szCs w:val="24"/>
          <w:lang w:eastAsia="ru-RU"/>
        </w:rPr>
        <w:t>.</w:t>
      </w:r>
      <w:r w:rsidRPr="00D55101">
        <w:rPr>
          <w:rFonts w:ascii="Times New Roman" w:hAnsi="Times New Roman"/>
          <w:sz w:val="24"/>
          <w:szCs w:val="24"/>
          <w:lang w:val="en-US" w:eastAsia="ru-RU"/>
        </w:rPr>
        <w:t>gov</w:t>
      </w:r>
      <w:r w:rsidRPr="00D55101">
        <w:rPr>
          <w:rFonts w:ascii="Times New Roman" w:hAnsi="Times New Roman"/>
          <w:sz w:val="24"/>
          <w:szCs w:val="24"/>
          <w:lang w:eastAsia="ru-RU"/>
        </w:rPr>
        <w:t>.</w:t>
      </w:r>
      <w:r w:rsidRPr="00D55101">
        <w:rPr>
          <w:rFonts w:ascii="Times New Roman" w:hAnsi="Times New Roman"/>
          <w:sz w:val="24"/>
          <w:szCs w:val="24"/>
          <w:lang w:val="en-US" w:eastAsia="ru-RU"/>
        </w:rPr>
        <w:t>ua</w:t>
      </w:r>
    </w:p>
    <w:p w:rsidR="0052097A" w:rsidRPr="00D55101" w:rsidRDefault="0052097A" w:rsidP="00C5729B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 w:eastAsia="ru-RU"/>
        </w:rPr>
      </w:pPr>
      <w:r>
        <w:rPr>
          <w:noProof/>
          <w:lang w:eastAsia="ru-RU"/>
        </w:rPr>
        <w:pict>
          <v:line id="Прямая соединительная линия 6" o:spid="_x0000_s1026" style="position:absolute;left:0;text-align:left;z-index:251658240;visibility:visible" from="-39.6pt,8.3pt" to="457.2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" o:allowincell="f" strokeweight=".5pt"/>
        </w:pict>
      </w:r>
    </w:p>
    <w:p w:rsidR="0052097A" w:rsidRPr="00D55101" w:rsidRDefault="0052097A" w:rsidP="00C5729B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  <w:lang w:val="uk-UA" w:eastAsia="ru-RU"/>
        </w:rPr>
      </w:pPr>
      <w:r w:rsidRPr="00D55101">
        <w:rPr>
          <w:rFonts w:ascii="Times New Roman" w:hAnsi="Times New Roman"/>
          <w:b/>
          <w:sz w:val="24"/>
          <w:szCs w:val="24"/>
          <w:lang w:val="uk-UA" w:eastAsia="ru-RU"/>
        </w:rPr>
        <w:t xml:space="preserve">ПРОЄКТ                                                    </w:t>
      </w:r>
    </w:p>
    <w:p w:rsidR="0052097A" w:rsidRPr="00D55101" w:rsidRDefault="0052097A" w:rsidP="00C5729B">
      <w:pPr>
        <w:spacing w:after="0" w:line="240" w:lineRule="auto"/>
        <w:rPr>
          <w:rFonts w:ascii="Times New Roman" w:hAnsi="Times New Roman"/>
          <w:b/>
          <w:sz w:val="24"/>
          <w:szCs w:val="24"/>
          <w:lang w:val="uk-UA" w:eastAsia="ru-RU"/>
        </w:rPr>
      </w:pPr>
      <w:r w:rsidRPr="00D55101">
        <w:rPr>
          <w:rFonts w:ascii="Times New Roman" w:hAnsi="Times New Roman"/>
          <w:b/>
          <w:sz w:val="24"/>
          <w:szCs w:val="24"/>
          <w:lang w:val="uk-UA" w:eastAsia="ru-RU"/>
        </w:rPr>
        <w:t xml:space="preserve">                                                                                                  </w:t>
      </w:r>
    </w:p>
    <w:p w:rsidR="0052097A" w:rsidRPr="00D55101" w:rsidRDefault="0052097A" w:rsidP="00C5729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 w:eastAsia="ru-RU"/>
        </w:rPr>
      </w:pPr>
      <w:r w:rsidRPr="00D55101">
        <w:rPr>
          <w:rFonts w:ascii="Times New Roman" w:hAnsi="Times New Roman"/>
          <w:b/>
          <w:sz w:val="24"/>
          <w:szCs w:val="24"/>
          <w:lang w:val="uk-UA" w:eastAsia="ru-RU"/>
        </w:rPr>
        <w:t xml:space="preserve">Р І Ш Е Н Н Я </w:t>
      </w:r>
      <w:r>
        <w:rPr>
          <w:rFonts w:ascii="Times New Roman" w:hAnsi="Times New Roman"/>
          <w:b/>
          <w:sz w:val="24"/>
          <w:szCs w:val="24"/>
          <w:lang w:val="uk-UA" w:eastAsia="ru-RU"/>
        </w:rPr>
        <w:t xml:space="preserve"> </w:t>
      </w:r>
      <w:r w:rsidRPr="00D55101">
        <w:rPr>
          <w:rFonts w:ascii="Times New Roman" w:hAnsi="Times New Roman"/>
          <w:b/>
          <w:sz w:val="24"/>
          <w:szCs w:val="24"/>
          <w:lang w:val="uk-UA" w:eastAsia="ru-RU"/>
        </w:rPr>
        <w:t>№ ___</w:t>
      </w:r>
    </w:p>
    <w:p w:rsidR="0052097A" w:rsidRPr="00D55101" w:rsidRDefault="0052097A" w:rsidP="00C5729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 w:eastAsia="ru-RU"/>
        </w:rPr>
      </w:pPr>
    </w:p>
    <w:p w:rsidR="0052097A" w:rsidRPr="00D55101" w:rsidRDefault="0052097A" w:rsidP="006C0CF4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uk-UA" w:eastAsia="ru-RU"/>
        </w:rPr>
      </w:pPr>
      <w:r w:rsidRPr="00D55101">
        <w:rPr>
          <w:rFonts w:ascii="Times New Roman" w:hAnsi="Times New Roman"/>
          <w:sz w:val="24"/>
          <w:szCs w:val="24"/>
          <w:lang w:val="uk-UA" w:eastAsia="ru-RU"/>
        </w:rPr>
        <w:t>______  202</w:t>
      </w:r>
      <w:r w:rsidRPr="00C5729B">
        <w:rPr>
          <w:rFonts w:ascii="Times New Roman" w:hAnsi="Times New Roman"/>
          <w:sz w:val="24"/>
          <w:szCs w:val="24"/>
          <w:lang w:val="uk-UA" w:eastAsia="ru-RU"/>
        </w:rPr>
        <w:t>3</w:t>
      </w:r>
      <w:r w:rsidRPr="00D55101">
        <w:rPr>
          <w:rFonts w:ascii="Times New Roman" w:hAnsi="Times New Roman"/>
          <w:sz w:val="24"/>
          <w:szCs w:val="24"/>
          <w:lang w:val="uk-UA" w:eastAsia="ru-RU"/>
        </w:rPr>
        <w:t xml:space="preserve"> року                                                                                                        м. Кіцмань</w:t>
      </w:r>
    </w:p>
    <w:p w:rsidR="0052097A" w:rsidRPr="00D55101" w:rsidRDefault="0052097A" w:rsidP="00C5729B">
      <w:pPr>
        <w:spacing w:after="0" w:line="240" w:lineRule="auto"/>
        <w:rPr>
          <w:rFonts w:ascii="Times New Roman" w:hAnsi="Times New Roman"/>
          <w:b/>
          <w:sz w:val="24"/>
          <w:szCs w:val="24"/>
          <w:lang w:val="uk-UA" w:eastAsia="ru-RU"/>
        </w:rPr>
      </w:pPr>
      <w:r w:rsidRPr="00D55101">
        <w:rPr>
          <w:rFonts w:ascii="Times New Roman" w:hAnsi="Times New Roman"/>
          <w:b/>
          <w:sz w:val="24"/>
          <w:szCs w:val="24"/>
          <w:lang w:val="uk-UA" w:eastAsia="ru-RU"/>
        </w:rPr>
        <w:t xml:space="preserve">                                               </w:t>
      </w:r>
    </w:p>
    <w:p w:rsidR="0052097A" w:rsidRDefault="0052097A" w:rsidP="00C5729B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C5729B">
        <w:rPr>
          <w:rFonts w:ascii="Times New Roman" w:hAnsi="Times New Roman"/>
          <w:b/>
          <w:bCs/>
          <w:sz w:val="24"/>
          <w:szCs w:val="24"/>
          <w:lang w:val="uk-UA" w:eastAsia="ru-RU"/>
        </w:rPr>
        <w:t>Про результати</w:t>
      </w:r>
      <w:r>
        <w:rPr>
          <w:rFonts w:ascii="Times New Roman" w:hAnsi="Times New Roman"/>
          <w:b/>
          <w:bCs/>
          <w:sz w:val="24"/>
          <w:szCs w:val="24"/>
          <w:lang w:val="uk-UA" w:eastAsia="ru-RU"/>
        </w:rPr>
        <w:t xml:space="preserve"> </w:t>
      </w:r>
      <w:r w:rsidRPr="00C5729B">
        <w:rPr>
          <w:rFonts w:ascii="Times New Roman" w:hAnsi="Times New Roman"/>
          <w:b/>
          <w:sz w:val="24"/>
          <w:szCs w:val="24"/>
          <w:lang w:val="uk-UA"/>
        </w:rPr>
        <w:t>діяльності комунального</w:t>
      </w:r>
    </w:p>
    <w:p w:rsidR="0052097A" w:rsidRPr="00C5729B" w:rsidRDefault="0052097A" w:rsidP="00C5729B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C5729B">
        <w:rPr>
          <w:rFonts w:ascii="Times New Roman" w:hAnsi="Times New Roman"/>
          <w:b/>
          <w:sz w:val="24"/>
          <w:szCs w:val="24"/>
          <w:lang w:val="uk-UA"/>
        </w:rPr>
        <w:t>закладу «Кіцманський інклюзивно-</w:t>
      </w:r>
    </w:p>
    <w:p w:rsidR="0052097A" w:rsidRPr="00C5729B" w:rsidRDefault="0052097A" w:rsidP="00C5729B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C5729B">
        <w:rPr>
          <w:rFonts w:ascii="Times New Roman" w:hAnsi="Times New Roman"/>
          <w:b/>
          <w:sz w:val="24"/>
          <w:szCs w:val="24"/>
          <w:lang w:val="uk-UA"/>
        </w:rPr>
        <w:t xml:space="preserve">ресурсний центр» </w:t>
      </w:r>
    </w:p>
    <w:p w:rsidR="0052097A" w:rsidRPr="00D55101" w:rsidRDefault="0052097A" w:rsidP="00C5729B">
      <w:pPr>
        <w:autoSpaceDE w:val="0"/>
        <w:autoSpaceDN w:val="0"/>
        <w:spacing w:after="0" w:line="240" w:lineRule="auto"/>
        <w:rPr>
          <w:rFonts w:ascii="Times New Roman" w:hAnsi="Times New Roman"/>
          <w:b/>
          <w:sz w:val="24"/>
          <w:szCs w:val="28"/>
          <w:lang w:val="uk-UA" w:eastAsia="ru-RU"/>
        </w:rPr>
      </w:pPr>
      <w:r w:rsidRPr="00D55101">
        <w:rPr>
          <w:rFonts w:ascii="Times New Roman" w:hAnsi="Times New Roman"/>
          <w:b/>
          <w:sz w:val="24"/>
          <w:szCs w:val="28"/>
          <w:lang w:val="uk-UA" w:eastAsia="ru-RU"/>
        </w:rPr>
        <w:t xml:space="preserve">                </w:t>
      </w:r>
    </w:p>
    <w:p w:rsidR="0052097A" w:rsidRPr="00D55101" w:rsidRDefault="0052097A" w:rsidP="00C5729B">
      <w:pPr>
        <w:autoSpaceDE w:val="0"/>
        <w:autoSpaceDN w:val="0"/>
        <w:spacing w:after="0" w:line="240" w:lineRule="auto"/>
        <w:rPr>
          <w:rFonts w:ascii="Times New Roman" w:hAnsi="Times New Roman"/>
          <w:b/>
          <w:sz w:val="24"/>
          <w:szCs w:val="28"/>
          <w:lang w:val="uk-UA" w:eastAsia="ru-RU"/>
        </w:rPr>
      </w:pPr>
      <w:r w:rsidRPr="00D55101">
        <w:rPr>
          <w:rFonts w:ascii="Times New Roman" w:hAnsi="Times New Roman"/>
          <w:b/>
          <w:sz w:val="28"/>
          <w:szCs w:val="28"/>
          <w:lang w:val="uk-UA" w:eastAsia="ru-RU"/>
        </w:rPr>
        <w:t xml:space="preserve"> </w:t>
      </w:r>
    </w:p>
    <w:p w:rsidR="0052097A" w:rsidRPr="00D55101" w:rsidRDefault="0052097A" w:rsidP="00C5729B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D55101">
        <w:rPr>
          <w:rFonts w:ascii="Times New Roman" w:hAnsi="Times New Roman"/>
          <w:sz w:val="24"/>
          <w:szCs w:val="20"/>
          <w:lang w:val="uk-UA" w:eastAsia="ru-RU"/>
        </w:rPr>
        <w:t xml:space="preserve">           Заслухавши інформацію директора </w:t>
      </w:r>
      <w:r w:rsidRPr="00C5729B">
        <w:rPr>
          <w:rFonts w:ascii="Times New Roman" w:hAnsi="Times New Roman"/>
          <w:sz w:val="24"/>
          <w:szCs w:val="20"/>
          <w:lang w:val="uk-UA" w:eastAsia="ru-RU"/>
        </w:rPr>
        <w:t>комунального закладу</w:t>
      </w:r>
      <w:r w:rsidRPr="00D55101">
        <w:rPr>
          <w:rFonts w:ascii="Times New Roman" w:hAnsi="Times New Roman"/>
          <w:sz w:val="24"/>
          <w:szCs w:val="20"/>
          <w:lang w:val="uk-UA" w:eastAsia="ru-RU"/>
        </w:rPr>
        <w:t xml:space="preserve"> «Кіцманський </w:t>
      </w:r>
      <w:r w:rsidRPr="00C5729B">
        <w:rPr>
          <w:rFonts w:ascii="Times New Roman" w:hAnsi="Times New Roman"/>
          <w:sz w:val="24"/>
          <w:szCs w:val="20"/>
          <w:lang w:val="uk-UA" w:eastAsia="ru-RU"/>
        </w:rPr>
        <w:t>інклюзивно-ресурсний центр»</w:t>
      </w:r>
      <w:r w:rsidRPr="00D55101">
        <w:rPr>
          <w:rFonts w:ascii="Times New Roman" w:hAnsi="Times New Roman"/>
          <w:sz w:val="24"/>
          <w:szCs w:val="20"/>
          <w:lang w:val="uk-UA" w:eastAsia="ru-RU"/>
        </w:rPr>
        <w:t xml:space="preserve"> </w:t>
      </w:r>
      <w:r w:rsidRPr="00C5729B">
        <w:rPr>
          <w:rFonts w:ascii="Times New Roman" w:hAnsi="Times New Roman"/>
          <w:sz w:val="24"/>
          <w:szCs w:val="20"/>
          <w:lang w:val="uk-UA" w:eastAsia="ru-RU"/>
        </w:rPr>
        <w:t>Оксан</w:t>
      </w:r>
      <w:r>
        <w:rPr>
          <w:rFonts w:ascii="Times New Roman" w:hAnsi="Times New Roman"/>
          <w:sz w:val="24"/>
          <w:szCs w:val="20"/>
          <w:lang w:val="uk-UA" w:eastAsia="ru-RU"/>
        </w:rPr>
        <w:t>и</w:t>
      </w:r>
      <w:r w:rsidRPr="00C5729B">
        <w:rPr>
          <w:rFonts w:ascii="Times New Roman" w:hAnsi="Times New Roman"/>
          <w:sz w:val="24"/>
          <w:szCs w:val="20"/>
          <w:lang w:val="uk-UA" w:eastAsia="ru-RU"/>
        </w:rPr>
        <w:t xml:space="preserve"> ОЛЕКСЮК</w:t>
      </w:r>
      <w:r w:rsidRPr="00D55101">
        <w:rPr>
          <w:rFonts w:ascii="Times New Roman" w:hAnsi="Times New Roman"/>
          <w:sz w:val="24"/>
          <w:szCs w:val="20"/>
          <w:lang w:val="uk-UA" w:eastAsia="ru-RU"/>
        </w:rPr>
        <w:t xml:space="preserve"> «</w:t>
      </w:r>
      <w:r w:rsidRPr="00C5729B">
        <w:rPr>
          <w:rFonts w:ascii="Times New Roman" w:hAnsi="Times New Roman"/>
          <w:bCs/>
          <w:sz w:val="24"/>
          <w:szCs w:val="24"/>
          <w:lang w:val="uk-UA" w:eastAsia="ru-RU"/>
        </w:rPr>
        <w:t xml:space="preserve">Про результати </w:t>
      </w:r>
      <w:r w:rsidRPr="00C5729B">
        <w:rPr>
          <w:rFonts w:ascii="Times New Roman" w:hAnsi="Times New Roman"/>
          <w:sz w:val="24"/>
          <w:szCs w:val="24"/>
          <w:lang w:val="uk-UA"/>
        </w:rPr>
        <w:t>діяльності комунального закладу «Кіцмансь</w:t>
      </w:r>
      <w:r>
        <w:rPr>
          <w:rFonts w:ascii="Times New Roman" w:hAnsi="Times New Roman"/>
          <w:sz w:val="24"/>
          <w:szCs w:val="24"/>
          <w:lang w:val="uk-UA"/>
        </w:rPr>
        <w:t>кий інклюзивно-ресурсний центр»</w:t>
      </w:r>
      <w:r w:rsidRPr="00D55101">
        <w:rPr>
          <w:rFonts w:ascii="Times New Roman" w:hAnsi="Times New Roman"/>
          <w:sz w:val="24"/>
          <w:szCs w:val="20"/>
          <w:lang w:val="uk-UA" w:eastAsia="ru-RU"/>
        </w:rPr>
        <w:t>, керуючись ст. 29,  ст.32 Закону України «Про місцеве самоврядування  в  Україні», ст. 20 Закону України «Про реабілітацію осіб з інвалідністю в Україні», виконавчий  комітет  міської  ради</w:t>
      </w:r>
    </w:p>
    <w:p w:rsidR="0052097A" w:rsidRPr="00D55101" w:rsidRDefault="0052097A" w:rsidP="00C5729B">
      <w:pPr>
        <w:spacing w:after="0" w:line="240" w:lineRule="auto"/>
        <w:ind w:right="21"/>
        <w:rPr>
          <w:rFonts w:ascii="Arial" w:hAnsi="Arial" w:cs="Arial"/>
          <w:sz w:val="18"/>
          <w:szCs w:val="18"/>
          <w:shd w:val="clear" w:color="auto" w:fill="FFFFFF"/>
          <w:lang w:val="uk-UA" w:eastAsia="ru-RU"/>
        </w:rPr>
      </w:pPr>
    </w:p>
    <w:p w:rsidR="0052097A" w:rsidRPr="00D55101" w:rsidRDefault="0052097A" w:rsidP="00C5729B">
      <w:pPr>
        <w:spacing w:after="0" w:line="240" w:lineRule="auto"/>
        <w:ind w:right="21"/>
        <w:rPr>
          <w:rFonts w:ascii="Times New Roman" w:hAnsi="Times New Roman"/>
          <w:sz w:val="24"/>
          <w:szCs w:val="20"/>
          <w:lang w:val="uk-UA" w:eastAsia="ru-RU"/>
        </w:rPr>
      </w:pPr>
      <w:r w:rsidRPr="00D55101">
        <w:rPr>
          <w:rFonts w:ascii="Times New Roman" w:hAnsi="Times New Roman"/>
          <w:sz w:val="24"/>
          <w:szCs w:val="20"/>
          <w:lang w:val="uk-UA" w:eastAsia="ru-RU"/>
        </w:rPr>
        <w:t xml:space="preserve"> </w:t>
      </w:r>
      <w:r w:rsidRPr="00D55101">
        <w:rPr>
          <w:rFonts w:ascii="Times New Roman" w:hAnsi="Times New Roman"/>
          <w:b/>
          <w:sz w:val="24"/>
          <w:szCs w:val="20"/>
          <w:lang w:val="uk-UA" w:eastAsia="ru-RU"/>
        </w:rPr>
        <w:t>В И Р І Ш И В</w:t>
      </w:r>
      <w:r w:rsidRPr="00D55101">
        <w:rPr>
          <w:rFonts w:ascii="Times New Roman" w:hAnsi="Times New Roman"/>
          <w:sz w:val="24"/>
          <w:szCs w:val="20"/>
          <w:lang w:val="uk-UA" w:eastAsia="ru-RU"/>
        </w:rPr>
        <w:t xml:space="preserve"> :</w:t>
      </w:r>
    </w:p>
    <w:p w:rsidR="0052097A" w:rsidRPr="00D55101" w:rsidRDefault="0052097A" w:rsidP="00C5729B">
      <w:pPr>
        <w:spacing w:after="0" w:line="240" w:lineRule="auto"/>
        <w:ind w:right="21"/>
        <w:rPr>
          <w:rFonts w:ascii="Times New Roman" w:hAnsi="Times New Roman"/>
          <w:sz w:val="24"/>
          <w:szCs w:val="20"/>
          <w:lang w:val="uk-UA" w:eastAsia="ru-RU"/>
        </w:rPr>
      </w:pPr>
    </w:p>
    <w:p w:rsidR="0052097A" w:rsidRPr="00D55101" w:rsidRDefault="0052097A" w:rsidP="00C5729B">
      <w:pPr>
        <w:spacing w:line="240" w:lineRule="auto"/>
        <w:ind w:right="-22"/>
        <w:jc w:val="both"/>
        <w:rPr>
          <w:rFonts w:ascii="Times New Roman" w:hAnsi="Times New Roman"/>
          <w:sz w:val="24"/>
          <w:szCs w:val="24"/>
          <w:lang w:val="uk-UA" w:eastAsia="ru-RU"/>
        </w:rPr>
      </w:pPr>
      <w:r w:rsidRPr="00C5729B">
        <w:rPr>
          <w:rFonts w:ascii="Times New Roman" w:hAnsi="Times New Roman"/>
          <w:sz w:val="24"/>
          <w:szCs w:val="24"/>
          <w:lang w:val="uk-UA" w:eastAsia="ru-RU"/>
        </w:rPr>
        <w:t xml:space="preserve"> </w:t>
      </w:r>
      <w:r>
        <w:rPr>
          <w:rFonts w:ascii="Times New Roman" w:hAnsi="Times New Roman"/>
          <w:sz w:val="24"/>
          <w:szCs w:val="24"/>
          <w:lang w:val="uk-UA" w:eastAsia="ru-RU"/>
        </w:rPr>
        <w:t xml:space="preserve">          </w:t>
      </w:r>
      <w:r w:rsidRPr="00D55101">
        <w:rPr>
          <w:rFonts w:ascii="Times New Roman" w:hAnsi="Times New Roman"/>
          <w:sz w:val="24"/>
          <w:szCs w:val="24"/>
          <w:lang w:val="uk-UA" w:eastAsia="ru-RU"/>
        </w:rPr>
        <w:t>1. І</w:t>
      </w:r>
      <w:r w:rsidRPr="00D55101">
        <w:rPr>
          <w:rFonts w:ascii="Times New Roman" w:hAnsi="Times New Roman"/>
          <w:sz w:val="24"/>
          <w:szCs w:val="20"/>
          <w:lang w:val="uk-UA" w:eastAsia="ru-RU"/>
        </w:rPr>
        <w:t>нформацію директора комунально</w:t>
      </w:r>
      <w:r w:rsidRPr="00C5729B">
        <w:rPr>
          <w:rFonts w:ascii="Times New Roman" w:hAnsi="Times New Roman"/>
          <w:sz w:val="24"/>
          <w:szCs w:val="20"/>
          <w:lang w:val="uk-UA" w:eastAsia="ru-RU"/>
        </w:rPr>
        <w:t>го</w:t>
      </w:r>
      <w:r w:rsidRPr="00D55101">
        <w:rPr>
          <w:rFonts w:ascii="Times New Roman" w:hAnsi="Times New Roman"/>
          <w:sz w:val="24"/>
          <w:szCs w:val="20"/>
          <w:lang w:val="uk-UA" w:eastAsia="ru-RU"/>
        </w:rPr>
        <w:t xml:space="preserve"> </w:t>
      </w:r>
      <w:r w:rsidRPr="00C5729B">
        <w:rPr>
          <w:rFonts w:ascii="Times New Roman" w:hAnsi="Times New Roman"/>
          <w:sz w:val="24"/>
          <w:szCs w:val="20"/>
          <w:lang w:val="uk-UA" w:eastAsia="ru-RU"/>
        </w:rPr>
        <w:t>закладу</w:t>
      </w:r>
      <w:r w:rsidRPr="00D55101">
        <w:rPr>
          <w:rFonts w:ascii="Times New Roman" w:hAnsi="Times New Roman"/>
          <w:sz w:val="24"/>
          <w:szCs w:val="20"/>
          <w:lang w:val="uk-UA" w:eastAsia="ru-RU"/>
        </w:rPr>
        <w:t xml:space="preserve"> «Кіцманський </w:t>
      </w:r>
      <w:r w:rsidRPr="00C5729B">
        <w:rPr>
          <w:rFonts w:ascii="Times New Roman" w:hAnsi="Times New Roman"/>
          <w:sz w:val="24"/>
          <w:szCs w:val="20"/>
          <w:lang w:val="uk-UA" w:eastAsia="ru-RU"/>
        </w:rPr>
        <w:t>інклюзивно-ресурсний центр»</w:t>
      </w:r>
      <w:r w:rsidRPr="00D55101">
        <w:rPr>
          <w:rFonts w:ascii="Times New Roman" w:hAnsi="Times New Roman"/>
          <w:sz w:val="24"/>
          <w:szCs w:val="20"/>
          <w:lang w:val="uk-UA" w:eastAsia="ru-RU"/>
        </w:rPr>
        <w:t xml:space="preserve"> </w:t>
      </w:r>
      <w:r w:rsidRPr="00C5729B">
        <w:rPr>
          <w:rFonts w:ascii="Times New Roman" w:hAnsi="Times New Roman"/>
          <w:sz w:val="24"/>
          <w:szCs w:val="20"/>
          <w:lang w:val="uk-UA" w:eastAsia="ru-RU"/>
        </w:rPr>
        <w:t>Оксани ОЛЕКСЮК</w:t>
      </w:r>
      <w:r w:rsidRPr="00D55101">
        <w:rPr>
          <w:rFonts w:ascii="Times New Roman" w:hAnsi="Times New Roman"/>
          <w:sz w:val="24"/>
          <w:szCs w:val="20"/>
          <w:lang w:val="uk-UA" w:eastAsia="ru-RU"/>
        </w:rPr>
        <w:t xml:space="preserve"> «Про </w:t>
      </w:r>
      <w:r w:rsidRPr="00C5729B">
        <w:rPr>
          <w:rFonts w:ascii="Times New Roman" w:hAnsi="Times New Roman"/>
          <w:sz w:val="24"/>
          <w:szCs w:val="20"/>
          <w:lang w:val="uk-UA" w:eastAsia="ru-RU"/>
        </w:rPr>
        <w:t>результати діяльності комунального закладу «Кіцманський інклюзивно-ресурсний центр</w:t>
      </w:r>
      <w:r w:rsidRPr="00D55101">
        <w:rPr>
          <w:rFonts w:ascii="Times New Roman" w:hAnsi="Times New Roman"/>
          <w:sz w:val="24"/>
          <w:szCs w:val="20"/>
          <w:lang w:val="uk-UA" w:eastAsia="ru-RU"/>
        </w:rPr>
        <w:t xml:space="preserve">», </w:t>
      </w:r>
      <w:r w:rsidRPr="00D55101">
        <w:rPr>
          <w:rFonts w:ascii="Times New Roman" w:hAnsi="Times New Roman"/>
          <w:sz w:val="24"/>
          <w:szCs w:val="24"/>
          <w:lang w:val="uk-UA" w:eastAsia="ru-RU"/>
        </w:rPr>
        <w:t>прийняти до відома (додається).</w:t>
      </w:r>
    </w:p>
    <w:p w:rsidR="0052097A" w:rsidRPr="00C5729B" w:rsidRDefault="0052097A" w:rsidP="009B1565">
      <w:pPr>
        <w:spacing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 w:eastAsia="ru-RU"/>
        </w:rPr>
        <w:t xml:space="preserve">           </w:t>
      </w:r>
      <w:r w:rsidRPr="00D55101">
        <w:rPr>
          <w:rFonts w:ascii="Times New Roman" w:hAnsi="Times New Roman"/>
          <w:sz w:val="24"/>
          <w:szCs w:val="24"/>
          <w:lang w:val="uk-UA" w:eastAsia="ru-RU"/>
        </w:rPr>
        <w:t xml:space="preserve">2. </w:t>
      </w:r>
      <w:r w:rsidRPr="00C5729B">
        <w:rPr>
          <w:rFonts w:ascii="Times New Roman" w:hAnsi="Times New Roman"/>
          <w:sz w:val="24"/>
          <w:szCs w:val="24"/>
          <w:lang w:val="uk-UA"/>
        </w:rPr>
        <w:t>Забезпечити повноц</w:t>
      </w:r>
      <w:r w:rsidRPr="00C5729B">
        <w:rPr>
          <w:rFonts w:ascii="Times New Roman" w:hAnsi="Times New Roman"/>
          <w:sz w:val="24"/>
          <w:szCs w:val="24"/>
        </w:rPr>
        <w:t>i</w:t>
      </w:r>
      <w:r w:rsidRPr="00C5729B">
        <w:rPr>
          <w:rFonts w:ascii="Times New Roman" w:hAnsi="Times New Roman"/>
          <w:sz w:val="24"/>
          <w:szCs w:val="24"/>
          <w:lang w:val="uk-UA"/>
        </w:rPr>
        <w:t>нне належне функціонування комунального закладу з урахуванням безпеко</w:t>
      </w:r>
      <w:r>
        <w:rPr>
          <w:rFonts w:ascii="Times New Roman" w:hAnsi="Times New Roman"/>
          <w:sz w:val="24"/>
          <w:szCs w:val="24"/>
          <w:lang w:val="uk-UA"/>
        </w:rPr>
        <w:t>вої ситуації в місті,  країні.</w:t>
      </w:r>
    </w:p>
    <w:p w:rsidR="0052097A" w:rsidRPr="00C5729B" w:rsidRDefault="0052097A" w:rsidP="009B1565">
      <w:pPr>
        <w:spacing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  <w:r w:rsidRPr="00C5729B">
        <w:rPr>
          <w:rFonts w:ascii="Times New Roman" w:hAnsi="Times New Roman"/>
          <w:sz w:val="24"/>
          <w:szCs w:val="24"/>
          <w:lang w:val="uk-UA"/>
        </w:rPr>
        <w:t>3. Продовжувати зміцнювати та вдосконалювати навчально-методичну базу ІРЦ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C5729B">
        <w:rPr>
          <w:rFonts w:ascii="Times New Roman" w:hAnsi="Times New Roman"/>
          <w:sz w:val="24"/>
          <w:szCs w:val="24"/>
          <w:lang w:val="uk-UA"/>
        </w:rPr>
        <w:t xml:space="preserve"> залучаючи для цього як бю</w:t>
      </w:r>
      <w:r>
        <w:rPr>
          <w:rFonts w:ascii="Times New Roman" w:hAnsi="Times New Roman"/>
          <w:sz w:val="24"/>
          <w:szCs w:val="24"/>
          <w:lang w:val="uk-UA"/>
        </w:rPr>
        <w:t>джетні так і позабюджетні кошти.</w:t>
      </w:r>
    </w:p>
    <w:p w:rsidR="0052097A" w:rsidRDefault="0052097A" w:rsidP="00C5729B">
      <w:pPr>
        <w:shd w:val="clear" w:color="auto" w:fill="FFFFFF"/>
        <w:autoSpaceDE w:val="0"/>
        <w:autoSpaceDN w:val="0"/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  <w:lang w:val="uk-UA" w:eastAsia="ru-RU"/>
        </w:rPr>
      </w:pPr>
      <w:r>
        <w:rPr>
          <w:rFonts w:ascii="Times New Roman" w:hAnsi="Times New Roman"/>
          <w:sz w:val="24"/>
          <w:szCs w:val="24"/>
          <w:lang w:val="uk-UA" w:eastAsia="ru-RU"/>
        </w:rPr>
        <w:t xml:space="preserve">           </w:t>
      </w:r>
      <w:r w:rsidRPr="00C5729B">
        <w:rPr>
          <w:rFonts w:ascii="Times New Roman" w:hAnsi="Times New Roman"/>
          <w:sz w:val="24"/>
          <w:szCs w:val="24"/>
          <w:lang w:val="uk-UA" w:eastAsia="ru-RU"/>
        </w:rPr>
        <w:t xml:space="preserve">4. </w:t>
      </w:r>
      <w:r w:rsidRPr="00D55101">
        <w:rPr>
          <w:rFonts w:ascii="Times New Roman" w:hAnsi="Times New Roman"/>
          <w:sz w:val="24"/>
          <w:szCs w:val="24"/>
          <w:lang w:val="uk-UA" w:eastAsia="ru-RU"/>
        </w:rPr>
        <w:t xml:space="preserve">Сприяти проведенню комплексу заходів, спрямованих на створення умов для всебічного розвитку дітей з інвалідністю щодо отримання </w:t>
      </w:r>
      <w:r w:rsidRPr="00C5729B">
        <w:rPr>
          <w:rFonts w:ascii="Times New Roman" w:hAnsi="Times New Roman"/>
          <w:sz w:val="24"/>
          <w:szCs w:val="24"/>
          <w:lang w:val="uk-UA" w:eastAsia="ru-RU"/>
        </w:rPr>
        <w:t>ними реабілітаційних послуг</w:t>
      </w:r>
      <w:r w:rsidRPr="00D55101">
        <w:rPr>
          <w:rFonts w:ascii="Times New Roman" w:hAnsi="Times New Roman"/>
          <w:sz w:val="24"/>
          <w:szCs w:val="24"/>
          <w:lang w:val="uk-UA" w:eastAsia="ru-RU"/>
        </w:rPr>
        <w:t xml:space="preserve">, засвоєння ними знань, умінь, навичок, досягнення і збереження </w:t>
      </w:r>
      <w:r w:rsidRPr="00C5729B">
        <w:rPr>
          <w:rFonts w:ascii="Times New Roman" w:hAnsi="Times New Roman"/>
          <w:sz w:val="24"/>
          <w:szCs w:val="24"/>
          <w:lang w:val="uk-UA" w:eastAsia="ru-RU"/>
        </w:rPr>
        <w:t>їхніх</w:t>
      </w:r>
      <w:r w:rsidRPr="00D55101">
        <w:rPr>
          <w:rFonts w:ascii="Times New Roman" w:hAnsi="Times New Roman"/>
          <w:sz w:val="24"/>
          <w:szCs w:val="24"/>
          <w:lang w:val="uk-UA" w:eastAsia="ru-RU"/>
        </w:rPr>
        <w:t xml:space="preserve"> фізичних, розумових, соціальних здібностей з метою максимальної реалізації особистого потенціалу.</w:t>
      </w:r>
    </w:p>
    <w:p w:rsidR="0052097A" w:rsidRPr="00D55101" w:rsidRDefault="0052097A" w:rsidP="00C5729B">
      <w:pPr>
        <w:shd w:val="clear" w:color="auto" w:fill="FFFFFF"/>
        <w:autoSpaceDE w:val="0"/>
        <w:autoSpaceDN w:val="0"/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  <w:lang w:val="uk-UA" w:eastAsia="ru-RU"/>
        </w:rPr>
      </w:pPr>
    </w:p>
    <w:p w:rsidR="0052097A" w:rsidRDefault="0052097A" w:rsidP="00C5729B">
      <w:pPr>
        <w:shd w:val="clear" w:color="auto" w:fill="FFFFFF"/>
        <w:autoSpaceDE w:val="0"/>
        <w:autoSpaceDN w:val="0"/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  <w:lang w:val="uk-UA" w:eastAsia="ru-RU"/>
        </w:rPr>
      </w:pPr>
      <w:r w:rsidRPr="00C5729B">
        <w:rPr>
          <w:rFonts w:ascii="Times New Roman" w:hAnsi="Times New Roman"/>
          <w:sz w:val="24"/>
          <w:szCs w:val="24"/>
          <w:lang w:val="uk-UA" w:eastAsia="ru-RU"/>
        </w:rPr>
        <w:t xml:space="preserve"> </w:t>
      </w:r>
      <w:r>
        <w:rPr>
          <w:rFonts w:ascii="Times New Roman" w:hAnsi="Times New Roman"/>
          <w:sz w:val="24"/>
          <w:szCs w:val="24"/>
          <w:lang w:val="uk-UA" w:eastAsia="ru-RU"/>
        </w:rPr>
        <w:t xml:space="preserve">         </w:t>
      </w:r>
      <w:r w:rsidRPr="00C5729B">
        <w:rPr>
          <w:rFonts w:ascii="Times New Roman" w:hAnsi="Times New Roman"/>
          <w:sz w:val="24"/>
          <w:szCs w:val="24"/>
          <w:lang w:val="uk-UA" w:eastAsia="ru-RU"/>
        </w:rPr>
        <w:t xml:space="preserve">5. При формуванні бюджету </w:t>
      </w:r>
      <w:r>
        <w:rPr>
          <w:rFonts w:ascii="Times New Roman" w:hAnsi="Times New Roman"/>
          <w:sz w:val="24"/>
          <w:szCs w:val="24"/>
          <w:lang w:val="uk-UA" w:eastAsia="ru-RU"/>
        </w:rPr>
        <w:t xml:space="preserve">Кіцманської міської територіальної громади </w:t>
      </w:r>
      <w:r w:rsidRPr="00C5729B">
        <w:rPr>
          <w:rFonts w:ascii="Times New Roman" w:hAnsi="Times New Roman"/>
          <w:sz w:val="24"/>
          <w:szCs w:val="24"/>
          <w:lang w:val="uk-UA" w:eastAsia="ru-RU"/>
        </w:rPr>
        <w:t xml:space="preserve">на 2024 рік передбачити кошти на заміну підлогового покриття </w:t>
      </w:r>
      <w:r>
        <w:rPr>
          <w:rFonts w:ascii="Times New Roman" w:hAnsi="Times New Roman"/>
          <w:sz w:val="24"/>
          <w:szCs w:val="24"/>
          <w:lang w:val="uk-UA" w:eastAsia="ru-RU"/>
        </w:rPr>
        <w:t xml:space="preserve">коридору керамічною плиткою </w:t>
      </w:r>
      <w:r w:rsidRPr="00C5729B">
        <w:rPr>
          <w:rFonts w:ascii="Times New Roman" w:hAnsi="Times New Roman"/>
          <w:sz w:val="24"/>
          <w:szCs w:val="24"/>
          <w:lang w:val="uk-UA" w:eastAsia="ru-RU"/>
        </w:rPr>
        <w:t>при вході у приміщення ІРЦ.</w:t>
      </w:r>
    </w:p>
    <w:p w:rsidR="0052097A" w:rsidRPr="00C5729B" w:rsidRDefault="0052097A" w:rsidP="00C5729B">
      <w:pPr>
        <w:shd w:val="clear" w:color="auto" w:fill="FFFFFF"/>
        <w:autoSpaceDE w:val="0"/>
        <w:autoSpaceDN w:val="0"/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  <w:lang w:val="uk-UA" w:eastAsia="ru-RU"/>
        </w:rPr>
      </w:pPr>
    </w:p>
    <w:p w:rsidR="0052097A" w:rsidRPr="00D55101" w:rsidRDefault="0052097A" w:rsidP="00C5729B">
      <w:pPr>
        <w:shd w:val="clear" w:color="auto" w:fill="FFFFFF"/>
        <w:autoSpaceDE w:val="0"/>
        <w:autoSpaceDN w:val="0"/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  <w:lang w:val="uk-UA" w:eastAsia="ru-RU"/>
        </w:rPr>
      </w:pPr>
      <w:r>
        <w:rPr>
          <w:rFonts w:ascii="Times New Roman" w:hAnsi="Times New Roman"/>
          <w:sz w:val="24"/>
          <w:szCs w:val="20"/>
          <w:lang w:val="uk-UA" w:eastAsia="ru-RU"/>
        </w:rPr>
        <w:t xml:space="preserve">         </w:t>
      </w:r>
      <w:r w:rsidRPr="00C5729B">
        <w:rPr>
          <w:rFonts w:ascii="Times New Roman" w:hAnsi="Times New Roman"/>
          <w:sz w:val="24"/>
          <w:szCs w:val="20"/>
          <w:lang w:val="uk-UA" w:eastAsia="ru-RU"/>
        </w:rPr>
        <w:t>6</w:t>
      </w:r>
      <w:r w:rsidRPr="00D55101">
        <w:rPr>
          <w:rFonts w:ascii="Times New Roman" w:hAnsi="Times New Roman"/>
          <w:sz w:val="24"/>
          <w:szCs w:val="20"/>
          <w:lang w:val="uk-UA" w:eastAsia="ru-RU"/>
        </w:rPr>
        <w:t xml:space="preserve">. Контроль за виконанням даного рішення покласти на  </w:t>
      </w:r>
      <w:r w:rsidRPr="00C5729B">
        <w:rPr>
          <w:rFonts w:ascii="Times New Roman" w:hAnsi="Times New Roman"/>
          <w:sz w:val="24"/>
          <w:szCs w:val="20"/>
          <w:lang w:val="uk-UA" w:eastAsia="ru-RU"/>
        </w:rPr>
        <w:t xml:space="preserve">першого </w:t>
      </w:r>
      <w:r w:rsidRPr="00D55101">
        <w:rPr>
          <w:rFonts w:ascii="Times New Roman" w:hAnsi="Times New Roman"/>
          <w:sz w:val="24"/>
          <w:szCs w:val="20"/>
          <w:lang w:val="uk-UA" w:eastAsia="ru-RU"/>
        </w:rPr>
        <w:t xml:space="preserve">заступника міського  голови з питань  </w:t>
      </w:r>
      <w:r w:rsidRPr="00C5729B">
        <w:rPr>
          <w:rFonts w:ascii="Times New Roman" w:hAnsi="Times New Roman"/>
          <w:sz w:val="24"/>
          <w:szCs w:val="20"/>
          <w:lang w:val="uk-UA" w:eastAsia="ru-RU"/>
        </w:rPr>
        <w:t xml:space="preserve">діяльності виконавчих органів </w:t>
      </w:r>
      <w:r w:rsidRPr="00D55101">
        <w:rPr>
          <w:rFonts w:ascii="Times New Roman" w:hAnsi="Times New Roman"/>
          <w:sz w:val="24"/>
          <w:szCs w:val="20"/>
          <w:lang w:val="uk-UA" w:eastAsia="ru-RU"/>
        </w:rPr>
        <w:t>Олекс</w:t>
      </w:r>
      <w:r>
        <w:rPr>
          <w:rFonts w:ascii="Times New Roman" w:hAnsi="Times New Roman"/>
          <w:sz w:val="24"/>
          <w:szCs w:val="20"/>
          <w:lang w:val="uk-UA" w:eastAsia="ru-RU"/>
        </w:rPr>
        <w:t xml:space="preserve">андра </w:t>
      </w:r>
      <w:r w:rsidRPr="00C5729B">
        <w:rPr>
          <w:rFonts w:ascii="Times New Roman" w:hAnsi="Times New Roman"/>
          <w:sz w:val="24"/>
          <w:szCs w:val="20"/>
          <w:lang w:val="uk-UA" w:eastAsia="ru-RU"/>
        </w:rPr>
        <w:t>МАРУСЯКА</w:t>
      </w:r>
      <w:r w:rsidRPr="00D55101">
        <w:rPr>
          <w:rFonts w:ascii="Times New Roman" w:hAnsi="Times New Roman"/>
          <w:sz w:val="24"/>
          <w:szCs w:val="24"/>
          <w:lang w:val="uk-UA" w:eastAsia="ru-RU"/>
        </w:rPr>
        <w:t xml:space="preserve">. </w:t>
      </w:r>
      <w:r w:rsidRPr="00D55101">
        <w:rPr>
          <w:rFonts w:ascii="Times New Roman" w:hAnsi="Times New Roman"/>
          <w:sz w:val="24"/>
          <w:szCs w:val="20"/>
          <w:lang w:val="uk-UA" w:eastAsia="ru-RU"/>
        </w:rPr>
        <w:t xml:space="preserve">     </w:t>
      </w:r>
    </w:p>
    <w:p w:rsidR="0052097A" w:rsidRPr="00D55101" w:rsidRDefault="0052097A" w:rsidP="00C5729B">
      <w:pPr>
        <w:spacing w:after="0" w:line="240" w:lineRule="auto"/>
        <w:ind w:right="21"/>
        <w:rPr>
          <w:rFonts w:ascii="Times New Roman" w:hAnsi="Times New Roman"/>
          <w:sz w:val="24"/>
          <w:szCs w:val="20"/>
          <w:lang w:val="uk-UA" w:eastAsia="ru-RU"/>
        </w:rPr>
      </w:pPr>
    </w:p>
    <w:p w:rsidR="0052097A" w:rsidRDefault="0052097A" w:rsidP="00C5729B">
      <w:pPr>
        <w:spacing w:after="0" w:line="240" w:lineRule="auto"/>
        <w:ind w:right="-341"/>
        <w:rPr>
          <w:rFonts w:ascii="Arial" w:hAnsi="Arial"/>
          <w:sz w:val="20"/>
          <w:szCs w:val="20"/>
          <w:lang w:val="uk-UA" w:eastAsia="ru-RU"/>
        </w:rPr>
      </w:pPr>
    </w:p>
    <w:p w:rsidR="0052097A" w:rsidRPr="00D55101" w:rsidRDefault="0052097A" w:rsidP="00C5729B">
      <w:pPr>
        <w:spacing w:after="0" w:line="240" w:lineRule="auto"/>
        <w:ind w:right="-341"/>
        <w:rPr>
          <w:rFonts w:ascii="Arial" w:hAnsi="Arial"/>
          <w:sz w:val="20"/>
          <w:szCs w:val="20"/>
          <w:lang w:val="uk-UA" w:eastAsia="ru-RU"/>
        </w:rPr>
      </w:pPr>
    </w:p>
    <w:p w:rsidR="0052097A" w:rsidRPr="00D55101" w:rsidRDefault="0052097A" w:rsidP="00C5729B">
      <w:pPr>
        <w:spacing w:after="0" w:line="240" w:lineRule="auto"/>
        <w:ind w:left="660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D55101">
        <w:rPr>
          <w:rFonts w:ascii="Times New Roman" w:hAnsi="Times New Roman"/>
          <w:b/>
          <w:sz w:val="24"/>
          <w:szCs w:val="24"/>
          <w:lang w:eastAsia="ru-RU"/>
        </w:rPr>
        <w:t xml:space="preserve">Міський   голова                                    </w:t>
      </w:r>
      <w:r>
        <w:rPr>
          <w:rFonts w:ascii="Times New Roman" w:hAnsi="Times New Roman"/>
          <w:b/>
          <w:sz w:val="24"/>
          <w:szCs w:val="24"/>
          <w:lang w:val="uk-UA" w:eastAsia="ru-RU"/>
        </w:rPr>
        <w:t xml:space="preserve">   </w:t>
      </w:r>
      <w:r w:rsidRPr="00D55101">
        <w:rPr>
          <w:rFonts w:ascii="Times New Roman" w:hAnsi="Times New Roman"/>
          <w:b/>
          <w:sz w:val="24"/>
          <w:szCs w:val="24"/>
          <w:lang w:eastAsia="ru-RU"/>
        </w:rPr>
        <w:t xml:space="preserve">                                             Сергій  БУЛЕГА</w:t>
      </w:r>
    </w:p>
    <w:p w:rsidR="0052097A" w:rsidRPr="00D55101" w:rsidRDefault="0052097A" w:rsidP="00C5729B">
      <w:pPr>
        <w:spacing w:after="0" w:line="240" w:lineRule="auto"/>
        <w:ind w:left="660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52097A" w:rsidRPr="00D55101" w:rsidRDefault="0052097A" w:rsidP="00C5729B">
      <w:pPr>
        <w:spacing w:after="0" w:line="240" w:lineRule="auto"/>
        <w:ind w:left="660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52097A" w:rsidRDefault="0052097A" w:rsidP="00C5729B">
      <w:pPr>
        <w:autoSpaceDE w:val="0"/>
        <w:autoSpaceDN w:val="0"/>
        <w:spacing w:after="0" w:line="240" w:lineRule="auto"/>
        <w:rPr>
          <w:rFonts w:ascii="Times New Roman" w:hAnsi="Times New Roman"/>
          <w:b/>
          <w:sz w:val="24"/>
          <w:szCs w:val="24"/>
          <w:lang w:val="uk-UA" w:eastAsia="ru-RU"/>
        </w:rPr>
      </w:pPr>
    </w:p>
    <w:p w:rsidR="0052097A" w:rsidRDefault="0052097A" w:rsidP="00C5729B">
      <w:pPr>
        <w:autoSpaceDE w:val="0"/>
        <w:autoSpaceDN w:val="0"/>
        <w:spacing w:after="0" w:line="240" w:lineRule="auto"/>
        <w:rPr>
          <w:rFonts w:ascii="Times New Roman" w:hAnsi="Times New Roman"/>
          <w:b/>
          <w:sz w:val="24"/>
          <w:szCs w:val="24"/>
          <w:lang w:val="uk-UA" w:eastAsia="ru-RU"/>
        </w:rPr>
      </w:pPr>
    </w:p>
    <w:p w:rsidR="0052097A" w:rsidRDefault="0052097A" w:rsidP="00C5729B">
      <w:pPr>
        <w:spacing w:after="0" w:line="240" w:lineRule="auto"/>
        <w:rPr>
          <w:rFonts w:ascii="Times New Roman" w:hAnsi="Times New Roman"/>
          <w:bCs/>
          <w:sz w:val="24"/>
          <w:szCs w:val="24"/>
          <w:lang w:val="uk-UA" w:eastAsia="ru-RU"/>
        </w:rPr>
      </w:pPr>
    </w:p>
    <w:p w:rsidR="0052097A" w:rsidRPr="009243B5" w:rsidRDefault="0052097A" w:rsidP="009243B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9243B5">
        <w:rPr>
          <w:rFonts w:ascii="Times New Roman" w:hAnsi="Times New Roman"/>
          <w:b/>
          <w:bCs/>
          <w:sz w:val="28"/>
          <w:szCs w:val="28"/>
          <w:lang w:val="uk-UA" w:eastAsia="ru-RU"/>
        </w:rPr>
        <w:t>Про результати</w:t>
      </w:r>
    </w:p>
    <w:p w:rsidR="0052097A" w:rsidRPr="00C5729B" w:rsidRDefault="0052097A" w:rsidP="00C5729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C5729B">
        <w:rPr>
          <w:rFonts w:ascii="Times New Roman" w:hAnsi="Times New Roman"/>
          <w:b/>
          <w:sz w:val="28"/>
          <w:szCs w:val="28"/>
          <w:lang w:val="uk-UA"/>
        </w:rPr>
        <w:t xml:space="preserve">діяльності комунального закладу </w:t>
      </w:r>
    </w:p>
    <w:p w:rsidR="0052097A" w:rsidRPr="00C5729B" w:rsidRDefault="0052097A" w:rsidP="00C5729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C5729B">
        <w:rPr>
          <w:rFonts w:ascii="Times New Roman" w:hAnsi="Times New Roman"/>
          <w:b/>
          <w:sz w:val="28"/>
          <w:szCs w:val="28"/>
          <w:lang w:val="uk-UA"/>
        </w:rPr>
        <w:t xml:space="preserve">«Кіцманський інклюзивно-ресурсний центр» </w:t>
      </w:r>
    </w:p>
    <w:p w:rsidR="0052097A" w:rsidRPr="00C5729B" w:rsidRDefault="0052097A" w:rsidP="00C5729B">
      <w:pPr>
        <w:spacing w:before="24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Комунальний заклад </w:t>
      </w:r>
      <w:r w:rsidRPr="00C5729B">
        <w:rPr>
          <w:rFonts w:ascii="Times New Roman" w:hAnsi="Times New Roman"/>
          <w:sz w:val="28"/>
          <w:szCs w:val="28"/>
          <w:lang w:val="uk-UA"/>
        </w:rPr>
        <w:t xml:space="preserve">«Кіцманський інклюзивно-ресурсний центр» створений 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5729B">
        <w:rPr>
          <w:rFonts w:ascii="Times New Roman" w:hAnsi="Times New Roman"/>
          <w:sz w:val="28"/>
          <w:szCs w:val="28"/>
          <w:lang w:val="uk-UA"/>
        </w:rPr>
        <w:t xml:space="preserve">рішенням 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5729B">
        <w:rPr>
          <w:rFonts w:ascii="Times New Roman" w:hAnsi="Times New Roman"/>
          <w:sz w:val="28"/>
          <w:szCs w:val="28"/>
          <w:lang w:val="uk-UA"/>
        </w:rPr>
        <w:t xml:space="preserve">сесії 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5729B">
        <w:rPr>
          <w:rFonts w:ascii="Times New Roman" w:hAnsi="Times New Roman"/>
          <w:sz w:val="28"/>
          <w:szCs w:val="28"/>
          <w:lang w:val="uk-UA"/>
        </w:rPr>
        <w:t xml:space="preserve">Кіцманської 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5729B">
        <w:rPr>
          <w:rFonts w:ascii="Times New Roman" w:hAnsi="Times New Roman"/>
          <w:sz w:val="28"/>
          <w:szCs w:val="28"/>
          <w:lang w:val="uk-UA"/>
        </w:rPr>
        <w:t xml:space="preserve">районної 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5729B">
        <w:rPr>
          <w:rFonts w:ascii="Times New Roman" w:hAnsi="Times New Roman"/>
          <w:sz w:val="28"/>
          <w:szCs w:val="28"/>
          <w:lang w:val="uk-UA"/>
        </w:rPr>
        <w:t xml:space="preserve">ради 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5729B">
        <w:rPr>
          <w:rFonts w:ascii="Times New Roman" w:hAnsi="Times New Roman"/>
          <w:sz w:val="28"/>
          <w:szCs w:val="28"/>
          <w:lang w:val="uk-UA"/>
        </w:rPr>
        <w:t xml:space="preserve">від 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5729B">
        <w:rPr>
          <w:rFonts w:ascii="Times New Roman" w:hAnsi="Times New Roman"/>
          <w:sz w:val="28"/>
          <w:szCs w:val="28"/>
          <w:lang w:val="uk-UA"/>
        </w:rPr>
        <w:t xml:space="preserve">09.08.2018 № 401-15/18.  </w:t>
      </w:r>
    </w:p>
    <w:p w:rsidR="0052097A" w:rsidRPr="00C5729B" w:rsidRDefault="0052097A" w:rsidP="00C5729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C5729B">
        <w:rPr>
          <w:rFonts w:ascii="Times New Roman" w:hAnsi="Times New Roman"/>
          <w:sz w:val="28"/>
          <w:szCs w:val="28"/>
        </w:rPr>
        <w:t>1</w:t>
      </w:r>
      <w:r w:rsidRPr="00C5729B">
        <w:rPr>
          <w:rFonts w:ascii="Times New Roman" w:hAnsi="Times New Roman"/>
          <w:sz w:val="28"/>
          <w:szCs w:val="28"/>
          <w:lang w:val="uk-UA"/>
        </w:rPr>
        <w:t>3</w:t>
      </w:r>
      <w:r w:rsidRPr="00C5729B">
        <w:rPr>
          <w:rFonts w:ascii="Times New Roman" w:hAnsi="Times New Roman"/>
          <w:sz w:val="28"/>
          <w:szCs w:val="28"/>
        </w:rPr>
        <w:t xml:space="preserve"> </w:t>
      </w:r>
      <w:r w:rsidRPr="00C5729B">
        <w:rPr>
          <w:rFonts w:ascii="Times New Roman" w:hAnsi="Times New Roman"/>
          <w:sz w:val="28"/>
          <w:szCs w:val="28"/>
          <w:lang w:val="uk-UA"/>
        </w:rPr>
        <w:t>сер</w:t>
      </w:r>
      <w:r w:rsidRPr="00C5729B">
        <w:rPr>
          <w:rFonts w:ascii="Times New Roman" w:hAnsi="Times New Roman"/>
          <w:sz w:val="28"/>
          <w:szCs w:val="28"/>
        </w:rPr>
        <w:t>пня 2018 року проведено державну реєстрацію комунально</w:t>
      </w:r>
      <w:r w:rsidRPr="00C5729B">
        <w:rPr>
          <w:rFonts w:ascii="Times New Roman" w:hAnsi="Times New Roman"/>
          <w:sz w:val="28"/>
          <w:szCs w:val="28"/>
          <w:lang w:val="uk-UA"/>
        </w:rPr>
        <w:t>го</w:t>
      </w:r>
      <w:r w:rsidRPr="00C5729B">
        <w:rPr>
          <w:rFonts w:ascii="Times New Roman" w:hAnsi="Times New Roman"/>
          <w:sz w:val="28"/>
          <w:szCs w:val="28"/>
        </w:rPr>
        <w:t xml:space="preserve"> </w:t>
      </w:r>
      <w:r w:rsidRPr="00C5729B">
        <w:rPr>
          <w:rFonts w:ascii="Times New Roman" w:hAnsi="Times New Roman"/>
          <w:sz w:val="28"/>
          <w:szCs w:val="28"/>
          <w:lang w:val="uk-UA"/>
        </w:rPr>
        <w:t>закладу в Єдиному державному реєстрі юридичних осіб</w:t>
      </w:r>
      <w:r w:rsidRPr="00C5729B">
        <w:rPr>
          <w:rFonts w:ascii="Times New Roman" w:hAnsi="Times New Roman"/>
          <w:sz w:val="28"/>
          <w:szCs w:val="28"/>
        </w:rPr>
        <w:t>.</w:t>
      </w:r>
    </w:p>
    <w:p w:rsidR="0052097A" w:rsidRPr="00C5729B" w:rsidRDefault="0052097A" w:rsidP="00C5729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C5729B">
        <w:rPr>
          <w:rFonts w:ascii="Times New Roman" w:hAnsi="Times New Roman"/>
          <w:sz w:val="28"/>
          <w:szCs w:val="28"/>
          <w:lang w:val="uk-UA" w:eastAsia="ru-RU"/>
        </w:rPr>
        <w:t>Свою діяльність КЗ «Кіцманський ІРЦ» розпочав 15.11.2018 року відповідно до Статуту, затвердженого сесією Кіцманської районної ради відповідно до Постанови Кабінету Міністрів України від 12.07.2017 року № 545 (зі змінами). ІРЦ є юридичною особою, має печатку, бланки встановленого зразка.</w:t>
      </w:r>
      <w:r w:rsidRPr="00C5729B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52097A" w:rsidRPr="00C5729B" w:rsidRDefault="0052097A" w:rsidP="00C5729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C5729B">
        <w:rPr>
          <w:rFonts w:ascii="Times New Roman" w:hAnsi="Times New Roman"/>
          <w:sz w:val="28"/>
          <w:szCs w:val="28"/>
          <w:lang w:val="uk-UA" w:eastAsia="ru-RU"/>
        </w:rPr>
        <w:t xml:space="preserve">01 січня 2021 року КЗ «Кіцманський ІРЦ» прийнято у комунальну власність Кіцманської міської територіальної громади (у особі Кіцманської міської ради як Засновника) </w:t>
      </w:r>
      <w:r w:rsidRPr="00C5729B">
        <w:rPr>
          <w:rFonts w:ascii="Times New Roman" w:hAnsi="Times New Roman"/>
          <w:sz w:val="28"/>
          <w:szCs w:val="28"/>
          <w:lang w:val="uk-UA"/>
        </w:rPr>
        <w:t>рішення</w:t>
      </w:r>
      <w:r>
        <w:rPr>
          <w:rFonts w:ascii="Times New Roman" w:hAnsi="Times New Roman"/>
          <w:sz w:val="28"/>
          <w:szCs w:val="28"/>
          <w:lang w:val="uk-UA"/>
        </w:rPr>
        <w:t>м</w:t>
      </w:r>
      <w:r w:rsidRPr="00C5729B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5729B">
        <w:rPr>
          <w:rFonts w:ascii="Times New Roman" w:hAnsi="Times New Roman"/>
          <w:sz w:val="28"/>
          <w:szCs w:val="28"/>
        </w:rPr>
        <w:t>III</w:t>
      </w:r>
      <w:r w:rsidRPr="00C5729B">
        <w:rPr>
          <w:rFonts w:ascii="Times New Roman" w:hAnsi="Times New Roman"/>
          <w:sz w:val="28"/>
          <w:szCs w:val="28"/>
          <w:lang w:val="uk-UA"/>
        </w:rPr>
        <w:t xml:space="preserve"> (позачергової) сесії </w:t>
      </w:r>
      <w:r w:rsidRPr="00C5729B">
        <w:rPr>
          <w:rFonts w:ascii="Times New Roman" w:hAnsi="Times New Roman"/>
          <w:sz w:val="28"/>
          <w:szCs w:val="28"/>
          <w:lang w:val="uk-UA" w:eastAsia="ru-RU"/>
        </w:rPr>
        <w:t xml:space="preserve">Кіцманської міської ради </w:t>
      </w:r>
      <w:r w:rsidRPr="00C5729B">
        <w:rPr>
          <w:rFonts w:ascii="Times New Roman" w:hAnsi="Times New Roman"/>
          <w:sz w:val="28"/>
          <w:szCs w:val="28"/>
          <w:lang w:eastAsia="ru-RU"/>
        </w:rPr>
        <w:t>VII</w:t>
      </w:r>
      <w:r w:rsidRPr="00C5729B">
        <w:rPr>
          <w:rFonts w:ascii="Times New Roman" w:hAnsi="Times New Roman"/>
          <w:sz w:val="28"/>
          <w:szCs w:val="28"/>
          <w:lang w:val="uk-UA" w:eastAsia="ru-RU"/>
        </w:rPr>
        <w:t xml:space="preserve"> скликання від 24.12.2020 року № 109/12. Також даним рішенням в оперативне  управління  ІРЦ  передано  будівлю  по </w:t>
      </w:r>
      <w:r w:rsidRPr="00C5729B">
        <w:rPr>
          <w:rFonts w:ascii="Times New Roman" w:hAnsi="Times New Roman"/>
          <w:sz w:val="28"/>
          <w:szCs w:val="28"/>
          <w:lang w:val="uk-UA"/>
        </w:rPr>
        <w:t xml:space="preserve"> вул. Шевченка,7, м. Кіцмань, </w:t>
      </w:r>
      <w:r>
        <w:rPr>
          <w:rFonts w:ascii="Times New Roman" w:hAnsi="Times New Roman"/>
          <w:sz w:val="28"/>
          <w:szCs w:val="28"/>
          <w:lang w:val="uk-UA"/>
        </w:rPr>
        <w:t xml:space="preserve">в </w:t>
      </w:r>
      <w:r w:rsidRPr="00C5729B">
        <w:rPr>
          <w:rFonts w:ascii="Times New Roman" w:hAnsi="Times New Roman"/>
          <w:sz w:val="28"/>
          <w:szCs w:val="28"/>
          <w:lang w:val="uk-UA"/>
        </w:rPr>
        <w:t>якій на першому поверсі розміщується КЗ «Кіцманський ІРЦ» загальною площею 434 метри квадратні (9 кабінетів</w:t>
      </w:r>
      <w:r>
        <w:rPr>
          <w:rFonts w:ascii="Times New Roman" w:hAnsi="Times New Roman"/>
          <w:sz w:val="28"/>
          <w:szCs w:val="28"/>
          <w:lang w:val="uk-UA"/>
        </w:rPr>
        <w:t>)</w:t>
      </w:r>
      <w:r w:rsidRPr="00C5729B">
        <w:rPr>
          <w:rFonts w:ascii="Times New Roman" w:hAnsi="Times New Roman"/>
          <w:sz w:val="28"/>
          <w:szCs w:val="28"/>
          <w:lang w:val="uk-UA"/>
        </w:rPr>
        <w:t>. На другому поверсі будівлі розташовується Трудовий архів Кіцманської ТГ, окремі кабінети орендує архівний відділ Чернівецької районної державної адміністрації.</w:t>
      </w:r>
    </w:p>
    <w:p w:rsidR="0052097A" w:rsidRPr="00C5729B" w:rsidRDefault="0052097A" w:rsidP="00C5729B">
      <w:pPr>
        <w:spacing w:after="0" w:line="240" w:lineRule="auto"/>
        <w:ind w:right="-13"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C5729B">
        <w:rPr>
          <w:rFonts w:ascii="Times New Roman" w:hAnsi="Times New Roman"/>
          <w:sz w:val="28"/>
          <w:szCs w:val="28"/>
          <w:lang w:val="uk-UA" w:eastAsia="ru-RU"/>
        </w:rPr>
        <w:t xml:space="preserve">Рішенням ХХ  (позачергової) сесії Кіцманської міської ради </w:t>
      </w:r>
      <w:r w:rsidRPr="00C5729B">
        <w:rPr>
          <w:rFonts w:ascii="Times New Roman" w:hAnsi="Times New Roman"/>
          <w:sz w:val="28"/>
          <w:szCs w:val="28"/>
          <w:lang w:val="en-US" w:eastAsia="ru-RU"/>
        </w:rPr>
        <w:t>VIII</w:t>
      </w:r>
      <w:r w:rsidRPr="00C5729B">
        <w:rPr>
          <w:rFonts w:ascii="Times New Roman" w:hAnsi="Times New Roman"/>
          <w:sz w:val="28"/>
          <w:szCs w:val="28"/>
          <w:lang w:val="uk-UA" w:eastAsia="ru-RU"/>
        </w:rPr>
        <w:t xml:space="preserve"> скликання від 29.10.2022 року № 305/7 до Кіцманського ІРЦ приєднано Центр комплексної реабілітації дітей з інвалідністю.</w:t>
      </w:r>
    </w:p>
    <w:p w:rsidR="0052097A" w:rsidRPr="00C5729B" w:rsidRDefault="0052097A" w:rsidP="00C5729B">
      <w:pPr>
        <w:spacing w:after="0" w:line="240" w:lineRule="auto"/>
        <w:ind w:right="-13"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C5729B">
        <w:rPr>
          <w:rFonts w:ascii="Times New Roman" w:hAnsi="Times New Roman"/>
          <w:sz w:val="28"/>
          <w:szCs w:val="28"/>
          <w:lang w:val="uk-UA" w:eastAsia="ru-RU"/>
        </w:rPr>
        <w:t xml:space="preserve">  Рішенням ХХ</w:t>
      </w:r>
      <w:r w:rsidRPr="00C5729B">
        <w:rPr>
          <w:rFonts w:ascii="Times New Roman" w:hAnsi="Times New Roman"/>
          <w:sz w:val="28"/>
          <w:szCs w:val="28"/>
          <w:lang w:val="en-US" w:eastAsia="ru-RU"/>
        </w:rPr>
        <w:t>II</w:t>
      </w:r>
      <w:r w:rsidRPr="00C5729B">
        <w:rPr>
          <w:rFonts w:ascii="Times New Roman" w:hAnsi="Times New Roman"/>
          <w:sz w:val="28"/>
          <w:szCs w:val="28"/>
          <w:lang w:val="uk-UA" w:eastAsia="ru-RU"/>
        </w:rPr>
        <w:t xml:space="preserve"> сесії Кіцманської міської ради </w:t>
      </w:r>
      <w:r w:rsidRPr="00C5729B">
        <w:rPr>
          <w:rFonts w:ascii="Times New Roman" w:hAnsi="Times New Roman"/>
          <w:sz w:val="28"/>
          <w:szCs w:val="28"/>
          <w:lang w:val="en-US" w:eastAsia="ru-RU"/>
        </w:rPr>
        <w:t>VIII</w:t>
      </w:r>
      <w:r w:rsidRPr="00C5729B">
        <w:rPr>
          <w:rFonts w:ascii="Times New Roman" w:hAnsi="Times New Roman"/>
          <w:sz w:val="28"/>
          <w:szCs w:val="28"/>
          <w:lang w:val="uk-UA" w:eastAsia="ru-RU"/>
        </w:rPr>
        <w:t xml:space="preserve"> скликання від 30.09.2022 року № 359/9  затверджено оновлений Статут Кіцманського ІРЦ, в якому вказано, що у структурі ІРЦ функціонує Відділення комплексної реабілітації дітей з інвалідністю (від 0 до 18 років).</w:t>
      </w:r>
    </w:p>
    <w:p w:rsidR="0052097A" w:rsidRPr="00C5729B" w:rsidRDefault="0052097A" w:rsidP="00386C86">
      <w:pPr>
        <w:tabs>
          <w:tab w:val="left" w:pos="360"/>
        </w:tabs>
        <w:spacing w:after="0" w:line="240" w:lineRule="auto"/>
        <w:ind w:left="360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      </w:t>
      </w:r>
      <w:r w:rsidRPr="00C5729B">
        <w:rPr>
          <w:rFonts w:ascii="Times New Roman" w:hAnsi="Times New Roman"/>
          <w:b/>
          <w:sz w:val="28"/>
          <w:szCs w:val="28"/>
        </w:rPr>
        <w:t>Юридична адреса центру</w:t>
      </w:r>
      <w:r w:rsidRPr="00C5729B">
        <w:rPr>
          <w:rFonts w:ascii="Times New Roman" w:hAnsi="Times New Roman"/>
          <w:sz w:val="28"/>
          <w:szCs w:val="28"/>
        </w:rPr>
        <w:t xml:space="preserve">: </w:t>
      </w:r>
      <w:r w:rsidRPr="00C5729B">
        <w:rPr>
          <w:rFonts w:ascii="Times New Roman" w:hAnsi="Times New Roman"/>
          <w:sz w:val="28"/>
          <w:szCs w:val="28"/>
          <w:lang w:val="uk-UA"/>
        </w:rPr>
        <w:t>вул. Шевченка, 7, м. Кіцмань, Чернівецького району, Чернівецької області, 59300, е</w:t>
      </w:r>
      <w:r w:rsidRPr="00C5729B">
        <w:rPr>
          <w:rFonts w:ascii="Times New Roman" w:hAnsi="Times New Roman"/>
          <w:sz w:val="28"/>
          <w:szCs w:val="28"/>
          <w:lang w:val="en-US"/>
        </w:rPr>
        <w:t>mail</w:t>
      </w:r>
      <w:r w:rsidRPr="00C5729B">
        <w:rPr>
          <w:rFonts w:ascii="Times New Roman" w:hAnsi="Times New Roman"/>
          <w:sz w:val="28"/>
          <w:szCs w:val="28"/>
          <w:lang w:val="uk-UA"/>
        </w:rPr>
        <w:t xml:space="preserve">: </w:t>
      </w:r>
      <w:hyperlink r:id="rId7" w:history="1">
        <w:r w:rsidRPr="00C5729B">
          <w:rPr>
            <w:rFonts w:ascii="Times New Roman" w:hAnsi="Times New Roman"/>
            <w:sz w:val="28"/>
            <w:szCs w:val="28"/>
            <w:u w:val="single"/>
            <w:lang w:val="en-US"/>
          </w:rPr>
          <w:t>k</w:t>
        </w:r>
        <w:r w:rsidRPr="00C5729B">
          <w:rPr>
            <w:rFonts w:ascii="Times New Roman" w:hAnsi="Times New Roman"/>
            <w:sz w:val="28"/>
            <w:szCs w:val="28"/>
            <w:u w:val="single"/>
            <w:lang w:val="uk-UA"/>
          </w:rPr>
          <w:t>_ігс@</w:t>
        </w:r>
        <w:r w:rsidRPr="00C5729B">
          <w:rPr>
            <w:rFonts w:ascii="Times New Roman" w:hAnsi="Times New Roman"/>
            <w:sz w:val="28"/>
            <w:szCs w:val="28"/>
            <w:u w:val="single"/>
            <w:lang w:val="en-US"/>
          </w:rPr>
          <w:t>ukr</w:t>
        </w:r>
        <w:r w:rsidRPr="00C5729B">
          <w:rPr>
            <w:rFonts w:ascii="Times New Roman" w:hAnsi="Times New Roman"/>
            <w:sz w:val="28"/>
            <w:szCs w:val="28"/>
            <w:u w:val="single"/>
            <w:lang w:val="uk-UA"/>
          </w:rPr>
          <w:t>.</w:t>
        </w:r>
        <w:r w:rsidRPr="00C5729B">
          <w:rPr>
            <w:rFonts w:ascii="Times New Roman" w:hAnsi="Times New Roman"/>
            <w:sz w:val="28"/>
            <w:szCs w:val="28"/>
            <w:u w:val="single"/>
            <w:lang w:val="en-US"/>
          </w:rPr>
          <w:t>net</w:t>
        </w:r>
      </w:hyperlink>
      <w:r w:rsidRPr="00C5729B"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:rsidR="0052097A" w:rsidRPr="00C5729B" w:rsidRDefault="0052097A" w:rsidP="0064152F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5729B">
        <w:rPr>
          <w:rFonts w:ascii="Times New Roman" w:hAnsi="Times New Roman"/>
          <w:sz w:val="28"/>
          <w:szCs w:val="28"/>
          <w:lang w:val="uk-UA"/>
        </w:rPr>
        <w:t xml:space="preserve">  </w:t>
      </w:r>
    </w:p>
    <w:p w:rsidR="0052097A" w:rsidRDefault="0052097A" w:rsidP="00C5729B">
      <w:pPr>
        <w:spacing w:before="240" w:after="0" w:line="240" w:lineRule="auto"/>
        <w:ind w:firstLine="709"/>
        <w:contextualSpacing/>
        <w:jc w:val="both"/>
        <w:rPr>
          <w:rFonts w:ascii="Times New Roman" w:hAnsi="Times New Roman"/>
          <w:b/>
          <w:sz w:val="28"/>
          <w:szCs w:val="28"/>
          <w:lang w:val="uk-UA" w:eastAsia="ru-RU"/>
        </w:rPr>
      </w:pPr>
    </w:p>
    <w:p w:rsidR="0052097A" w:rsidRDefault="0052097A" w:rsidP="00C5729B">
      <w:pPr>
        <w:spacing w:before="240" w:after="0" w:line="240" w:lineRule="auto"/>
        <w:ind w:firstLine="709"/>
        <w:contextualSpacing/>
        <w:jc w:val="both"/>
        <w:rPr>
          <w:rFonts w:ascii="Times New Roman" w:hAnsi="Times New Roman"/>
          <w:b/>
          <w:sz w:val="28"/>
          <w:szCs w:val="28"/>
          <w:lang w:val="uk-UA" w:eastAsia="ru-RU"/>
        </w:rPr>
      </w:pPr>
    </w:p>
    <w:p w:rsidR="0052097A" w:rsidRDefault="0052097A" w:rsidP="00C5729B">
      <w:pPr>
        <w:spacing w:before="240" w:after="0" w:line="240" w:lineRule="auto"/>
        <w:ind w:firstLine="709"/>
        <w:contextualSpacing/>
        <w:jc w:val="both"/>
        <w:rPr>
          <w:rFonts w:ascii="Times New Roman" w:hAnsi="Times New Roman"/>
          <w:b/>
          <w:sz w:val="28"/>
          <w:szCs w:val="28"/>
          <w:lang w:val="uk-UA" w:eastAsia="ru-RU"/>
        </w:rPr>
      </w:pPr>
    </w:p>
    <w:p w:rsidR="0052097A" w:rsidRDefault="0052097A" w:rsidP="00C5729B">
      <w:pPr>
        <w:spacing w:before="240" w:after="0" w:line="240" w:lineRule="auto"/>
        <w:ind w:firstLine="709"/>
        <w:contextualSpacing/>
        <w:jc w:val="both"/>
        <w:rPr>
          <w:rFonts w:ascii="Times New Roman" w:hAnsi="Times New Roman"/>
          <w:b/>
          <w:sz w:val="28"/>
          <w:szCs w:val="28"/>
          <w:lang w:val="uk-UA" w:eastAsia="ru-RU"/>
        </w:rPr>
      </w:pPr>
    </w:p>
    <w:p w:rsidR="0052097A" w:rsidRDefault="0052097A" w:rsidP="00C5729B">
      <w:pPr>
        <w:spacing w:before="240" w:after="0" w:line="240" w:lineRule="auto"/>
        <w:ind w:firstLine="709"/>
        <w:contextualSpacing/>
        <w:jc w:val="both"/>
        <w:rPr>
          <w:rFonts w:ascii="Times New Roman" w:hAnsi="Times New Roman"/>
          <w:b/>
          <w:sz w:val="28"/>
          <w:szCs w:val="28"/>
          <w:lang w:val="uk-UA" w:eastAsia="ru-RU"/>
        </w:rPr>
      </w:pPr>
    </w:p>
    <w:p w:rsidR="0052097A" w:rsidRDefault="0052097A" w:rsidP="00C5729B">
      <w:pPr>
        <w:spacing w:before="240" w:after="0" w:line="240" w:lineRule="auto"/>
        <w:ind w:firstLine="709"/>
        <w:contextualSpacing/>
        <w:jc w:val="both"/>
        <w:rPr>
          <w:rFonts w:ascii="Times New Roman" w:hAnsi="Times New Roman"/>
          <w:b/>
          <w:sz w:val="28"/>
          <w:szCs w:val="28"/>
          <w:lang w:val="uk-UA" w:eastAsia="ru-RU"/>
        </w:rPr>
      </w:pPr>
      <w:r w:rsidRPr="00C5729B">
        <w:rPr>
          <w:rFonts w:ascii="Times New Roman" w:hAnsi="Times New Roman"/>
          <w:b/>
          <w:sz w:val="28"/>
          <w:szCs w:val="28"/>
          <w:lang w:eastAsia="ru-RU"/>
        </w:rPr>
        <w:t>Кадрове забезпечення ІРЦ.</w:t>
      </w:r>
    </w:p>
    <w:p w:rsidR="0052097A" w:rsidRPr="004418A0" w:rsidRDefault="0052097A" w:rsidP="00C5729B">
      <w:pPr>
        <w:spacing w:before="240" w:after="0" w:line="240" w:lineRule="auto"/>
        <w:ind w:firstLine="709"/>
        <w:contextualSpacing/>
        <w:jc w:val="both"/>
        <w:rPr>
          <w:rFonts w:ascii="Times New Roman" w:hAnsi="Times New Roman"/>
          <w:b/>
          <w:sz w:val="28"/>
          <w:szCs w:val="28"/>
          <w:lang w:val="uk-UA" w:eastAsia="ru-RU"/>
        </w:rPr>
      </w:pPr>
    </w:p>
    <w:tbl>
      <w:tblPr>
        <w:tblpPr w:leftFromText="180" w:rightFromText="180" w:vertAnchor="page" w:horzAnchor="margin" w:tblpY="1171"/>
        <w:tblW w:w="96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0A0"/>
      </w:tblPr>
      <w:tblGrid>
        <w:gridCol w:w="483"/>
        <w:gridCol w:w="2206"/>
        <w:gridCol w:w="850"/>
        <w:gridCol w:w="2835"/>
        <w:gridCol w:w="1276"/>
        <w:gridCol w:w="1134"/>
        <w:gridCol w:w="912"/>
      </w:tblGrid>
      <w:tr w:rsidR="0052097A" w:rsidRPr="00AC3473" w:rsidTr="00AC3473">
        <w:tc>
          <w:tcPr>
            <w:tcW w:w="483" w:type="dxa"/>
          </w:tcPr>
          <w:p w:rsidR="0052097A" w:rsidRPr="00AC3473" w:rsidRDefault="0052097A" w:rsidP="00AC3473">
            <w:pPr>
              <w:spacing w:after="0" w:line="240" w:lineRule="auto"/>
              <w:ind w:left="-120" w:right="-111"/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 w:rsidRPr="00AC3473">
              <w:rPr>
                <w:rFonts w:ascii="Times New Roman" w:hAnsi="Times New Roman"/>
                <w:sz w:val="18"/>
                <w:szCs w:val="18"/>
                <w:lang w:val="uk-UA"/>
              </w:rPr>
              <w:t>-</w:t>
            </w:r>
          </w:p>
        </w:tc>
        <w:tc>
          <w:tcPr>
            <w:tcW w:w="2206" w:type="dxa"/>
          </w:tcPr>
          <w:p w:rsidR="0052097A" w:rsidRPr="00AC3473" w:rsidRDefault="0052097A" w:rsidP="00AC3473">
            <w:pPr>
              <w:spacing w:after="0" w:line="240" w:lineRule="auto"/>
              <w:ind w:left="-120" w:right="-111"/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</w:p>
        </w:tc>
        <w:tc>
          <w:tcPr>
            <w:tcW w:w="850" w:type="dxa"/>
          </w:tcPr>
          <w:p w:rsidR="0052097A" w:rsidRPr="00AC3473" w:rsidRDefault="0052097A" w:rsidP="00AC3473">
            <w:pPr>
              <w:spacing w:after="0" w:line="240" w:lineRule="auto"/>
              <w:ind w:left="-120" w:right="-111"/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 w:rsidRPr="00AC3473">
              <w:rPr>
                <w:rFonts w:ascii="Times New Roman" w:hAnsi="Times New Roman"/>
                <w:sz w:val="18"/>
                <w:szCs w:val="18"/>
                <w:lang w:val="uk-UA"/>
              </w:rPr>
              <w:t xml:space="preserve">Кількість зайнятих посад </w:t>
            </w:r>
          </w:p>
        </w:tc>
        <w:tc>
          <w:tcPr>
            <w:tcW w:w="2835" w:type="dxa"/>
          </w:tcPr>
          <w:p w:rsidR="0052097A" w:rsidRPr="00AC3473" w:rsidRDefault="0052097A" w:rsidP="00AC3473">
            <w:pPr>
              <w:spacing w:after="0" w:line="240" w:lineRule="auto"/>
              <w:ind w:left="-120" w:right="-111"/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 w:rsidRPr="00AC3473">
              <w:rPr>
                <w:rFonts w:ascii="Times New Roman" w:hAnsi="Times New Roman"/>
                <w:sz w:val="18"/>
                <w:szCs w:val="18"/>
                <w:lang w:val="uk-UA"/>
              </w:rPr>
              <w:t>Фах</w:t>
            </w:r>
          </w:p>
        </w:tc>
        <w:tc>
          <w:tcPr>
            <w:tcW w:w="1276" w:type="dxa"/>
          </w:tcPr>
          <w:p w:rsidR="0052097A" w:rsidRPr="00AC3473" w:rsidRDefault="0052097A" w:rsidP="00AC3473">
            <w:pPr>
              <w:spacing w:after="0" w:line="240" w:lineRule="auto"/>
              <w:ind w:left="-120" w:right="-111"/>
              <w:jc w:val="center"/>
              <w:rPr>
                <w:rFonts w:ascii="Times New Roman" w:hAnsi="Times New Roman"/>
                <w:sz w:val="18"/>
                <w:szCs w:val="24"/>
                <w:lang w:val="en-US"/>
              </w:rPr>
            </w:pPr>
            <w:r w:rsidRPr="00AC3473">
              <w:rPr>
                <w:rFonts w:ascii="Times New Roman" w:hAnsi="Times New Roman"/>
                <w:sz w:val="18"/>
                <w:szCs w:val="24"/>
                <w:lang w:val="en-US"/>
              </w:rPr>
              <w:t xml:space="preserve">Працюють </w:t>
            </w:r>
          </w:p>
          <w:p w:rsidR="0052097A" w:rsidRPr="00AC3473" w:rsidRDefault="0052097A" w:rsidP="00AC3473">
            <w:pPr>
              <w:spacing w:after="0" w:line="240" w:lineRule="auto"/>
              <w:ind w:left="-120" w:right="-111"/>
              <w:jc w:val="center"/>
              <w:rPr>
                <w:rFonts w:ascii="Times New Roman" w:hAnsi="Times New Roman"/>
                <w:sz w:val="18"/>
                <w:szCs w:val="24"/>
                <w:lang w:val="en-US"/>
              </w:rPr>
            </w:pPr>
            <w:r w:rsidRPr="00AC3473">
              <w:rPr>
                <w:rFonts w:ascii="Times New Roman" w:hAnsi="Times New Roman"/>
                <w:sz w:val="18"/>
                <w:szCs w:val="24"/>
                <w:lang w:val="en-US"/>
              </w:rPr>
              <w:t xml:space="preserve">за </w:t>
            </w:r>
          </w:p>
          <w:p w:rsidR="0052097A" w:rsidRPr="00AC3473" w:rsidRDefault="0052097A" w:rsidP="00AC3473">
            <w:pPr>
              <w:spacing w:after="0" w:line="240" w:lineRule="auto"/>
              <w:ind w:left="-120" w:right="-111"/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 w:rsidRPr="00AC3473">
              <w:rPr>
                <w:rFonts w:ascii="Times New Roman" w:hAnsi="Times New Roman"/>
                <w:sz w:val="18"/>
                <w:szCs w:val="24"/>
                <w:lang w:val="en-US"/>
              </w:rPr>
              <w:t>сумісництвом</w:t>
            </w:r>
          </w:p>
        </w:tc>
        <w:tc>
          <w:tcPr>
            <w:tcW w:w="1134" w:type="dxa"/>
          </w:tcPr>
          <w:p w:rsidR="0052097A" w:rsidRPr="00AC3473" w:rsidRDefault="0052097A" w:rsidP="00AC3473">
            <w:pPr>
              <w:spacing w:after="0" w:line="240" w:lineRule="auto"/>
              <w:ind w:left="-120" w:right="-111"/>
              <w:jc w:val="center"/>
              <w:rPr>
                <w:rFonts w:ascii="Times New Roman" w:hAnsi="Times New Roman"/>
                <w:sz w:val="18"/>
                <w:szCs w:val="24"/>
                <w:lang w:val="en-US"/>
              </w:rPr>
            </w:pPr>
            <w:r w:rsidRPr="00AC3473">
              <w:rPr>
                <w:rFonts w:ascii="Times New Roman" w:hAnsi="Times New Roman"/>
                <w:sz w:val="18"/>
                <w:szCs w:val="24"/>
                <w:lang w:val="en-US"/>
              </w:rPr>
              <w:t xml:space="preserve">Працюють </w:t>
            </w:r>
          </w:p>
          <w:p w:rsidR="0052097A" w:rsidRPr="00AC3473" w:rsidRDefault="0052097A" w:rsidP="00AC3473">
            <w:pPr>
              <w:spacing w:after="0" w:line="240" w:lineRule="auto"/>
              <w:ind w:left="-120" w:right="-111"/>
              <w:jc w:val="center"/>
              <w:rPr>
                <w:rFonts w:ascii="Times New Roman" w:hAnsi="Times New Roman"/>
                <w:sz w:val="18"/>
                <w:szCs w:val="24"/>
                <w:lang w:val="en-US"/>
              </w:rPr>
            </w:pPr>
            <w:r w:rsidRPr="00AC3473">
              <w:rPr>
                <w:rFonts w:ascii="Times New Roman" w:hAnsi="Times New Roman"/>
                <w:sz w:val="18"/>
                <w:szCs w:val="24"/>
                <w:lang w:val="en-US"/>
              </w:rPr>
              <w:t xml:space="preserve">за </w:t>
            </w:r>
          </w:p>
          <w:p w:rsidR="0052097A" w:rsidRPr="00AC3473" w:rsidRDefault="0052097A" w:rsidP="00AC3473">
            <w:pPr>
              <w:spacing w:after="0" w:line="240" w:lineRule="auto"/>
              <w:ind w:left="-120" w:right="-111"/>
              <w:jc w:val="center"/>
              <w:rPr>
                <w:rFonts w:ascii="Times New Roman" w:hAnsi="Times New Roman"/>
                <w:sz w:val="18"/>
                <w:szCs w:val="18"/>
                <w:lang w:val="uk-UA"/>
              </w:rPr>
            </w:pPr>
            <w:r w:rsidRPr="00AC3473">
              <w:rPr>
                <w:rFonts w:ascii="Times New Roman" w:hAnsi="Times New Roman"/>
                <w:sz w:val="18"/>
                <w:szCs w:val="18"/>
                <w:lang w:val="uk-UA"/>
              </w:rPr>
              <w:t>суміщенням</w:t>
            </w:r>
          </w:p>
        </w:tc>
        <w:tc>
          <w:tcPr>
            <w:tcW w:w="912" w:type="dxa"/>
          </w:tcPr>
          <w:p w:rsidR="0052097A" w:rsidRPr="00AC3473" w:rsidRDefault="0052097A" w:rsidP="00AC3473">
            <w:pPr>
              <w:widowControl w:val="0"/>
              <w:autoSpaceDE w:val="0"/>
              <w:autoSpaceDN w:val="0"/>
              <w:spacing w:after="0" w:line="240" w:lineRule="auto"/>
              <w:ind w:left="-1" w:right="-107"/>
              <w:jc w:val="center"/>
              <w:rPr>
                <w:rFonts w:ascii="Times New Roman" w:hAnsi="Times New Roman"/>
                <w:sz w:val="18"/>
                <w:lang w:val="uk-UA"/>
              </w:rPr>
            </w:pPr>
            <w:r w:rsidRPr="00AC3473">
              <w:rPr>
                <w:rFonts w:ascii="Times New Roman" w:hAnsi="Times New Roman"/>
                <w:sz w:val="18"/>
                <w:lang w:val="uk-UA"/>
              </w:rPr>
              <w:t xml:space="preserve">Кількість </w:t>
            </w:r>
          </w:p>
          <w:p w:rsidR="0052097A" w:rsidRPr="00AC3473" w:rsidRDefault="0052097A" w:rsidP="00AC3473">
            <w:pPr>
              <w:widowControl w:val="0"/>
              <w:autoSpaceDE w:val="0"/>
              <w:autoSpaceDN w:val="0"/>
              <w:spacing w:after="0" w:line="240" w:lineRule="auto"/>
              <w:ind w:left="-1" w:right="-107"/>
              <w:jc w:val="center"/>
              <w:rPr>
                <w:rFonts w:ascii="Times New Roman" w:hAnsi="Times New Roman"/>
                <w:sz w:val="18"/>
                <w:lang w:val="uk-UA"/>
              </w:rPr>
            </w:pPr>
            <w:r w:rsidRPr="00AC3473">
              <w:rPr>
                <w:rFonts w:ascii="Times New Roman" w:hAnsi="Times New Roman"/>
                <w:sz w:val="18"/>
                <w:lang w:val="uk-UA"/>
              </w:rPr>
              <w:t xml:space="preserve">вакантних </w:t>
            </w:r>
          </w:p>
          <w:p w:rsidR="0052097A" w:rsidRPr="00AC3473" w:rsidRDefault="0052097A" w:rsidP="00AC3473">
            <w:pPr>
              <w:widowControl w:val="0"/>
              <w:autoSpaceDE w:val="0"/>
              <w:autoSpaceDN w:val="0"/>
              <w:spacing w:after="0" w:line="240" w:lineRule="auto"/>
              <w:ind w:left="-1" w:right="-107"/>
              <w:jc w:val="center"/>
              <w:rPr>
                <w:rFonts w:ascii="Times New Roman" w:hAnsi="Times New Roman"/>
                <w:sz w:val="18"/>
                <w:lang w:val="uk-UA"/>
              </w:rPr>
            </w:pPr>
            <w:r w:rsidRPr="00AC3473">
              <w:rPr>
                <w:rFonts w:ascii="Times New Roman" w:hAnsi="Times New Roman"/>
                <w:sz w:val="18"/>
                <w:lang w:val="uk-UA"/>
              </w:rPr>
              <w:t>посад</w:t>
            </w:r>
          </w:p>
        </w:tc>
      </w:tr>
      <w:tr w:rsidR="0052097A" w:rsidRPr="00AC3473" w:rsidTr="00AC3473">
        <w:tc>
          <w:tcPr>
            <w:tcW w:w="9696" w:type="dxa"/>
            <w:gridSpan w:val="7"/>
          </w:tcPr>
          <w:p w:rsidR="0052097A" w:rsidRPr="00AC3473" w:rsidRDefault="0052097A" w:rsidP="00AC3473">
            <w:pPr>
              <w:widowControl w:val="0"/>
              <w:autoSpaceDE w:val="0"/>
              <w:autoSpaceDN w:val="0"/>
              <w:spacing w:after="0" w:line="240" w:lineRule="auto"/>
              <w:ind w:left="-1" w:right="-107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Інклюзивно-ресурсний центр</w:t>
            </w:r>
          </w:p>
        </w:tc>
      </w:tr>
      <w:tr w:rsidR="0052097A" w:rsidRPr="00AC3473" w:rsidTr="00AC3473">
        <w:tc>
          <w:tcPr>
            <w:tcW w:w="483" w:type="dxa"/>
          </w:tcPr>
          <w:p w:rsidR="0052097A" w:rsidRPr="00AC3473" w:rsidRDefault="0052097A" w:rsidP="00AC34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>1.</w:t>
            </w:r>
          </w:p>
        </w:tc>
        <w:tc>
          <w:tcPr>
            <w:tcW w:w="2206" w:type="dxa"/>
          </w:tcPr>
          <w:p w:rsidR="0052097A" w:rsidRPr="00AC3473" w:rsidRDefault="0052097A" w:rsidP="00AC3473">
            <w:pPr>
              <w:widowControl w:val="0"/>
              <w:autoSpaceDE w:val="0"/>
              <w:autoSpaceDN w:val="0"/>
              <w:spacing w:before="3" w:after="0" w:line="240" w:lineRule="auto"/>
              <w:ind w:left="82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>Директор</w:t>
            </w:r>
          </w:p>
        </w:tc>
        <w:tc>
          <w:tcPr>
            <w:tcW w:w="850" w:type="dxa"/>
          </w:tcPr>
          <w:p w:rsidR="0052097A" w:rsidRPr="00AC3473" w:rsidRDefault="0052097A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2835" w:type="dxa"/>
          </w:tcPr>
          <w:p w:rsidR="0052097A" w:rsidRPr="00AC3473" w:rsidRDefault="0052097A" w:rsidP="00AC3473">
            <w:pPr>
              <w:spacing w:after="0" w:line="240" w:lineRule="auto"/>
              <w:ind w:left="-104" w:right="-113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Корекційна освіта </w:t>
            </w:r>
          </w:p>
        </w:tc>
        <w:tc>
          <w:tcPr>
            <w:tcW w:w="1276" w:type="dxa"/>
          </w:tcPr>
          <w:p w:rsidR="0052097A" w:rsidRPr="00AC3473" w:rsidRDefault="0052097A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1134" w:type="dxa"/>
          </w:tcPr>
          <w:p w:rsidR="0052097A" w:rsidRPr="00AC3473" w:rsidRDefault="0052097A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912" w:type="dxa"/>
          </w:tcPr>
          <w:p w:rsidR="0052097A" w:rsidRPr="00AC3473" w:rsidRDefault="0052097A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</w:tr>
      <w:tr w:rsidR="0052097A" w:rsidRPr="00AC3473" w:rsidTr="00AC3473">
        <w:tc>
          <w:tcPr>
            <w:tcW w:w="483" w:type="dxa"/>
          </w:tcPr>
          <w:p w:rsidR="0052097A" w:rsidRPr="00AC3473" w:rsidRDefault="0052097A" w:rsidP="00AC34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>2.</w:t>
            </w:r>
          </w:p>
        </w:tc>
        <w:tc>
          <w:tcPr>
            <w:tcW w:w="2206" w:type="dxa"/>
          </w:tcPr>
          <w:p w:rsidR="0052097A" w:rsidRPr="00AC3473" w:rsidRDefault="0052097A" w:rsidP="00AC3473">
            <w:pPr>
              <w:widowControl w:val="0"/>
              <w:autoSpaceDE w:val="0"/>
              <w:autoSpaceDN w:val="0"/>
              <w:spacing w:before="3" w:after="0" w:line="240" w:lineRule="auto"/>
              <w:ind w:right="-107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lang w:val="uk-UA" w:eastAsia="ru-RU"/>
              </w:rPr>
              <w:t xml:space="preserve">Фахівець  ІРЦ (практичний психолог) </w:t>
            </w:r>
          </w:p>
        </w:tc>
        <w:tc>
          <w:tcPr>
            <w:tcW w:w="850" w:type="dxa"/>
          </w:tcPr>
          <w:p w:rsidR="0052097A" w:rsidRPr="00AC3473" w:rsidRDefault="0052097A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2835" w:type="dxa"/>
          </w:tcPr>
          <w:p w:rsidR="0052097A" w:rsidRPr="00AC3473" w:rsidRDefault="0052097A" w:rsidP="00AC347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>Корекційна освіта за напрямом «Психологія»</w:t>
            </w:r>
          </w:p>
        </w:tc>
        <w:tc>
          <w:tcPr>
            <w:tcW w:w="1276" w:type="dxa"/>
          </w:tcPr>
          <w:p w:rsidR="0052097A" w:rsidRPr="00AC3473" w:rsidRDefault="0052097A" w:rsidP="00AC347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-</w:t>
            </w:r>
          </w:p>
        </w:tc>
        <w:tc>
          <w:tcPr>
            <w:tcW w:w="1134" w:type="dxa"/>
          </w:tcPr>
          <w:p w:rsidR="0052097A" w:rsidRPr="00AC3473" w:rsidRDefault="0052097A" w:rsidP="00AC347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-</w:t>
            </w:r>
          </w:p>
        </w:tc>
        <w:tc>
          <w:tcPr>
            <w:tcW w:w="912" w:type="dxa"/>
          </w:tcPr>
          <w:p w:rsidR="0052097A" w:rsidRPr="00AC3473" w:rsidRDefault="0052097A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</w:tr>
      <w:tr w:rsidR="0052097A" w:rsidRPr="00AC3473" w:rsidTr="00AC3473">
        <w:tc>
          <w:tcPr>
            <w:tcW w:w="483" w:type="dxa"/>
          </w:tcPr>
          <w:p w:rsidR="0052097A" w:rsidRPr="00AC3473" w:rsidRDefault="0052097A" w:rsidP="00AC34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>3.</w:t>
            </w:r>
          </w:p>
        </w:tc>
        <w:tc>
          <w:tcPr>
            <w:tcW w:w="2206" w:type="dxa"/>
          </w:tcPr>
          <w:p w:rsidR="0052097A" w:rsidRPr="00AC3473" w:rsidRDefault="0052097A" w:rsidP="00AC3473">
            <w:pPr>
              <w:widowControl w:val="0"/>
              <w:autoSpaceDE w:val="0"/>
              <w:autoSpaceDN w:val="0"/>
              <w:spacing w:before="3" w:after="0" w:line="240" w:lineRule="auto"/>
              <w:ind w:right="-107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lang w:val="uk-UA" w:eastAsia="ru-RU"/>
              </w:rPr>
              <w:t>Фахівець  ІРЦ (вчитель-дефектолог)</w:t>
            </w:r>
          </w:p>
        </w:tc>
        <w:tc>
          <w:tcPr>
            <w:tcW w:w="850" w:type="dxa"/>
          </w:tcPr>
          <w:p w:rsidR="0052097A" w:rsidRPr="00AC3473" w:rsidRDefault="0052097A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2835" w:type="dxa"/>
          </w:tcPr>
          <w:p w:rsidR="0052097A" w:rsidRPr="00AC3473" w:rsidRDefault="0052097A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Корекційна освіта за напрямом «Дефектологія» </w:t>
            </w:r>
          </w:p>
          <w:p w:rsidR="0052097A" w:rsidRPr="00AC3473" w:rsidRDefault="0052097A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>(олігофренопедагог, тифлопедагог, сурдопедагог)</w:t>
            </w:r>
          </w:p>
        </w:tc>
        <w:tc>
          <w:tcPr>
            <w:tcW w:w="1276" w:type="dxa"/>
          </w:tcPr>
          <w:p w:rsidR="0052097A" w:rsidRPr="00AC3473" w:rsidRDefault="0052097A" w:rsidP="00AC347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-</w:t>
            </w:r>
          </w:p>
        </w:tc>
        <w:tc>
          <w:tcPr>
            <w:tcW w:w="1134" w:type="dxa"/>
          </w:tcPr>
          <w:p w:rsidR="0052097A" w:rsidRPr="00AC3473" w:rsidRDefault="0052097A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912" w:type="dxa"/>
          </w:tcPr>
          <w:p w:rsidR="0052097A" w:rsidRPr="00AC3473" w:rsidRDefault="0052097A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>2</w:t>
            </w:r>
          </w:p>
        </w:tc>
      </w:tr>
      <w:tr w:rsidR="0052097A" w:rsidRPr="00AC3473" w:rsidTr="00AC3473">
        <w:tc>
          <w:tcPr>
            <w:tcW w:w="483" w:type="dxa"/>
          </w:tcPr>
          <w:p w:rsidR="0052097A" w:rsidRPr="00AC3473" w:rsidRDefault="0052097A" w:rsidP="00AC34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>4.</w:t>
            </w:r>
          </w:p>
        </w:tc>
        <w:tc>
          <w:tcPr>
            <w:tcW w:w="2206" w:type="dxa"/>
          </w:tcPr>
          <w:p w:rsidR="0052097A" w:rsidRPr="00AC3473" w:rsidRDefault="0052097A" w:rsidP="00AC3473">
            <w:pPr>
              <w:widowControl w:val="0"/>
              <w:autoSpaceDE w:val="0"/>
              <w:autoSpaceDN w:val="0"/>
              <w:spacing w:before="3" w:after="0" w:line="240" w:lineRule="auto"/>
              <w:ind w:right="-107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lang w:val="uk-UA" w:eastAsia="ru-RU"/>
              </w:rPr>
              <w:t>Фахівець  ІРЦ (вчитель-логопед)</w:t>
            </w:r>
          </w:p>
        </w:tc>
        <w:tc>
          <w:tcPr>
            <w:tcW w:w="850" w:type="dxa"/>
          </w:tcPr>
          <w:p w:rsidR="0052097A" w:rsidRPr="00AC3473" w:rsidRDefault="0052097A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2835" w:type="dxa"/>
          </w:tcPr>
          <w:p w:rsidR="0052097A" w:rsidRPr="00AC3473" w:rsidRDefault="0052097A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>Корекційна освіта за напрямом «Логопедія»</w:t>
            </w:r>
          </w:p>
        </w:tc>
        <w:tc>
          <w:tcPr>
            <w:tcW w:w="1276" w:type="dxa"/>
          </w:tcPr>
          <w:p w:rsidR="0052097A" w:rsidRPr="00AC3473" w:rsidRDefault="0052097A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1134" w:type="dxa"/>
          </w:tcPr>
          <w:p w:rsidR="0052097A" w:rsidRPr="00AC3473" w:rsidRDefault="0052097A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912" w:type="dxa"/>
          </w:tcPr>
          <w:p w:rsidR="0052097A" w:rsidRPr="00AC3473" w:rsidRDefault="0052097A" w:rsidP="00AC3473">
            <w:pPr>
              <w:spacing w:after="0" w:line="240" w:lineRule="auto"/>
              <w:ind w:left="-104" w:right="-106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>1</w:t>
            </w:r>
          </w:p>
        </w:tc>
      </w:tr>
      <w:tr w:rsidR="0052097A" w:rsidRPr="00AC3473" w:rsidTr="00AC3473">
        <w:tc>
          <w:tcPr>
            <w:tcW w:w="483" w:type="dxa"/>
          </w:tcPr>
          <w:p w:rsidR="0052097A" w:rsidRPr="00AC3473" w:rsidRDefault="0052097A" w:rsidP="00AC34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5. </w:t>
            </w:r>
          </w:p>
        </w:tc>
        <w:tc>
          <w:tcPr>
            <w:tcW w:w="2206" w:type="dxa"/>
          </w:tcPr>
          <w:p w:rsidR="0052097A" w:rsidRPr="00AC3473" w:rsidRDefault="0052097A" w:rsidP="00AC3473">
            <w:pPr>
              <w:widowControl w:val="0"/>
              <w:autoSpaceDE w:val="0"/>
              <w:autoSpaceDN w:val="0"/>
              <w:spacing w:before="3" w:after="0" w:line="240" w:lineRule="auto"/>
              <w:ind w:right="-107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lang w:val="uk-UA" w:eastAsia="ru-RU"/>
              </w:rPr>
              <w:t>Фахівець ІРЦ</w:t>
            </w: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(вчитель-реабілітолог)</w:t>
            </w:r>
          </w:p>
        </w:tc>
        <w:tc>
          <w:tcPr>
            <w:tcW w:w="850" w:type="dxa"/>
          </w:tcPr>
          <w:p w:rsidR="0052097A" w:rsidRPr="00AC3473" w:rsidRDefault="0052097A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2835" w:type="dxa"/>
          </w:tcPr>
          <w:p w:rsidR="0052097A" w:rsidRPr="00AC3473" w:rsidRDefault="0052097A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Корекційна освіта </w:t>
            </w:r>
          </w:p>
          <w:p w:rsidR="0052097A" w:rsidRPr="00AC3473" w:rsidRDefault="0052097A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>за напрямом «Лікувальна фізкультура» (вчитель-реабілітолог, ерготерапевт)</w:t>
            </w:r>
          </w:p>
        </w:tc>
        <w:tc>
          <w:tcPr>
            <w:tcW w:w="1276" w:type="dxa"/>
          </w:tcPr>
          <w:p w:rsidR="0052097A" w:rsidRPr="00AC3473" w:rsidRDefault="0052097A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1134" w:type="dxa"/>
          </w:tcPr>
          <w:p w:rsidR="0052097A" w:rsidRPr="00AC3473" w:rsidRDefault="0052097A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912" w:type="dxa"/>
          </w:tcPr>
          <w:p w:rsidR="0052097A" w:rsidRPr="00AC3473" w:rsidRDefault="0052097A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>1</w:t>
            </w:r>
          </w:p>
        </w:tc>
      </w:tr>
      <w:tr w:rsidR="0052097A" w:rsidRPr="00AC3473" w:rsidTr="00AC3473">
        <w:tc>
          <w:tcPr>
            <w:tcW w:w="2689" w:type="dxa"/>
            <w:gridSpan w:val="2"/>
          </w:tcPr>
          <w:p w:rsidR="0052097A" w:rsidRPr="00AC3473" w:rsidRDefault="0052097A" w:rsidP="00AC3473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Всього:</w:t>
            </w:r>
          </w:p>
        </w:tc>
        <w:tc>
          <w:tcPr>
            <w:tcW w:w="850" w:type="dxa"/>
          </w:tcPr>
          <w:p w:rsidR="0052097A" w:rsidRPr="00AC3473" w:rsidRDefault="0052097A" w:rsidP="00AC347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6</w:t>
            </w:r>
          </w:p>
        </w:tc>
        <w:tc>
          <w:tcPr>
            <w:tcW w:w="2835" w:type="dxa"/>
          </w:tcPr>
          <w:p w:rsidR="0052097A" w:rsidRPr="00AC3473" w:rsidRDefault="0052097A" w:rsidP="00AC347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1276" w:type="dxa"/>
          </w:tcPr>
          <w:p w:rsidR="0052097A" w:rsidRPr="00AC3473" w:rsidRDefault="0052097A" w:rsidP="00AC347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-</w:t>
            </w:r>
          </w:p>
        </w:tc>
        <w:tc>
          <w:tcPr>
            <w:tcW w:w="1134" w:type="dxa"/>
          </w:tcPr>
          <w:p w:rsidR="0052097A" w:rsidRPr="00AC3473" w:rsidRDefault="0052097A" w:rsidP="00AC347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-</w:t>
            </w:r>
          </w:p>
        </w:tc>
        <w:tc>
          <w:tcPr>
            <w:tcW w:w="912" w:type="dxa"/>
          </w:tcPr>
          <w:p w:rsidR="0052097A" w:rsidRPr="00AC3473" w:rsidRDefault="0052097A" w:rsidP="00AC347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4</w:t>
            </w:r>
          </w:p>
        </w:tc>
      </w:tr>
      <w:tr w:rsidR="0052097A" w:rsidRPr="00AC3473" w:rsidTr="00AC3473">
        <w:tc>
          <w:tcPr>
            <w:tcW w:w="9696" w:type="dxa"/>
            <w:gridSpan w:val="7"/>
            <w:vAlign w:val="center"/>
          </w:tcPr>
          <w:p w:rsidR="0052097A" w:rsidRPr="00AC3473" w:rsidRDefault="0052097A" w:rsidP="00AC347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Відділення комплексної реабілітації дітей з інвалідністю</w:t>
            </w:r>
          </w:p>
        </w:tc>
      </w:tr>
      <w:tr w:rsidR="0052097A" w:rsidRPr="00AC3473" w:rsidTr="00AC3473">
        <w:tc>
          <w:tcPr>
            <w:tcW w:w="483" w:type="dxa"/>
          </w:tcPr>
          <w:p w:rsidR="0052097A" w:rsidRPr="00AC3473" w:rsidRDefault="0052097A" w:rsidP="00AC34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2206" w:type="dxa"/>
            <w:tcBorders>
              <w:top w:val="nil"/>
            </w:tcBorders>
            <w:shd w:val="clear" w:color="000000" w:fill="FFFFFF"/>
          </w:tcPr>
          <w:p w:rsidR="0052097A" w:rsidRPr="00AC3473" w:rsidRDefault="0052097A" w:rsidP="00AC3473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bCs/>
                <w:sz w:val="24"/>
                <w:szCs w:val="24"/>
                <w:lang w:val="uk-UA"/>
              </w:rPr>
              <w:t>Завідувач відділення</w:t>
            </w:r>
          </w:p>
        </w:tc>
        <w:tc>
          <w:tcPr>
            <w:tcW w:w="850" w:type="dxa"/>
          </w:tcPr>
          <w:p w:rsidR="0052097A" w:rsidRPr="00AC3473" w:rsidRDefault="0052097A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>0,5</w:t>
            </w:r>
          </w:p>
        </w:tc>
        <w:tc>
          <w:tcPr>
            <w:tcW w:w="2835" w:type="dxa"/>
          </w:tcPr>
          <w:p w:rsidR="0052097A" w:rsidRPr="00AC3473" w:rsidRDefault="0052097A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>Педагогіка та соціальна робота</w:t>
            </w:r>
          </w:p>
        </w:tc>
        <w:tc>
          <w:tcPr>
            <w:tcW w:w="1276" w:type="dxa"/>
          </w:tcPr>
          <w:p w:rsidR="0052097A" w:rsidRPr="00AC3473" w:rsidRDefault="0052097A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1134" w:type="dxa"/>
          </w:tcPr>
          <w:p w:rsidR="0052097A" w:rsidRPr="00AC3473" w:rsidRDefault="0052097A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912" w:type="dxa"/>
          </w:tcPr>
          <w:p w:rsidR="0052097A" w:rsidRPr="00AC3473" w:rsidRDefault="0052097A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</w:tr>
      <w:tr w:rsidR="0052097A" w:rsidRPr="00AC3473" w:rsidTr="00AC3473">
        <w:tc>
          <w:tcPr>
            <w:tcW w:w="483" w:type="dxa"/>
          </w:tcPr>
          <w:p w:rsidR="0052097A" w:rsidRPr="00AC3473" w:rsidRDefault="0052097A" w:rsidP="00AC34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2206" w:type="dxa"/>
            <w:tcBorders>
              <w:top w:val="nil"/>
            </w:tcBorders>
            <w:shd w:val="clear" w:color="000000" w:fill="FFFFFF"/>
          </w:tcPr>
          <w:p w:rsidR="0052097A" w:rsidRPr="00AC3473" w:rsidRDefault="0052097A" w:rsidP="00AC3473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bCs/>
                <w:sz w:val="24"/>
                <w:szCs w:val="24"/>
                <w:lang w:val="uk-UA"/>
              </w:rPr>
              <w:t xml:space="preserve">Вихователь соціальний по роботі з дітьми з інвалідністю                        </w:t>
            </w:r>
          </w:p>
        </w:tc>
        <w:tc>
          <w:tcPr>
            <w:tcW w:w="850" w:type="dxa"/>
          </w:tcPr>
          <w:p w:rsidR="0052097A" w:rsidRPr="00AC3473" w:rsidRDefault="0052097A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>1,8</w:t>
            </w:r>
          </w:p>
        </w:tc>
        <w:tc>
          <w:tcPr>
            <w:tcW w:w="2835" w:type="dxa"/>
          </w:tcPr>
          <w:p w:rsidR="0052097A" w:rsidRPr="00AC3473" w:rsidRDefault="0052097A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>Педагогіка та соціальна робота</w:t>
            </w:r>
          </w:p>
        </w:tc>
        <w:tc>
          <w:tcPr>
            <w:tcW w:w="1276" w:type="dxa"/>
          </w:tcPr>
          <w:p w:rsidR="0052097A" w:rsidRPr="00AC3473" w:rsidRDefault="0052097A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1134" w:type="dxa"/>
          </w:tcPr>
          <w:p w:rsidR="0052097A" w:rsidRPr="00AC3473" w:rsidRDefault="0052097A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912" w:type="dxa"/>
          </w:tcPr>
          <w:p w:rsidR="0052097A" w:rsidRPr="00AC3473" w:rsidRDefault="0052097A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</w:tr>
      <w:tr w:rsidR="0052097A" w:rsidRPr="00AC3473" w:rsidTr="00AC3473">
        <w:tc>
          <w:tcPr>
            <w:tcW w:w="483" w:type="dxa"/>
          </w:tcPr>
          <w:p w:rsidR="0052097A" w:rsidRPr="00AC3473" w:rsidRDefault="0052097A" w:rsidP="00AC34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2206" w:type="dxa"/>
            <w:tcBorders>
              <w:top w:val="nil"/>
            </w:tcBorders>
            <w:shd w:val="clear" w:color="000000" w:fill="FFFFFF"/>
          </w:tcPr>
          <w:p w:rsidR="0052097A" w:rsidRPr="00AC3473" w:rsidRDefault="0052097A" w:rsidP="00AC3473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bCs/>
                <w:sz w:val="24"/>
                <w:szCs w:val="24"/>
                <w:lang w:val="uk-UA"/>
              </w:rPr>
              <w:t xml:space="preserve">Керівник музичний </w:t>
            </w:r>
          </w:p>
        </w:tc>
        <w:tc>
          <w:tcPr>
            <w:tcW w:w="850" w:type="dxa"/>
          </w:tcPr>
          <w:p w:rsidR="0052097A" w:rsidRPr="00AC3473" w:rsidRDefault="0052097A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>0,25</w:t>
            </w:r>
          </w:p>
        </w:tc>
        <w:tc>
          <w:tcPr>
            <w:tcW w:w="2835" w:type="dxa"/>
          </w:tcPr>
          <w:p w:rsidR="0052097A" w:rsidRPr="00AC3473" w:rsidRDefault="0052097A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>Фахова педагогічна освіта</w:t>
            </w:r>
          </w:p>
        </w:tc>
        <w:tc>
          <w:tcPr>
            <w:tcW w:w="1276" w:type="dxa"/>
          </w:tcPr>
          <w:p w:rsidR="0052097A" w:rsidRPr="00AC3473" w:rsidRDefault="0052097A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1134" w:type="dxa"/>
          </w:tcPr>
          <w:p w:rsidR="0052097A" w:rsidRPr="00AC3473" w:rsidRDefault="0052097A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912" w:type="dxa"/>
          </w:tcPr>
          <w:p w:rsidR="0052097A" w:rsidRPr="00AC3473" w:rsidRDefault="0052097A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</w:tr>
      <w:tr w:rsidR="0052097A" w:rsidRPr="00AC3473" w:rsidTr="00AC3473">
        <w:tc>
          <w:tcPr>
            <w:tcW w:w="483" w:type="dxa"/>
          </w:tcPr>
          <w:p w:rsidR="0052097A" w:rsidRPr="00AC3473" w:rsidRDefault="0052097A" w:rsidP="00AC34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>4</w:t>
            </w:r>
          </w:p>
        </w:tc>
        <w:tc>
          <w:tcPr>
            <w:tcW w:w="2206" w:type="dxa"/>
            <w:tcBorders>
              <w:top w:val="nil"/>
            </w:tcBorders>
            <w:shd w:val="clear" w:color="000000" w:fill="FFFFFF"/>
          </w:tcPr>
          <w:p w:rsidR="0052097A" w:rsidRPr="00AC3473" w:rsidRDefault="0052097A" w:rsidP="00AC3473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bCs/>
                <w:sz w:val="24"/>
                <w:szCs w:val="24"/>
                <w:lang w:val="uk-UA"/>
              </w:rPr>
              <w:t>Фахівець з фізичної реабілітації</w:t>
            </w:r>
          </w:p>
        </w:tc>
        <w:tc>
          <w:tcPr>
            <w:tcW w:w="850" w:type="dxa"/>
          </w:tcPr>
          <w:p w:rsidR="0052097A" w:rsidRPr="00AC3473" w:rsidRDefault="0052097A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>0,75</w:t>
            </w:r>
          </w:p>
        </w:tc>
        <w:tc>
          <w:tcPr>
            <w:tcW w:w="2835" w:type="dxa"/>
          </w:tcPr>
          <w:p w:rsidR="0052097A" w:rsidRPr="00AC3473" w:rsidRDefault="0052097A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>Медична освіта</w:t>
            </w:r>
          </w:p>
        </w:tc>
        <w:tc>
          <w:tcPr>
            <w:tcW w:w="1276" w:type="dxa"/>
          </w:tcPr>
          <w:p w:rsidR="0052097A" w:rsidRPr="00AC3473" w:rsidRDefault="0052097A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</w:tcPr>
          <w:p w:rsidR="0052097A" w:rsidRPr="00AC3473" w:rsidRDefault="0052097A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912" w:type="dxa"/>
          </w:tcPr>
          <w:p w:rsidR="0052097A" w:rsidRPr="00AC3473" w:rsidRDefault="0052097A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>0,75</w:t>
            </w:r>
          </w:p>
        </w:tc>
      </w:tr>
      <w:tr w:rsidR="0052097A" w:rsidRPr="00AC3473" w:rsidTr="00AC3473">
        <w:tc>
          <w:tcPr>
            <w:tcW w:w="483" w:type="dxa"/>
          </w:tcPr>
          <w:p w:rsidR="0052097A" w:rsidRPr="00AC3473" w:rsidRDefault="0052097A" w:rsidP="00AC34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>5</w:t>
            </w:r>
          </w:p>
        </w:tc>
        <w:tc>
          <w:tcPr>
            <w:tcW w:w="2206" w:type="dxa"/>
            <w:tcBorders>
              <w:top w:val="nil"/>
            </w:tcBorders>
            <w:shd w:val="clear" w:color="000000" w:fill="FFFFFF"/>
          </w:tcPr>
          <w:p w:rsidR="0052097A" w:rsidRPr="00AC3473" w:rsidRDefault="0052097A" w:rsidP="00AC3473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bCs/>
                <w:sz w:val="24"/>
                <w:szCs w:val="24"/>
                <w:lang w:val="uk-UA"/>
              </w:rPr>
              <w:t xml:space="preserve">Помічник вихователя </w:t>
            </w:r>
          </w:p>
        </w:tc>
        <w:tc>
          <w:tcPr>
            <w:tcW w:w="850" w:type="dxa"/>
          </w:tcPr>
          <w:p w:rsidR="0052097A" w:rsidRPr="00AC3473" w:rsidRDefault="0052097A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2835" w:type="dxa"/>
          </w:tcPr>
          <w:p w:rsidR="0052097A" w:rsidRPr="00AC3473" w:rsidRDefault="0052097A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1276" w:type="dxa"/>
          </w:tcPr>
          <w:p w:rsidR="0052097A" w:rsidRPr="00AC3473" w:rsidRDefault="0052097A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1134" w:type="dxa"/>
          </w:tcPr>
          <w:p w:rsidR="0052097A" w:rsidRPr="00AC3473" w:rsidRDefault="0052097A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912" w:type="dxa"/>
          </w:tcPr>
          <w:p w:rsidR="0052097A" w:rsidRPr="00AC3473" w:rsidRDefault="0052097A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</w:tr>
      <w:tr w:rsidR="0052097A" w:rsidRPr="00AC3473" w:rsidTr="00AC3473">
        <w:tc>
          <w:tcPr>
            <w:tcW w:w="483" w:type="dxa"/>
          </w:tcPr>
          <w:p w:rsidR="0052097A" w:rsidRPr="00AC3473" w:rsidRDefault="0052097A" w:rsidP="00AC34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>6</w:t>
            </w:r>
          </w:p>
        </w:tc>
        <w:tc>
          <w:tcPr>
            <w:tcW w:w="2206" w:type="dxa"/>
            <w:tcBorders>
              <w:top w:val="nil"/>
            </w:tcBorders>
            <w:shd w:val="clear" w:color="000000" w:fill="FFFFFF"/>
          </w:tcPr>
          <w:p w:rsidR="0052097A" w:rsidRPr="00AC3473" w:rsidRDefault="0052097A" w:rsidP="00AC3473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bCs/>
                <w:sz w:val="24"/>
                <w:szCs w:val="24"/>
                <w:lang w:val="uk-UA"/>
              </w:rPr>
              <w:t xml:space="preserve">Сестра медична з масажу </w:t>
            </w:r>
          </w:p>
        </w:tc>
        <w:tc>
          <w:tcPr>
            <w:tcW w:w="850" w:type="dxa"/>
          </w:tcPr>
          <w:p w:rsidR="0052097A" w:rsidRPr="00AC3473" w:rsidRDefault="0052097A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>0,5</w:t>
            </w:r>
          </w:p>
        </w:tc>
        <w:tc>
          <w:tcPr>
            <w:tcW w:w="2835" w:type="dxa"/>
          </w:tcPr>
          <w:p w:rsidR="0052097A" w:rsidRPr="00AC3473" w:rsidRDefault="0052097A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>Медична освіта</w:t>
            </w:r>
          </w:p>
        </w:tc>
        <w:tc>
          <w:tcPr>
            <w:tcW w:w="1276" w:type="dxa"/>
          </w:tcPr>
          <w:p w:rsidR="0052097A" w:rsidRPr="00AC3473" w:rsidRDefault="0052097A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1134" w:type="dxa"/>
          </w:tcPr>
          <w:p w:rsidR="0052097A" w:rsidRPr="00AC3473" w:rsidRDefault="0052097A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912" w:type="dxa"/>
          </w:tcPr>
          <w:p w:rsidR="0052097A" w:rsidRPr="00AC3473" w:rsidRDefault="0052097A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</w:tr>
      <w:tr w:rsidR="0052097A" w:rsidRPr="00AC3473" w:rsidTr="00AC3473">
        <w:tc>
          <w:tcPr>
            <w:tcW w:w="483" w:type="dxa"/>
          </w:tcPr>
          <w:p w:rsidR="0052097A" w:rsidRPr="00AC3473" w:rsidRDefault="0052097A" w:rsidP="00AC34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>7</w:t>
            </w:r>
          </w:p>
        </w:tc>
        <w:tc>
          <w:tcPr>
            <w:tcW w:w="2206" w:type="dxa"/>
            <w:tcBorders>
              <w:top w:val="nil"/>
            </w:tcBorders>
            <w:shd w:val="clear" w:color="000000" w:fill="FFFFFF"/>
          </w:tcPr>
          <w:p w:rsidR="0052097A" w:rsidRPr="00AC3473" w:rsidRDefault="0052097A" w:rsidP="00AC3473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bCs/>
                <w:sz w:val="24"/>
                <w:szCs w:val="24"/>
                <w:lang w:val="uk-UA"/>
              </w:rPr>
              <w:t>Водій</w:t>
            </w:r>
          </w:p>
        </w:tc>
        <w:tc>
          <w:tcPr>
            <w:tcW w:w="850" w:type="dxa"/>
          </w:tcPr>
          <w:p w:rsidR="0052097A" w:rsidRPr="00AC3473" w:rsidRDefault="0052097A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52097A" w:rsidRPr="00AC3473" w:rsidRDefault="0052097A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>Посвідчення водія</w:t>
            </w:r>
          </w:p>
        </w:tc>
        <w:tc>
          <w:tcPr>
            <w:tcW w:w="1276" w:type="dxa"/>
          </w:tcPr>
          <w:p w:rsidR="0052097A" w:rsidRPr="00AC3473" w:rsidRDefault="0052097A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1134" w:type="dxa"/>
          </w:tcPr>
          <w:p w:rsidR="0052097A" w:rsidRPr="00AC3473" w:rsidRDefault="0052097A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912" w:type="dxa"/>
          </w:tcPr>
          <w:p w:rsidR="0052097A" w:rsidRPr="00AC3473" w:rsidRDefault="0052097A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>0,5</w:t>
            </w:r>
          </w:p>
        </w:tc>
      </w:tr>
      <w:tr w:rsidR="0052097A" w:rsidRPr="00AC3473" w:rsidTr="00AC3473">
        <w:tc>
          <w:tcPr>
            <w:tcW w:w="2689" w:type="dxa"/>
            <w:gridSpan w:val="2"/>
          </w:tcPr>
          <w:p w:rsidR="0052097A" w:rsidRPr="00AC3473" w:rsidRDefault="0052097A" w:rsidP="00AC3473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Всього:</w:t>
            </w:r>
          </w:p>
        </w:tc>
        <w:tc>
          <w:tcPr>
            <w:tcW w:w="850" w:type="dxa"/>
          </w:tcPr>
          <w:p w:rsidR="0052097A" w:rsidRPr="00AC3473" w:rsidRDefault="0052097A" w:rsidP="00AC347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4,8</w:t>
            </w:r>
          </w:p>
        </w:tc>
        <w:tc>
          <w:tcPr>
            <w:tcW w:w="2835" w:type="dxa"/>
          </w:tcPr>
          <w:p w:rsidR="0052097A" w:rsidRPr="00AC3473" w:rsidRDefault="0052097A" w:rsidP="00AC347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-</w:t>
            </w:r>
          </w:p>
        </w:tc>
        <w:tc>
          <w:tcPr>
            <w:tcW w:w="1276" w:type="dxa"/>
          </w:tcPr>
          <w:p w:rsidR="0052097A" w:rsidRPr="00AC3473" w:rsidRDefault="0052097A" w:rsidP="00AC347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-</w:t>
            </w:r>
          </w:p>
        </w:tc>
        <w:tc>
          <w:tcPr>
            <w:tcW w:w="1134" w:type="dxa"/>
          </w:tcPr>
          <w:p w:rsidR="0052097A" w:rsidRPr="00AC3473" w:rsidRDefault="0052097A" w:rsidP="00AC347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-</w:t>
            </w:r>
          </w:p>
        </w:tc>
        <w:tc>
          <w:tcPr>
            <w:tcW w:w="912" w:type="dxa"/>
          </w:tcPr>
          <w:p w:rsidR="0052097A" w:rsidRPr="00AC3473" w:rsidRDefault="0052097A" w:rsidP="00AC347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1,25</w:t>
            </w:r>
          </w:p>
        </w:tc>
      </w:tr>
      <w:tr w:rsidR="0052097A" w:rsidRPr="00AC3473" w:rsidTr="00AC3473">
        <w:tc>
          <w:tcPr>
            <w:tcW w:w="9696" w:type="dxa"/>
            <w:gridSpan w:val="7"/>
          </w:tcPr>
          <w:p w:rsidR="0052097A" w:rsidRPr="00AC3473" w:rsidRDefault="0052097A" w:rsidP="00AC347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Господарча група</w:t>
            </w:r>
          </w:p>
        </w:tc>
      </w:tr>
      <w:tr w:rsidR="0052097A" w:rsidRPr="00AC3473" w:rsidTr="00AC3473">
        <w:tc>
          <w:tcPr>
            <w:tcW w:w="483" w:type="dxa"/>
          </w:tcPr>
          <w:p w:rsidR="0052097A" w:rsidRPr="00AC3473" w:rsidRDefault="0052097A" w:rsidP="00AC34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2206" w:type="dxa"/>
          </w:tcPr>
          <w:p w:rsidR="0052097A" w:rsidRPr="00AC3473" w:rsidRDefault="0052097A" w:rsidP="00AC3473">
            <w:pPr>
              <w:widowControl w:val="0"/>
              <w:autoSpaceDE w:val="0"/>
              <w:autoSpaceDN w:val="0"/>
              <w:spacing w:before="3" w:after="0" w:line="240" w:lineRule="auto"/>
              <w:ind w:right="-107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>Сестра</w:t>
            </w:r>
          </w:p>
          <w:p w:rsidR="0052097A" w:rsidRPr="00AC3473" w:rsidRDefault="0052097A" w:rsidP="00AC3473">
            <w:pPr>
              <w:widowControl w:val="0"/>
              <w:autoSpaceDE w:val="0"/>
              <w:autoSpaceDN w:val="0"/>
              <w:spacing w:before="3" w:after="0" w:line="240" w:lineRule="auto"/>
              <w:ind w:right="-107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медична </w:t>
            </w:r>
          </w:p>
        </w:tc>
        <w:tc>
          <w:tcPr>
            <w:tcW w:w="850" w:type="dxa"/>
          </w:tcPr>
          <w:p w:rsidR="0052097A" w:rsidRPr="00AC3473" w:rsidRDefault="0052097A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>0,5</w:t>
            </w:r>
          </w:p>
        </w:tc>
        <w:tc>
          <w:tcPr>
            <w:tcW w:w="2835" w:type="dxa"/>
          </w:tcPr>
          <w:p w:rsidR="0052097A" w:rsidRPr="00AC3473" w:rsidRDefault="0052097A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>Медична освіта</w:t>
            </w:r>
          </w:p>
        </w:tc>
        <w:tc>
          <w:tcPr>
            <w:tcW w:w="1276" w:type="dxa"/>
          </w:tcPr>
          <w:p w:rsidR="0052097A" w:rsidRPr="00AC3473" w:rsidRDefault="0052097A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>+</w:t>
            </w:r>
          </w:p>
        </w:tc>
        <w:tc>
          <w:tcPr>
            <w:tcW w:w="1134" w:type="dxa"/>
          </w:tcPr>
          <w:p w:rsidR="0052097A" w:rsidRPr="00AC3473" w:rsidRDefault="0052097A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912" w:type="dxa"/>
          </w:tcPr>
          <w:p w:rsidR="0052097A" w:rsidRPr="00AC3473" w:rsidRDefault="0052097A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</w:tr>
      <w:tr w:rsidR="0052097A" w:rsidRPr="00AC3473" w:rsidTr="00AC3473">
        <w:tc>
          <w:tcPr>
            <w:tcW w:w="483" w:type="dxa"/>
          </w:tcPr>
          <w:p w:rsidR="0052097A" w:rsidRPr="00AC3473" w:rsidRDefault="0052097A" w:rsidP="00AC34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2206" w:type="dxa"/>
          </w:tcPr>
          <w:p w:rsidR="0052097A" w:rsidRPr="00AC3473" w:rsidRDefault="0052097A" w:rsidP="00AC3473">
            <w:pPr>
              <w:widowControl w:val="0"/>
              <w:autoSpaceDE w:val="0"/>
              <w:autoSpaceDN w:val="0"/>
              <w:spacing w:before="3" w:after="0" w:line="240" w:lineRule="auto"/>
              <w:ind w:right="-107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>Прибиральник</w:t>
            </w:r>
          </w:p>
          <w:p w:rsidR="0052097A" w:rsidRPr="00AC3473" w:rsidRDefault="0052097A" w:rsidP="00AC3473">
            <w:pPr>
              <w:widowControl w:val="0"/>
              <w:autoSpaceDE w:val="0"/>
              <w:autoSpaceDN w:val="0"/>
              <w:spacing w:before="3" w:after="0" w:line="240" w:lineRule="auto"/>
              <w:ind w:right="-107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>службових приміщень</w:t>
            </w:r>
          </w:p>
        </w:tc>
        <w:tc>
          <w:tcPr>
            <w:tcW w:w="850" w:type="dxa"/>
          </w:tcPr>
          <w:p w:rsidR="0052097A" w:rsidRPr="00AC3473" w:rsidRDefault="0052097A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2835" w:type="dxa"/>
          </w:tcPr>
          <w:p w:rsidR="0052097A" w:rsidRPr="00AC3473" w:rsidRDefault="0052097A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1276" w:type="dxa"/>
          </w:tcPr>
          <w:p w:rsidR="0052097A" w:rsidRPr="00AC3473" w:rsidRDefault="0052097A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1134" w:type="dxa"/>
          </w:tcPr>
          <w:p w:rsidR="0052097A" w:rsidRPr="00AC3473" w:rsidRDefault="0052097A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912" w:type="dxa"/>
          </w:tcPr>
          <w:p w:rsidR="0052097A" w:rsidRPr="00AC3473" w:rsidRDefault="0052097A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</w:tr>
      <w:tr w:rsidR="0052097A" w:rsidRPr="00AC3473" w:rsidTr="00AC3473">
        <w:tc>
          <w:tcPr>
            <w:tcW w:w="483" w:type="dxa"/>
          </w:tcPr>
          <w:p w:rsidR="0052097A" w:rsidRPr="00AC3473" w:rsidRDefault="0052097A" w:rsidP="00AC34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2206" w:type="dxa"/>
          </w:tcPr>
          <w:p w:rsidR="0052097A" w:rsidRPr="00AC3473" w:rsidRDefault="0052097A" w:rsidP="00AC3473">
            <w:pPr>
              <w:widowControl w:val="0"/>
              <w:autoSpaceDE w:val="0"/>
              <w:autoSpaceDN w:val="0"/>
              <w:spacing w:before="3" w:after="0" w:line="240" w:lineRule="auto"/>
              <w:ind w:right="-107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>Сторож</w:t>
            </w:r>
          </w:p>
        </w:tc>
        <w:tc>
          <w:tcPr>
            <w:tcW w:w="850" w:type="dxa"/>
          </w:tcPr>
          <w:p w:rsidR="0052097A" w:rsidRPr="00AC3473" w:rsidRDefault="0052097A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2835" w:type="dxa"/>
          </w:tcPr>
          <w:p w:rsidR="0052097A" w:rsidRPr="00AC3473" w:rsidRDefault="0052097A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1276" w:type="dxa"/>
          </w:tcPr>
          <w:p w:rsidR="0052097A" w:rsidRPr="00AC3473" w:rsidRDefault="0052097A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1134" w:type="dxa"/>
          </w:tcPr>
          <w:p w:rsidR="0052097A" w:rsidRPr="00AC3473" w:rsidRDefault="0052097A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912" w:type="dxa"/>
          </w:tcPr>
          <w:p w:rsidR="0052097A" w:rsidRPr="00AC3473" w:rsidRDefault="0052097A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</w:tr>
      <w:tr w:rsidR="0052097A" w:rsidRPr="00AC3473" w:rsidTr="00AC3473">
        <w:tc>
          <w:tcPr>
            <w:tcW w:w="483" w:type="dxa"/>
          </w:tcPr>
          <w:p w:rsidR="0052097A" w:rsidRPr="00AC3473" w:rsidRDefault="0052097A" w:rsidP="00AC34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>4</w:t>
            </w:r>
          </w:p>
        </w:tc>
        <w:tc>
          <w:tcPr>
            <w:tcW w:w="2206" w:type="dxa"/>
          </w:tcPr>
          <w:p w:rsidR="0052097A" w:rsidRPr="00AC3473" w:rsidRDefault="0052097A" w:rsidP="00AC3473">
            <w:pPr>
              <w:widowControl w:val="0"/>
              <w:autoSpaceDE w:val="0"/>
              <w:autoSpaceDN w:val="0"/>
              <w:spacing w:before="3" w:after="0" w:line="240" w:lineRule="auto"/>
              <w:ind w:right="-107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Завгосп </w:t>
            </w:r>
          </w:p>
        </w:tc>
        <w:tc>
          <w:tcPr>
            <w:tcW w:w="850" w:type="dxa"/>
          </w:tcPr>
          <w:p w:rsidR="0052097A" w:rsidRPr="00AC3473" w:rsidRDefault="0052097A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>0,5</w:t>
            </w:r>
          </w:p>
        </w:tc>
        <w:tc>
          <w:tcPr>
            <w:tcW w:w="2835" w:type="dxa"/>
          </w:tcPr>
          <w:p w:rsidR="0052097A" w:rsidRPr="00AC3473" w:rsidRDefault="0052097A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1276" w:type="dxa"/>
          </w:tcPr>
          <w:p w:rsidR="0052097A" w:rsidRPr="00AC3473" w:rsidRDefault="0052097A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1134" w:type="dxa"/>
          </w:tcPr>
          <w:p w:rsidR="0052097A" w:rsidRPr="00AC3473" w:rsidRDefault="0052097A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912" w:type="dxa"/>
          </w:tcPr>
          <w:p w:rsidR="0052097A" w:rsidRPr="00AC3473" w:rsidRDefault="0052097A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</w:tr>
      <w:tr w:rsidR="0052097A" w:rsidRPr="00AC3473" w:rsidTr="00AC3473">
        <w:tc>
          <w:tcPr>
            <w:tcW w:w="483" w:type="dxa"/>
          </w:tcPr>
          <w:p w:rsidR="0052097A" w:rsidRPr="00AC3473" w:rsidRDefault="0052097A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>5</w:t>
            </w:r>
          </w:p>
        </w:tc>
        <w:tc>
          <w:tcPr>
            <w:tcW w:w="2206" w:type="dxa"/>
          </w:tcPr>
          <w:p w:rsidR="0052097A" w:rsidRPr="00AC3473" w:rsidRDefault="0052097A" w:rsidP="00AC34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>Оператор котельні сезонний</w:t>
            </w:r>
          </w:p>
        </w:tc>
        <w:tc>
          <w:tcPr>
            <w:tcW w:w="850" w:type="dxa"/>
          </w:tcPr>
          <w:p w:rsidR="0052097A" w:rsidRPr="00AC3473" w:rsidRDefault="0052097A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>0,5</w:t>
            </w:r>
          </w:p>
        </w:tc>
        <w:tc>
          <w:tcPr>
            <w:tcW w:w="2835" w:type="dxa"/>
          </w:tcPr>
          <w:p w:rsidR="0052097A" w:rsidRPr="00AC3473" w:rsidRDefault="0052097A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1276" w:type="dxa"/>
          </w:tcPr>
          <w:p w:rsidR="0052097A" w:rsidRPr="00AC3473" w:rsidRDefault="0052097A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1134" w:type="dxa"/>
          </w:tcPr>
          <w:p w:rsidR="0052097A" w:rsidRPr="00AC3473" w:rsidRDefault="0052097A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912" w:type="dxa"/>
          </w:tcPr>
          <w:p w:rsidR="0052097A" w:rsidRPr="00AC3473" w:rsidRDefault="0052097A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</w:tr>
      <w:tr w:rsidR="0052097A" w:rsidRPr="00AC3473" w:rsidTr="00AC3473">
        <w:tc>
          <w:tcPr>
            <w:tcW w:w="2689" w:type="dxa"/>
            <w:gridSpan w:val="2"/>
            <w:vAlign w:val="center"/>
          </w:tcPr>
          <w:p w:rsidR="0052097A" w:rsidRPr="00AC3473" w:rsidRDefault="0052097A" w:rsidP="00AC3473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Всього:</w:t>
            </w:r>
          </w:p>
        </w:tc>
        <w:tc>
          <w:tcPr>
            <w:tcW w:w="850" w:type="dxa"/>
          </w:tcPr>
          <w:p w:rsidR="0052097A" w:rsidRPr="00AC3473" w:rsidRDefault="0052097A" w:rsidP="00AC347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3,5</w:t>
            </w:r>
          </w:p>
        </w:tc>
        <w:tc>
          <w:tcPr>
            <w:tcW w:w="2835" w:type="dxa"/>
          </w:tcPr>
          <w:p w:rsidR="0052097A" w:rsidRPr="00AC3473" w:rsidRDefault="0052097A" w:rsidP="00AC347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-</w:t>
            </w:r>
          </w:p>
        </w:tc>
        <w:tc>
          <w:tcPr>
            <w:tcW w:w="1276" w:type="dxa"/>
          </w:tcPr>
          <w:p w:rsidR="0052097A" w:rsidRPr="00AC3473" w:rsidRDefault="0052097A" w:rsidP="00AC347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-</w:t>
            </w:r>
          </w:p>
        </w:tc>
        <w:tc>
          <w:tcPr>
            <w:tcW w:w="1134" w:type="dxa"/>
          </w:tcPr>
          <w:p w:rsidR="0052097A" w:rsidRPr="00AC3473" w:rsidRDefault="0052097A" w:rsidP="00AC347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-</w:t>
            </w:r>
          </w:p>
        </w:tc>
        <w:tc>
          <w:tcPr>
            <w:tcW w:w="912" w:type="dxa"/>
          </w:tcPr>
          <w:p w:rsidR="0052097A" w:rsidRPr="00AC3473" w:rsidRDefault="0052097A" w:rsidP="00AC347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-</w:t>
            </w:r>
          </w:p>
        </w:tc>
      </w:tr>
    </w:tbl>
    <w:p w:rsidR="0052097A" w:rsidRPr="00C5729B" w:rsidRDefault="0052097A" w:rsidP="00C5729B">
      <w:pPr>
        <w:spacing w:before="240" w:after="0" w:line="240" w:lineRule="auto"/>
        <w:ind w:firstLine="709"/>
        <w:contextualSpacing/>
        <w:jc w:val="both"/>
        <w:rPr>
          <w:rFonts w:ascii="Times New Roman" w:hAnsi="Times New Roman"/>
          <w:sz w:val="18"/>
          <w:szCs w:val="18"/>
          <w:lang w:val="uk-UA"/>
        </w:rPr>
      </w:pPr>
    </w:p>
    <w:p w:rsidR="0052097A" w:rsidRPr="00C5729B" w:rsidRDefault="0052097A" w:rsidP="00C5729B">
      <w:pPr>
        <w:shd w:val="clear" w:color="auto" w:fill="FFFFFF"/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sz w:val="28"/>
          <w:szCs w:val="28"/>
          <w:lang w:val="uk-UA" w:eastAsia="ru-RU"/>
        </w:rPr>
      </w:pPr>
    </w:p>
    <w:p w:rsidR="0052097A" w:rsidRPr="00C5729B" w:rsidRDefault="0052097A" w:rsidP="00C5729B">
      <w:pPr>
        <w:numPr>
          <w:ilvl w:val="0"/>
          <w:numId w:val="1"/>
        </w:numPr>
        <w:shd w:val="clear" w:color="auto" w:fill="FFFFFF"/>
        <w:tabs>
          <w:tab w:val="left" w:pos="993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b/>
          <w:sz w:val="28"/>
          <w:szCs w:val="28"/>
          <w:lang w:val="uk-UA" w:eastAsia="ru-RU"/>
        </w:rPr>
      </w:pPr>
      <w:r w:rsidRPr="00C5729B">
        <w:rPr>
          <w:rFonts w:ascii="Times New Roman" w:hAnsi="Times New Roman"/>
          <w:b/>
          <w:sz w:val="28"/>
          <w:szCs w:val="28"/>
          <w:lang w:val="uk-UA" w:eastAsia="ru-RU"/>
        </w:rPr>
        <w:t>Основна діяльність.</w:t>
      </w:r>
    </w:p>
    <w:p w:rsidR="0052097A" w:rsidRPr="00C5729B" w:rsidRDefault="0052097A" w:rsidP="00C5729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C5729B">
        <w:rPr>
          <w:rFonts w:ascii="Times New Roman" w:hAnsi="Times New Roman"/>
          <w:sz w:val="28"/>
          <w:szCs w:val="28"/>
          <w:lang w:val="uk-UA"/>
        </w:rPr>
        <w:t xml:space="preserve">Відповідно до положення про ІРЦ, Статуту, плану роботи ІРЦ, ми продовжили роботу над </w:t>
      </w:r>
      <w:r w:rsidRPr="00C5729B">
        <w:rPr>
          <w:rFonts w:ascii="Times New Roman" w:hAnsi="Times New Roman"/>
          <w:bCs/>
          <w:sz w:val="28"/>
          <w:szCs w:val="28"/>
          <w:lang w:val="uk-UA" w:eastAsia="ru-RU"/>
        </w:rPr>
        <w:t xml:space="preserve">основними завданнями діяльності фахівців </w:t>
      </w:r>
      <w:r w:rsidRPr="00C5729B">
        <w:rPr>
          <w:rFonts w:ascii="Times New Roman" w:hAnsi="Times New Roman"/>
          <w:sz w:val="28"/>
          <w:szCs w:val="28"/>
          <w:lang w:val="uk-UA"/>
        </w:rPr>
        <w:t xml:space="preserve">комунального закладу  «Кіцманський інклюзивно-ресурсний центр» </w:t>
      </w:r>
      <w:r w:rsidRPr="00C5729B">
        <w:rPr>
          <w:rFonts w:ascii="Times New Roman" w:hAnsi="Times New Roman"/>
          <w:sz w:val="28"/>
          <w:szCs w:val="28"/>
          <w:lang w:val="uk-UA" w:eastAsia="ru-RU"/>
        </w:rPr>
        <w:t xml:space="preserve">- це установа, яка створена з метою реалізації права дітей з особливими освітніми потребами на здобуття дошкільної та загальної середньої освіти, в тому числі, у закладах професійної (професійно-технічної) освіти та інших навчальних закладах, які забезпечують здобуття загальної середньої освіти. </w:t>
      </w:r>
    </w:p>
    <w:p w:rsidR="0052097A" w:rsidRPr="00C5729B" w:rsidRDefault="0052097A" w:rsidP="00C5729B">
      <w:pPr>
        <w:shd w:val="clear" w:color="auto" w:fill="FFFFFF"/>
        <w:tabs>
          <w:tab w:val="num" w:pos="142"/>
        </w:tabs>
        <w:spacing w:after="0" w:line="240" w:lineRule="auto"/>
        <w:ind w:firstLine="851"/>
        <w:jc w:val="both"/>
        <w:textAlignment w:val="baseline"/>
        <w:rPr>
          <w:rFonts w:ascii="Times New Roman" w:hAnsi="Times New Roman"/>
          <w:sz w:val="28"/>
          <w:szCs w:val="28"/>
          <w:lang w:val="uk-UA" w:eastAsia="ru-RU"/>
        </w:rPr>
      </w:pPr>
      <w:r w:rsidRPr="00C5729B">
        <w:rPr>
          <w:rFonts w:ascii="Times New Roman" w:hAnsi="Times New Roman"/>
          <w:sz w:val="28"/>
          <w:szCs w:val="28"/>
          <w:lang w:val="uk-UA" w:eastAsia="ru-RU"/>
        </w:rPr>
        <w:t>Хочу наголосити, що інклюзивно-ресурсні центри створені у всіх областях України, щоб діти з особливими освітніми потребами та їхні батьки мо</w:t>
      </w:r>
      <w:r>
        <w:rPr>
          <w:rFonts w:ascii="Times New Roman" w:hAnsi="Times New Roman"/>
          <w:sz w:val="28"/>
          <w:szCs w:val="28"/>
          <w:lang w:val="uk-UA" w:eastAsia="ru-RU"/>
        </w:rPr>
        <w:t>гли</w:t>
      </w:r>
      <w:r w:rsidRPr="00C5729B">
        <w:rPr>
          <w:rFonts w:ascii="Times New Roman" w:hAnsi="Times New Roman"/>
          <w:sz w:val="28"/>
          <w:szCs w:val="28"/>
          <w:lang w:val="uk-UA" w:eastAsia="ru-RU"/>
        </w:rPr>
        <w:t xml:space="preserve"> отримати відповідні послуги за місцем проживання або у ІРЦ</w:t>
      </w:r>
      <w:r>
        <w:rPr>
          <w:rFonts w:ascii="Times New Roman" w:hAnsi="Times New Roman"/>
          <w:sz w:val="28"/>
          <w:szCs w:val="28"/>
          <w:lang w:val="uk-UA" w:eastAsia="ru-RU"/>
        </w:rPr>
        <w:t>,</w:t>
      </w:r>
      <w:r w:rsidRPr="00C5729B">
        <w:rPr>
          <w:rFonts w:ascii="Times New Roman" w:hAnsi="Times New Roman"/>
          <w:sz w:val="28"/>
          <w:szCs w:val="28"/>
          <w:lang w:val="uk-UA" w:eastAsia="ru-RU"/>
        </w:rPr>
        <w:t xml:space="preserve"> який вони оберуть за власним бажанням.</w:t>
      </w:r>
    </w:p>
    <w:p w:rsidR="0052097A" w:rsidRPr="0041245A" w:rsidRDefault="0052097A" w:rsidP="00C5729B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sz w:val="28"/>
          <w:szCs w:val="28"/>
          <w:lang w:val="uk-UA" w:eastAsia="ru-RU"/>
        </w:rPr>
      </w:pPr>
      <w:r w:rsidRPr="0041245A">
        <w:rPr>
          <w:rFonts w:ascii="Times New Roman" w:hAnsi="Times New Roman"/>
          <w:sz w:val="28"/>
          <w:szCs w:val="28"/>
          <w:lang w:val="uk-UA" w:eastAsia="ru-RU"/>
        </w:rPr>
        <w:t>До інклюзивно-ресурсн</w:t>
      </w:r>
      <w:r w:rsidRPr="00C5729B">
        <w:rPr>
          <w:rFonts w:ascii="Times New Roman" w:hAnsi="Times New Roman"/>
          <w:sz w:val="28"/>
          <w:szCs w:val="28"/>
          <w:lang w:val="uk-UA" w:eastAsia="ru-RU"/>
        </w:rPr>
        <w:t>ого</w:t>
      </w:r>
      <w:r w:rsidRPr="0041245A">
        <w:rPr>
          <w:rFonts w:ascii="Times New Roman" w:hAnsi="Times New Roman"/>
          <w:sz w:val="28"/>
          <w:szCs w:val="28"/>
          <w:lang w:val="uk-UA" w:eastAsia="ru-RU"/>
        </w:rPr>
        <w:t xml:space="preserve"> центр</w:t>
      </w:r>
      <w:r w:rsidRPr="00C5729B">
        <w:rPr>
          <w:rFonts w:ascii="Times New Roman" w:hAnsi="Times New Roman"/>
          <w:sz w:val="28"/>
          <w:szCs w:val="28"/>
          <w:lang w:val="uk-UA" w:eastAsia="ru-RU"/>
        </w:rPr>
        <w:t>у</w:t>
      </w:r>
      <w:r w:rsidRPr="0041245A">
        <w:rPr>
          <w:rFonts w:ascii="Times New Roman" w:hAnsi="Times New Roman"/>
          <w:sz w:val="28"/>
          <w:szCs w:val="28"/>
          <w:lang w:val="uk-UA" w:eastAsia="ru-RU"/>
        </w:rPr>
        <w:t xml:space="preserve"> можуть звернутись </w:t>
      </w:r>
      <w:r w:rsidRPr="00C5729B">
        <w:rPr>
          <w:rFonts w:ascii="Times New Roman" w:hAnsi="Times New Roman"/>
          <w:sz w:val="28"/>
          <w:szCs w:val="28"/>
          <w:lang w:val="uk-UA" w:eastAsia="ru-RU"/>
        </w:rPr>
        <w:t xml:space="preserve">виключно </w:t>
      </w:r>
      <w:r w:rsidRPr="0041245A">
        <w:rPr>
          <w:rFonts w:ascii="Times New Roman" w:hAnsi="Times New Roman"/>
          <w:sz w:val="28"/>
          <w:szCs w:val="28"/>
          <w:lang w:val="uk-UA" w:eastAsia="ru-RU"/>
        </w:rPr>
        <w:t>батьки, які відчувають занепокоєння щодо розвитку дитини віком від 2 до 18 років, незалежно від наявності в дитини інвалідності чи встановленого діагнозу.</w:t>
      </w:r>
    </w:p>
    <w:p w:rsidR="0052097A" w:rsidRPr="00C5729B" w:rsidRDefault="0052097A" w:rsidP="00C5729B">
      <w:pPr>
        <w:shd w:val="clear" w:color="auto" w:fill="FFFFFF"/>
        <w:tabs>
          <w:tab w:val="num" w:pos="142"/>
        </w:tabs>
        <w:spacing w:after="0" w:line="240" w:lineRule="auto"/>
        <w:ind w:firstLine="851"/>
        <w:jc w:val="both"/>
        <w:textAlignment w:val="baseline"/>
        <w:rPr>
          <w:rFonts w:ascii="Times New Roman" w:hAnsi="Times New Roman"/>
          <w:sz w:val="28"/>
          <w:szCs w:val="28"/>
          <w:lang w:eastAsia="ru-RU"/>
        </w:rPr>
      </w:pPr>
      <w:r w:rsidRPr="00C5729B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 xml:space="preserve">Подати заявку на відвідування інклюзивно-ресурсного центру та отримати запрошення на консультацію можна </w:t>
      </w:r>
      <w:r w:rsidRPr="00C5729B">
        <w:rPr>
          <w:rFonts w:ascii="Times New Roman" w:hAnsi="Times New Roman"/>
          <w:sz w:val="28"/>
          <w:szCs w:val="28"/>
          <w:bdr w:val="none" w:sz="0" w:space="0" w:color="auto" w:frame="1"/>
          <w:lang w:val="uk-UA" w:eastAsia="ru-RU"/>
        </w:rPr>
        <w:t xml:space="preserve">безпосередньо в ІРЦ або </w:t>
      </w:r>
      <w:r w:rsidRPr="00C5729B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>онлайн за допомогою </w:t>
      </w:r>
      <w:hyperlink r:id="rId8" w:tgtFrame="_blank" w:history="1">
        <w:r w:rsidRPr="00C5729B">
          <w:rPr>
            <w:rFonts w:ascii="Times New Roman" w:hAnsi="Times New Roman"/>
            <w:sz w:val="28"/>
            <w:szCs w:val="28"/>
            <w:u w:val="single"/>
            <w:bdr w:val="none" w:sz="0" w:space="0" w:color="auto" w:frame="1"/>
            <w:lang w:eastAsia="ru-RU"/>
          </w:rPr>
          <w:t>порталу</w:t>
        </w:r>
      </w:hyperlink>
      <w:r w:rsidRPr="00C5729B">
        <w:rPr>
          <w:rFonts w:ascii="Times New Roman" w:hAnsi="Times New Roman"/>
          <w:sz w:val="28"/>
          <w:szCs w:val="28"/>
          <w:lang w:val="uk-UA" w:eastAsia="ru-RU"/>
        </w:rPr>
        <w:t xml:space="preserve"> «Україна. Інклюзія»</w:t>
      </w:r>
      <w:r w:rsidRPr="00C5729B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>. На цьому порталі можна обрати найближчий ІРЦ, зареєструватись і прийти на прийом у призначений час без черг та очікування.</w:t>
      </w:r>
    </w:p>
    <w:p w:rsidR="0052097A" w:rsidRPr="00C5729B" w:rsidRDefault="0052097A" w:rsidP="00C5729B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Times New Roman" w:hAnsi="Times New Roman"/>
          <w:sz w:val="28"/>
          <w:szCs w:val="28"/>
          <w:lang w:eastAsia="ru-RU"/>
        </w:rPr>
      </w:pPr>
      <w:r w:rsidRPr="00C5729B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>Комплексна  психолого-педагогічна оцінка та інші послуги ІРЦ можуть надаватись тільки на підставі заяви батьків. Жодна послуга інклюзивно-ресурсного центру не може бути надана у примусовому порядку чи за зверненням третіх осіб (учителів, вихователів тощо).</w:t>
      </w:r>
    </w:p>
    <w:p w:rsidR="0052097A" w:rsidRPr="00C5729B" w:rsidRDefault="0052097A" w:rsidP="00C5729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sz w:val="28"/>
          <w:szCs w:val="28"/>
          <w:lang w:eastAsia="ru-RU"/>
        </w:rPr>
      </w:pPr>
    </w:p>
    <w:p w:rsidR="0052097A" w:rsidRPr="00C5729B" w:rsidRDefault="0052097A" w:rsidP="00C5729B">
      <w:pPr>
        <w:shd w:val="clear" w:color="auto" w:fill="FFFFFF"/>
        <w:tabs>
          <w:tab w:val="left" w:pos="1134"/>
        </w:tabs>
        <w:spacing w:after="0" w:line="240" w:lineRule="auto"/>
        <w:jc w:val="both"/>
        <w:textAlignment w:val="baseline"/>
        <w:rPr>
          <w:rFonts w:ascii="Times New Roman" w:hAnsi="Times New Roman"/>
          <w:i/>
          <w:sz w:val="28"/>
          <w:szCs w:val="28"/>
          <w:lang w:eastAsia="ru-RU"/>
        </w:rPr>
      </w:pPr>
      <w:r w:rsidRPr="00C5729B">
        <w:rPr>
          <w:rFonts w:ascii="Times New Roman" w:hAnsi="Times New Roman"/>
          <w:bCs/>
          <w:i/>
          <w:sz w:val="28"/>
          <w:szCs w:val="28"/>
          <w:bdr w:val="none" w:sz="0" w:space="0" w:color="auto" w:frame="1"/>
          <w:lang w:eastAsia="ru-RU"/>
        </w:rPr>
        <w:t>ЩО РОБЛЯТЬ ІНКЛЮЗИВНО-РЕСУРСНІ ЦЕНТРИ</w:t>
      </w:r>
    </w:p>
    <w:p w:rsidR="0052097A" w:rsidRPr="00C5729B" w:rsidRDefault="0052097A" w:rsidP="00C5729B">
      <w:pPr>
        <w:numPr>
          <w:ilvl w:val="0"/>
          <w:numId w:val="8"/>
        </w:numPr>
        <w:shd w:val="clear" w:color="auto" w:fill="FFFFFF"/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C5729B">
        <w:rPr>
          <w:rFonts w:ascii="Times New Roman" w:hAnsi="Times New Roman"/>
          <w:sz w:val="28"/>
          <w:szCs w:val="28"/>
          <w:lang w:eastAsia="ru-RU"/>
        </w:rPr>
        <w:t>Проводять комплексну оцінку з метою визначення особливих освітніх потреб дитини.</w:t>
      </w:r>
    </w:p>
    <w:p w:rsidR="0052097A" w:rsidRPr="00C5729B" w:rsidRDefault="0052097A" w:rsidP="00C5729B">
      <w:pPr>
        <w:numPr>
          <w:ilvl w:val="0"/>
          <w:numId w:val="8"/>
        </w:numPr>
        <w:shd w:val="clear" w:color="auto" w:fill="FFFFFF"/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C5729B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>Розробляють рекомендації щодо освітньої програми для дитини з особливими освітніми потребами.</w:t>
      </w:r>
    </w:p>
    <w:p w:rsidR="0052097A" w:rsidRPr="00C5729B" w:rsidRDefault="0052097A" w:rsidP="00C5729B">
      <w:pPr>
        <w:numPr>
          <w:ilvl w:val="0"/>
          <w:numId w:val="8"/>
        </w:numPr>
        <w:shd w:val="clear" w:color="auto" w:fill="FFFFFF"/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C5729B">
        <w:rPr>
          <w:rFonts w:ascii="Times New Roman" w:hAnsi="Times New Roman"/>
          <w:sz w:val="28"/>
          <w:szCs w:val="28"/>
          <w:lang w:eastAsia="ru-RU"/>
        </w:rPr>
        <w:t>Надають психолого-педагогічні та корекційно-розвиткові послуги (дітям які не відвідують заклад освіти або здобувають освіту за індивід</w:t>
      </w:r>
      <w:r>
        <w:rPr>
          <w:rFonts w:ascii="Times New Roman" w:hAnsi="Times New Roman"/>
          <w:sz w:val="28"/>
          <w:szCs w:val="28"/>
          <w:lang w:val="uk-UA" w:eastAsia="ru-RU"/>
        </w:rPr>
        <w:t>у</w:t>
      </w:r>
      <w:r w:rsidRPr="00C5729B">
        <w:rPr>
          <w:rFonts w:ascii="Times New Roman" w:hAnsi="Times New Roman"/>
          <w:sz w:val="28"/>
          <w:szCs w:val="28"/>
          <w:lang w:eastAsia="ru-RU"/>
        </w:rPr>
        <w:t>альною формою</w:t>
      </w:r>
      <w:r w:rsidRPr="00C5729B">
        <w:rPr>
          <w:rFonts w:ascii="Times New Roman" w:hAnsi="Times New Roman"/>
          <w:sz w:val="28"/>
          <w:szCs w:val="28"/>
          <w:lang w:val="uk-UA" w:eastAsia="ru-RU"/>
        </w:rPr>
        <w:t xml:space="preserve">  </w:t>
      </w:r>
      <w:r w:rsidRPr="00C5729B">
        <w:rPr>
          <w:rFonts w:ascii="Times New Roman" w:hAnsi="Times New Roman"/>
          <w:sz w:val="28"/>
          <w:szCs w:val="28"/>
          <w:lang w:eastAsia="ru-RU"/>
        </w:rPr>
        <w:t>(</w:t>
      </w:r>
      <w:r w:rsidRPr="00C5729B">
        <w:rPr>
          <w:rFonts w:ascii="Times New Roman" w:hAnsi="Times New Roman"/>
          <w:sz w:val="28"/>
          <w:szCs w:val="28"/>
          <w:lang w:val="uk-UA" w:eastAsia="ru-RU"/>
        </w:rPr>
        <w:t>педагогічний патронаж, сімейний патронаж).</w:t>
      </w:r>
    </w:p>
    <w:p w:rsidR="0052097A" w:rsidRPr="00C5729B" w:rsidRDefault="0052097A" w:rsidP="00C5729B">
      <w:pPr>
        <w:numPr>
          <w:ilvl w:val="0"/>
          <w:numId w:val="8"/>
        </w:numPr>
        <w:shd w:val="clear" w:color="auto" w:fill="FFFFFF"/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C5729B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 xml:space="preserve">Педагогічні працівники інклюзивно-ресурсних центрів беруть участь у роботі команд психолого-педагогічного супроводу дитини з особливими освітніми потребами у </w:t>
      </w:r>
      <w:r w:rsidRPr="00C5729B">
        <w:rPr>
          <w:rFonts w:ascii="Times New Roman" w:hAnsi="Times New Roman"/>
          <w:sz w:val="28"/>
          <w:szCs w:val="28"/>
          <w:bdr w:val="none" w:sz="0" w:space="0" w:color="auto" w:frame="1"/>
          <w:lang w:val="uk-UA" w:eastAsia="ru-RU"/>
        </w:rPr>
        <w:t>ЗЗСО</w:t>
      </w:r>
      <w:r w:rsidRPr="00C5729B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 xml:space="preserve"> і </w:t>
      </w:r>
      <w:r w:rsidRPr="00C5729B">
        <w:rPr>
          <w:rFonts w:ascii="Times New Roman" w:hAnsi="Times New Roman"/>
          <w:sz w:val="28"/>
          <w:szCs w:val="28"/>
          <w:bdr w:val="none" w:sz="0" w:space="0" w:color="auto" w:frame="1"/>
          <w:lang w:val="uk-UA" w:eastAsia="ru-RU"/>
        </w:rPr>
        <w:t>ЗДО</w:t>
      </w:r>
      <w:r w:rsidRPr="00C5729B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>.</w:t>
      </w:r>
    </w:p>
    <w:p w:rsidR="0052097A" w:rsidRPr="00C5729B" w:rsidRDefault="0052097A" w:rsidP="00C5729B">
      <w:pPr>
        <w:numPr>
          <w:ilvl w:val="0"/>
          <w:numId w:val="8"/>
        </w:numPr>
        <w:shd w:val="clear" w:color="auto" w:fill="FFFFFF"/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C5729B">
        <w:rPr>
          <w:rFonts w:ascii="Times New Roman" w:hAnsi="Times New Roman"/>
          <w:sz w:val="28"/>
          <w:szCs w:val="28"/>
          <w:lang w:eastAsia="ru-RU"/>
        </w:rPr>
        <w:t>Проводять моніторинг динаміки розвитку дитини не рідше, ніж двічі на рік.</w:t>
      </w:r>
    </w:p>
    <w:p w:rsidR="0052097A" w:rsidRPr="00C5729B" w:rsidRDefault="0052097A" w:rsidP="00C5729B">
      <w:pPr>
        <w:numPr>
          <w:ilvl w:val="0"/>
          <w:numId w:val="8"/>
        </w:numPr>
        <w:shd w:val="clear" w:color="auto" w:fill="FFFFFF"/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C5729B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>Надають консультації та методичну допомогу вчителям і вихователям з питань організації інклюзивного навчання.</w:t>
      </w:r>
    </w:p>
    <w:p w:rsidR="0052097A" w:rsidRPr="00C5729B" w:rsidRDefault="0052097A" w:rsidP="00C5729B">
      <w:pPr>
        <w:numPr>
          <w:ilvl w:val="0"/>
          <w:numId w:val="8"/>
        </w:numPr>
        <w:shd w:val="clear" w:color="auto" w:fill="FFFFFF"/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C5729B">
        <w:rPr>
          <w:rFonts w:ascii="Times New Roman" w:hAnsi="Times New Roman"/>
          <w:sz w:val="28"/>
          <w:szCs w:val="28"/>
          <w:lang w:eastAsia="ru-RU"/>
        </w:rPr>
        <w:t>Консультують батьків або законних представників дітей з особливими освітніми потребами стосовно зарахування до закладів освіти.</w:t>
      </w:r>
    </w:p>
    <w:p w:rsidR="0052097A" w:rsidRPr="00C5729B" w:rsidRDefault="0052097A" w:rsidP="00C5729B">
      <w:pPr>
        <w:numPr>
          <w:ilvl w:val="0"/>
          <w:numId w:val="8"/>
        </w:numPr>
        <w:shd w:val="clear" w:color="auto" w:fill="FFFFFF"/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C5729B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>Надають психологічну допомогу, проводять бесіди з батьками (законними представниками) дітей з особливими освітніми потребами.</w:t>
      </w:r>
    </w:p>
    <w:p w:rsidR="0052097A" w:rsidRPr="00C5729B" w:rsidRDefault="0052097A" w:rsidP="00C5729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sz w:val="28"/>
          <w:szCs w:val="28"/>
          <w:lang w:eastAsia="ru-RU"/>
        </w:rPr>
      </w:pPr>
    </w:p>
    <w:p w:rsidR="0052097A" w:rsidRPr="00C5729B" w:rsidRDefault="0052097A" w:rsidP="00C5729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sz w:val="28"/>
          <w:szCs w:val="28"/>
          <w:lang w:eastAsia="ru-RU"/>
        </w:rPr>
      </w:pPr>
      <w:r w:rsidRPr="00C5729B">
        <w:rPr>
          <w:rFonts w:ascii="Times New Roman" w:hAnsi="Times New Roman"/>
          <w:sz w:val="28"/>
          <w:szCs w:val="28"/>
          <w:lang w:eastAsia="ru-RU"/>
        </w:rPr>
        <w:t>Комплексна оцінка проводиться індивідуально за такими напрямами:</w:t>
      </w:r>
    </w:p>
    <w:p w:rsidR="0052097A" w:rsidRPr="00C5729B" w:rsidRDefault="0052097A" w:rsidP="00C5729B">
      <w:pPr>
        <w:numPr>
          <w:ilvl w:val="0"/>
          <w:numId w:val="9"/>
        </w:numPr>
        <w:shd w:val="clear" w:color="auto" w:fill="FFFFFF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C5729B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>оцінка фізичного розвитку дитини – в</w:t>
      </w:r>
      <w:r w:rsidRPr="00C5729B">
        <w:rPr>
          <w:rFonts w:ascii="Times New Roman" w:hAnsi="Times New Roman"/>
          <w:sz w:val="28"/>
          <w:szCs w:val="28"/>
          <w:lang w:eastAsia="ru-RU"/>
        </w:rPr>
        <w:t>изначення рівня її загального розвитку, відповідності віковим нормам, розвитку дрібної моторики, способу пересування тощо</w:t>
      </w:r>
      <w:r w:rsidRPr="00C5729B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>;</w:t>
      </w:r>
    </w:p>
    <w:p w:rsidR="0052097A" w:rsidRPr="00C5729B" w:rsidRDefault="0052097A" w:rsidP="00C5729B">
      <w:pPr>
        <w:numPr>
          <w:ilvl w:val="0"/>
          <w:numId w:val="9"/>
        </w:numPr>
        <w:shd w:val="clear" w:color="auto" w:fill="FFFFFF"/>
        <w:spacing w:beforeAutospacing="1" w:after="0" w:line="240" w:lineRule="auto"/>
        <w:ind w:left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C5729B">
        <w:rPr>
          <w:rFonts w:ascii="Times New Roman" w:hAnsi="Times New Roman"/>
          <w:sz w:val="28"/>
          <w:szCs w:val="28"/>
          <w:lang w:eastAsia="ru-RU"/>
        </w:rPr>
        <w:t>оцінка мовленнєвого розвитку дитини – </w:t>
      </w:r>
      <w:r w:rsidRPr="00C5729B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>визначення рівня розвитку та використання вербальної/невербальної мови, наявності мовленнєвого порушення та його структури</w:t>
      </w:r>
      <w:r w:rsidRPr="00C5729B">
        <w:rPr>
          <w:rFonts w:ascii="Times New Roman" w:hAnsi="Times New Roman"/>
          <w:sz w:val="28"/>
          <w:szCs w:val="28"/>
          <w:lang w:eastAsia="ru-RU"/>
        </w:rPr>
        <w:t>;</w:t>
      </w:r>
    </w:p>
    <w:p w:rsidR="0052097A" w:rsidRPr="00C5729B" w:rsidRDefault="0052097A" w:rsidP="00C5729B">
      <w:pPr>
        <w:numPr>
          <w:ilvl w:val="0"/>
          <w:numId w:val="9"/>
        </w:numPr>
        <w:shd w:val="clear" w:color="auto" w:fill="FFFFFF"/>
        <w:spacing w:beforeAutospacing="1" w:after="0" w:line="240" w:lineRule="auto"/>
        <w:ind w:left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C5729B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>оцінка когнітивної сфери дитини – </w:t>
      </w:r>
      <w:r w:rsidRPr="00C5729B">
        <w:rPr>
          <w:rFonts w:ascii="Times New Roman" w:hAnsi="Times New Roman"/>
          <w:sz w:val="28"/>
          <w:szCs w:val="28"/>
          <w:lang w:eastAsia="ru-RU"/>
        </w:rPr>
        <w:t>визначення рівня сформованості таких пізнавальних процесів: сприйняття, пам’ять, мислення, уява, увага</w:t>
      </w:r>
      <w:r w:rsidRPr="00C5729B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>;</w:t>
      </w:r>
    </w:p>
    <w:p w:rsidR="0052097A" w:rsidRPr="00C5729B" w:rsidRDefault="0052097A" w:rsidP="00C5729B">
      <w:pPr>
        <w:numPr>
          <w:ilvl w:val="0"/>
          <w:numId w:val="9"/>
        </w:numPr>
        <w:shd w:val="clear" w:color="auto" w:fill="FFFFFF"/>
        <w:spacing w:beforeAutospacing="1" w:after="0" w:line="240" w:lineRule="auto"/>
        <w:ind w:left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C5729B">
        <w:rPr>
          <w:rFonts w:ascii="Times New Roman" w:hAnsi="Times New Roman"/>
          <w:sz w:val="28"/>
          <w:szCs w:val="28"/>
          <w:lang w:eastAsia="ru-RU"/>
        </w:rPr>
        <w:t>оцінка емоційно-вольової сфери дитини – </w:t>
      </w:r>
      <w:r w:rsidRPr="00C5729B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>виявлення її здатності до вольового зусилля, схильностей до проявів девіантної поведінки та її причин</w:t>
      </w:r>
      <w:r w:rsidRPr="00C5729B">
        <w:rPr>
          <w:rFonts w:ascii="Times New Roman" w:hAnsi="Times New Roman"/>
          <w:sz w:val="28"/>
          <w:szCs w:val="28"/>
          <w:lang w:eastAsia="ru-RU"/>
        </w:rPr>
        <w:t>;</w:t>
      </w:r>
    </w:p>
    <w:p w:rsidR="0052097A" w:rsidRPr="00C5729B" w:rsidRDefault="0052097A" w:rsidP="00C5729B">
      <w:pPr>
        <w:numPr>
          <w:ilvl w:val="0"/>
          <w:numId w:val="9"/>
        </w:numPr>
        <w:shd w:val="clear" w:color="auto" w:fill="FFFFFF"/>
        <w:spacing w:beforeAutospacing="1" w:line="240" w:lineRule="auto"/>
        <w:ind w:left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C5729B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>оцінка освітньої діяльності дитини – </w:t>
      </w:r>
      <w:r w:rsidRPr="00C5729B">
        <w:rPr>
          <w:rFonts w:ascii="Times New Roman" w:hAnsi="Times New Roman"/>
          <w:sz w:val="28"/>
          <w:szCs w:val="28"/>
          <w:lang w:eastAsia="ru-RU"/>
        </w:rPr>
        <w:t>визначення рівня сформованості знань, умінь, навичок відповідно до освітньої програми чи основних критеріїв формування вмінь і навичок дітей дошкільного віку</w:t>
      </w:r>
      <w:r w:rsidRPr="00C5729B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>.</w:t>
      </w:r>
    </w:p>
    <w:p w:rsidR="0052097A" w:rsidRPr="00C5729B" w:rsidRDefault="0052097A" w:rsidP="00C5729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sz w:val="28"/>
          <w:szCs w:val="28"/>
          <w:lang w:eastAsia="ru-RU"/>
        </w:rPr>
      </w:pPr>
      <w:r w:rsidRPr="00C5729B">
        <w:rPr>
          <w:rFonts w:ascii="Times New Roman" w:hAnsi="Times New Roman"/>
          <w:sz w:val="28"/>
          <w:szCs w:val="28"/>
          <w:lang w:eastAsia="ru-RU"/>
        </w:rPr>
        <w:t>У разі потреби фахівці інклюзивно-ресурсного центру можуть проводити комплексну оцінку за іншими напрямами, зокрема, визначення рівня соціальної адаптації, взаємовідносин із однолітками, дорослими.</w:t>
      </w:r>
    </w:p>
    <w:p w:rsidR="0052097A" w:rsidRPr="00C5729B" w:rsidRDefault="0052097A" w:rsidP="00C5729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sz w:val="28"/>
          <w:szCs w:val="28"/>
          <w:lang w:eastAsia="ru-RU"/>
        </w:rPr>
      </w:pPr>
    </w:p>
    <w:p w:rsidR="0052097A" w:rsidRPr="00C5729B" w:rsidRDefault="0052097A" w:rsidP="00C5729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sz w:val="28"/>
          <w:szCs w:val="28"/>
          <w:lang w:eastAsia="ru-RU"/>
        </w:rPr>
      </w:pPr>
      <w:r w:rsidRPr="00C5729B">
        <w:rPr>
          <w:rFonts w:ascii="Times New Roman" w:hAnsi="Times New Roman"/>
          <w:sz w:val="28"/>
          <w:szCs w:val="28"/>
          <w:lang w:eastAsia="ru-RU"/>
        </w:rPr>
        <w:t>Повторна комплексна оцінка фахівцями інклюзивно-ресурсного центру проводиться у разі:</w:t>
      </w:r>
    </w:p>
    <w:p w:rsidR="0052097A" w:rsidRPr="00C5729B" w:rsidRDefault="0052097A" w:rsidP="00C5729B">
      <w:pPr>
        <w:numPr>
          <w:ilvl w:val="0"/>
          <w:numId w:val="10"/>
        </w:numPr>
        <w:shd w:val="clear" w:color="auto" w:fill="FFFFFF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C5729B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>переходу дитини з особливими освітніми потребами з дитячого садка до школи; </w:t>
      </w:r>
    </w:p>
    <w:p w:rsidR="0052097A" w:rsidRPr="00C5729B" w:rsidRDefault="0052097A" w:rsidP="00C5729B">
      <w:pPr>
        <w:numPr>
          <w:ilvl w:val="0"/>
          <w:numId w:val="10"/>
        </w:numPr>
        <w:shd w:val="clear" w:color="auto" w:fill="FFFFFF"/>
        <w:spacing w:before="100" w:beforeAutospacing="1" w:after="75" w:line="240" w:lineRule="auto"/>
        <w:ind w:left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C5729B">
        <w:rPr>
          <w:rFonts w:ascii="Times New Roman" w:hAnsi="Times New Roman"/>
          <w:sz w:val="28"/>
          <w:szCs w:val="28"/>
          <w:lang w:eastAsia="ru-RU"/>
        </w:rPr>
        <w:t xml:space="preserve">переходу дитини зі спеціального закладу освіти до </w:t>
      </w:r>
      <w:r w:rsidRPr="00C5729B">
        <w:rPr>
          <w:rFonts w:ascii="Times New Roman" w:hAnsi="Times New Roman"/>
          <w:sz w:val="28"/>
          <w:szCs w:val="28"/>
          <w:lang w:val="uk-UA" w:eastAsia="ru-RU"/>
        </w:rPr>
        <w:t xml:space="preserve">ЗЗСО </w:t>
      </w:r>
      <w:r w:rsidRPr="00C5729B">
        <w:rPr>
          <w:rFonts w:ascii="Times New Roman" w:hAnsi="Times New Roman"/>
          <w:sz w:val="28"/>
          <w:szCs w:val="28"/>
          <w:lang w:eastAsia="ru-RU"/>
        </w:rPr>
        <w:t>інклюзивної форми навчання;</w:t>
      </w:r>
    </w:p>
    <w:p w:rsidR="0052097A" w:rsidRPr="00C5729B" w:rsidRDefault="0052097A" w:rsidP="00C5729B">
      <w:pPr>
        <w:numPr>
          <w:ilvl w:val="0"/>
          <w:numId w:val="10"/>
        </w:numPr>
        <w:shd w:val="clear" w:color="auto" w:fill="FFFFFF"/>
        <w:spacing w:beforeAutospacing="1" w:after="0" w:line="240" w:lineRule="auto"/>
        <w:ind w:left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C5729B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>рекомендації команди психолого-педагогічного супроводу дитини з особливими освітніми потребами щодо наявності успіхів або труднощів у засвоєнні дитиною освітньої програми.</w:t>
      </w:r>
    </w:p>
    <w:p w:rsidR="0052097A" w:rsidRPr="00C5729B" w:rsidRDefault="0052097A" w:rsidP="00C5729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sz w:val="28"/>
          <w:szCs w:val="28"/>
          <w:lang w:eastAsia="ru-RU"/>
        </w:rPr>
      </w:pPr>
    </w:p>
    <w:p w:rsidR="0052097A" w:rsidRPr="00C5729B" w:rsidRDefault="0052097A" w:rsidP="00C5729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sz w:val="28"/>
          <w:szCs w:val="28"/>
          <w:lang w:eastAsia="ru-RU"/>
        </w:rPr>
      </w:pPr>
      <w:r w:rsidRPr="00C5729B">
        <w:rPr>
          <w:rFonts w:ascii="Times New Roman" w:hAnsi="Times New Roman"/>
          <w:sz w:val="28"/>
          <w:szCs w:val="28"/>
          <w:lang w:eastAsia="ru-RU"/>
        </w:rPr>
        <w:t>Психолого-педагогічні послуги – це групові та індивідуальні заняття, направлені на розвиток дитини з особливими освітніми потребами.</w:t>
      </w:r>
    </w:p>
    <w:p w:rsidR="0052097A" w:rsidRPr="00C5729B" w:rsidRDefault="0052097A" w:rsidP="00C5729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sz w:val="28"/>
          <w:szCs w:val="28"/>
          <w:lang w:eastAsia="ru-RU"/>
        </w:rPr>
      </w:pPr>
      <w:r w:rsidRPr="00C5729B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>Корекційно-розвиткові послуги – це групові та індивідуальні заняття, що спрямовані на корекцію порушень шляхом розвитку особистості дитини з особливими освітніми потребами, її пізнавальної діяльності, емоційно-вольової сфери та мовлення.</w:t>
      </w:r>
    </w:p>
    <w:p w:rsidR="0052097A" w:rsidRPr="00C5729B" w:rsidRDefault="0052097A" w:rsidP="00C5729B">
      <w:pPr>
        <w:shd w:val="clear" w:color="auto" w:fill="FFFFFF"/>
        <w:spacing w:before="240" w:after="0" w:line="240" w:lineRule="auto"/>
        <w:jc w:val="both"/>
        <w:textAlignment w:val="baseline"/>
        <w:rPr>
          <w:rFonts w:ascii="Times New Roman" w:hAnsi="Times New Roman"/>
          <w:sz w:val="28"/>
          <w:szCs w:val="28"/>
          <w:lang w:eastAsia="ru-RU"/>
        </w:rPr>
      </w:pPr>
      <w:r w:rsidRPr="00C5729B">
        <w:rPr>
          <w:rFonts w:ascii="Times New Roman" w:hAnsi="Times New Roman"/>
          <w:sz w:val="28"/>
          <w:szCs w:val="28"/>
          <w:lang w:eastAsia="ru-RU"/>
        </w:rPr>
        <w:t>Психолого-педагогічні та корекційно-розвиткові послуги спрямовані на:</w:t>
      </w:r>
    </w:p>
    <w:p w:rsidR="0052097A" w:rsidRPr="00C5729B" w:rsidRDefault="0052097A" w:rsidP="00C5729B">
      <w:pPr>
        <w:numPr>
          <w:ilvl w:val="0"/>
          <w:numId w:val="11"/>
        </w:numPr>
        <w:shd w:val="clear" w:color="auto" w:fill="FFFFFF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C5729B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>соціалізацію дітей з особливими освітніми потребами, розвиток їхньої самостійності та відповідних компетенцій;</w:t>
      </w:r>
    </w:p>
    <w:p w:rsidR="0052097A" w:rsidRPr="00C5729B" w:rsidRDefault="0052097A" w:rsidP="00C5729B">
      <w:pPr>
        <w:numPr>
          <w:ilvl w:val="0"/>
          <w:numId w:val="11"/>
        </w:numPr>
        <w:shd w:val="clear" w:color="auto" w:fill="FFFFFF"/>
        <w:spacing w:before="100" w:beforeAutospacing="1" w:after="75" w:line="240" w:lineRule="auto"/>
        <w:ind w:left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C5729B">
        <w:rPr>
          <w:rFonts w:ascii="Times New Roman" w:hAnsi="Times New Roman"/>
          <w:sz w:val="28"/>
          <w:szCs w:val="28"/>
          <w:lang w:eastAsia="ru-RU"/>
        </w:rPr>
        <w:t>розвиток навичок саморегуляції та саморозвитку дітей з урахуванням наявних знань, умінь і навичок комунікативної діяльності, становлення особистості.</w:t>
      </w:r>
    </w:p>
    <w:p w:rsidR="0052097A" w:rsidRPr="006139B0" w:rsidRDefault="0052097A" w:rsidP="009F5BA1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color w:val="000000"/>
          <w:sz w:val="28"/>
          <w:szCs w:val="28"/>
          <w:lang w:val="uk-UA" w:eastAsia="ru-RU"/>
        </w:rPr>
      </w:pPr>
    </w:p>
    <w:p w:rsidR="0052097A" w:rsidRPr="006139B0" w:rsidRDefault="0052097A" w:rsidP="00824EFD">
      <w:pPr>
        <w:spacing w:after="0" w:line="240" w:lineRule="auto"/>
        <w:ind w:firstLine="708"/>
        <w:jc w:val="both"/>
        <w:rPr>
          <w:rFonts w:ascii="Times New Roman" w:hAnsi="Times New Roman"/>
          <w:b/>
          <w:color w:val="000000"/>
          <w:sz w:val="28"/>
          <w:szCs w:val="28"/>
          <w:lang w:val="uk-UA" w:eastAsia="ru-RU"/>
        </w:rPr>
      </w:pPr>
      <w:bookmarkStart w:id="0" w:name="n238"/>
      <w:bookmarkEnd w:id="0"/>
      <w:r w:rsidRPr="006139B0">
        <w:rPr>
          <w:rFonts w:ascii="Times New Roman" w:hAnsi="Times New Roman"/>
          <w:b/>
          <w:color w:val="000000"/>
          <w:sz w:val="28"/>
          <w:szCs w:val="28"/>
          <w:lang w:val="uk-UA" w:eastAsia="ru-RU"/>
        </w:rPr>
        <w:t>Проведення комплексної оцінки розвитку</w:t>
      </w:r>
    </w:p>
    <w:p w:rsidR="0052097A" w:rsidRPr="006139B0" w:rsidRDefault="0052097A" w:rsidP="00824EFD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 w:rsidRPr="006139B0">
        <w:rPr>
          <w:rFonts w:ascii="Times New Roman" w:hAnsi="Times New Roman"/>
          <w:color w:val="000000"/>
          <w:sz w:val="28"/>
          <w:szCs w:val="28"/>
          <w:lang w:val="uk-UA" w:eastAsia="ru-RU"/>
        </w:rPr>
        <w:t>Відповідно до поставлених завдань, в</w:t>
      </w:r>
      <w:r w:rsidRPr="006139B0">
        <w:rPr>
          <w:rFonts w:ascii="Times New Roman" w:hAnsi="Times New Roman"/>
          <w:color w:val="000000"/>
          <w:sz w:val="28"/>
          <w:szCs w:val="28"/>
          <w:lang w:eastAsia="ru-RU"/>
        </w:rPr>
        <w:t>продовж</w:t>
      </w:r>
      <w:r w:rsidRPr="006139B0">
        <w:rPr>
          <w:rFonts w:ascii="Times New Roman" w:hAnsi="Times New Roman"/>
          <w:color w:val="000000"/>
          <w:sz w:val="28"/>
          <w:szCs w:val="28"/>
          <w:lang w:val="en-US" w:eastAsia="ru-RU"/>
        </w:rPr>
        <w:t> </w:t>
      </w:r>
      <w:r w:rsidRPr="006139B0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>діяльності Кіцманського</w:t>
      </w:r>
      <w:r w:rsidRPr="006139B0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ІРЦ </w:t>
      </w:r>
      <w:r w:rsidRPr="006139B0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з 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>15</w:t>
      </w:r>
      <w:r w:rsidRPr="006139B0">
        <w:rPr>
          <w:rFonts w:ascii="Times New Roman" w:hAnsi="Times New Roman"/>
          <w:color w:val="000000"/>
          <w:sz w:val="28"/>
          <w:szCs w:val="28"/>
          <w:lang w:val="uk-UA" w:eastAsia="ru-RU"/>
        </w:rPr>
        <w:t>.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>11</w:t>
      </w:r>
      <w:r w:rsidRPr="006139B0">
        <w:rPr>
          <w:rFonts w:ascii="Times New Roman" w:hAnsi="Times New Roman"/>
          <w:color w:val="000000"/>
          <w:sz w:val="28"/>
          <w:szCs w:val="28"/>
          <w:lang w:val="uk-UA" w:eastAsia="ru-RU"/>
        </w:rPr>
        <w:t>.20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>18</w:t>
      </w:r>
      <w:r w:rsidRPr="006139B0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по 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>31.08</w:t>
      </w:r>
      <w:r w:rsidRPr="006139B0">
        <w:rPr>
          <w:rFonts w:ascii="Times New Roman" w:hAnsi="Times New Roman"/>
          <w:color w:val="000000"/>
          <w:sz w:val="28"/>
          <w:szCs w:val="28"/>
          <w:lang w:val="uk-UA" w:eastAsia="ru-RU"/>
        </w:rPr>
        <w:t>.202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>3</w:t>
      </w:r>
      <w:r w:rsidRPr="006139B0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року</w:t>
      </w:r>
      <w:r w:rsidRPr="006139B0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комплексну оцінку розвитку пройшли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808 осі</w:t>
      </w:r>
      <w:r w:rsidRPr="006139B0">
        <w:rPr>
          <w:rFonts w:ascii="Times New Roman" w:hAnsi="Times New Roman"/>
          <w:color w:val="000000"/>
          <w:sz w:val="28"/>
          <w:szCs w:val="28"/>
          <w:lang w:val="uk-UA" w:eastAsia="ru-RU"/>
        </w:rPr>
        <w:t>б,   з них:</w:t>
      </w:r>
    </w:p>
    <w:p w:rsidR="0052097A" w:rsidRPr="006139B0" w:rsidRDefault="0052097A" w:rsidP="00824EFD">
      <w:pPr>
        <w:numPr>
          <w:ilvl w:val="0"/>
          <w:numId w:val="3"/>
        </w:numPr>
        <w:spacing w:after="200" w:line="240" w:lineRule="auto"/>
        <w:contextualSpacing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>первинно обстежених – 808 осіб</w:t>
      </w:r>
      <w:r w:rsidRPr="006139B0">
        <w:rPr>
          <w:rFonts w:ascii="Times New Roman" w:hAnsi="Times New Roman"/>
          <w:color w:val="000000"/>
          <w:sz w:val="28"/>
          <w:szCs w:val="28"/>
          <w:lang w:val="uk-UA" w:eastAsia="ru-RU"/>
        </w:rPr>
        <w:t>;</w:t>
      </w:r>
    </w:p>
    <w:p w:rsidR="0052097A" w:rsidRPr="00997435" w:rsidRDefault="0052097A" w:rsidP="00824EFD">
      <w:pPr>
        <w:numPr>
          <w:ilvl w:val="0"/>
          <w:numId w:val="3"/>
        </w:numPr>
        <w:spacing w:after="200" w:line="240" w:lineRule="auto"/>
        <w:contextualSpacing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>повторно обстежених – 129 осіб.</w:t>
      </w:r>
    </w:p>
    <w:p w:rsidR="0052097A" w:rsidRPr="00997435" w:rsidRDefault="0052097A" w:rsidP="00824EFD">
      <w:pPr>
        <w:spacing w:after="200" w:line="240" w:lineRule="auto"/>
        <w:ind w:firstLine="709"/>
        <w:contextualSpacing/>
        <w:jc w:val="both"/>
        <w:rPr>
          <w:rFonts w:ascii="Times New Roman" w:hAnsi="Times New Roman"/>
          <w:sz w:val="8"/>
          <w:szCs w:val="8"/>
          <w:lang w:val="uk-UA" w:eastAsia="ru-RU"/>
        </w:rPr>
      </w:pPr>
    </w:p>
    <w:p w:rsidR="0052097A" w:rsidRPr="000538B1" w:rsidRDefault="0052097A" w:rsidP="00824EFD">
      <w:pPr>
        <w:spacing w:after="20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0538B1">
        <w:rPr>
          <w:rFonts w:ascii="Times New Roman" w:hAnsi="Times New Roman"/>
          <w:sz w:val="28"/>
          <w:szCs w:val="28"/>
          <w:lang w:val="uk-UA" w:eastAsia="ru-RU"/>
        </w:rPr>
        <w:t>З них:</w:t>
      </w:r>
    </w:p>
    <w:p w:rsidR="0052097A" w:rsidRPr="000538B1" w:rsidRDefault="0052097A" w:rsidP="00824EFD">
      <w:pPr>
        <w:spacing w:after="20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0538B1">
        <w:rPr>
          <w:rFonts w:ascii="Times New Roman" w:hAnsi="Times New Roman"/>
          <w:sz w:val="28"/>
          <w:szCs w:val="28"/>
          <w:lang w:val="uk-UA" w:eastAsia="ru-RU"/>
        </w:rPr>
        <w:t xml:space="preserve">- внутрішньо переміщених осіб – </w:t>
      </w:r>
      <w:r>
        <w:rPr>
          <w:rFonts w:ascii="Times New Roman" w:hAnsi="Times New Roman"/>
          <w:sz w:val="28"/>
          <w:szCs w:val="28"/>
          <w:lang w:val="uk-UA" w:eastAsia="ru-RU"/>
        </w:rPr>
        <w:t>32</w:t>
      </w:r>
      <w:r w:rsidRPr="000538B1">
        <w:rPr>
          <w:rFonts w:ascii="Times New Roman" w:hAnsi="Times New Roman"/>
          <w:sz w:val="28"/>
          <w:szCs w:val="28"/>
          <w:lang w:val="uk-UA" w:eastAsia="ru-RU"/>
        </w:rPr>
        <w:t>;</w:t>
      </w:r>
    </w:p>
    <w:p w:rsidR="0052097A" w:rsidRPr="000538B1" w:rsidRDefault="0052097A" w:rsidP="00824EFD">
      <w:pPr>
        <w:spacing w:after="20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0538B1">
        <w:rPr>
          <w:rFonts w:ascii="Times New Roman" w:hAnsi="Times New Roman"/>
          <w:sz w:val="28"/>
          <w:szCs w:val="28"/>
          <w:lang w:val="uk-UA" w:eastAsia="ru-RU"/>
        </w:rPr>
        <w:t xml:space="preserve">- осіб з інвалідністю – </w:t>
      </w:r>
      <w:r>
        <w:rPr>
          <w:rFonts w:ascii="Times New Roman" w:hAnsi="Times New Roman"/>
          <w:sz w:val="28"/>
          <w:szCs w:val="28"/>
          <w:lang w:val="uk-UA" w:eastAsia="ru-RU"/>
        </w:rPr>
        <w:t>102</w:t>
      </w:r>
      <w:r w:rsidRPr="000538B1">
        <w:rPr>
          <w:rFonts w:ascii="Times New Roman" w:hAnsi="Times New Roman"/>
          <w:sz w:val="28"/>
          <w:szCs w:val="28"/>
          <w:lang w:val="uk-UA" w:eastAsia="ru-RU"/>
        </w:rPr>
        <w:t xml:space="preserve"> ;</w:t>
      </w:r>
    </w:p>
    <w:p w:rsidR="0052097A" w:rsidRDefault="0052097A" w:rsidP="00824EFD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0538B1">
        <w:rPr>
          <w:rFonts w:ascii="Times New Roman" w:hAnsi="Times New Roman"/>
          <w:sz w:val="28"/>
          <w:szCs w:val="28"/>
          <w:lang w:val="uk-UA" w:eastAsia="ru-RU"/>
        </w:rPr>
        <w:t xml:space="preserve">- на виїзних засіданнях ІРЦ проведено комплексну оцінку розвитку </w:t>
      </w:r>
      <w:r>
        <w:rPr>
          <w:rFonts w:ascii="Times New Roman" w:hAnsi="Times New Roman"/>
          <w:sz w:val="28"/>
          <w:szCs w:val="28"/>
          <w:lang w:val="uk-UA" w:eastAsia="ru-RU"/>
        </w:rPr>
        <w:t>304</w:t>
      </w:r>
      <w:r w:rsidRPr="000538B1">
        <w:rPr>
          <w:rFonts w:ascii="Times New Roman" w:hAnsi="Times New Roman"/>
          <w:sz w:val="28"/>
          <w:szCs w:val="28"/>
          <w:lang w:val="uk-UA" w:eastAsia="ru-RU"/>
        </w:rPr>
        <w:t xml:space="preserve"> д</w:t>
      </w:r>
      <w:r>
        <w:rPr>
          <w:rFonts w:ascii="Times New Roman" w:hAnsi="Times New Roman"/>
          <w:sz w:val="28"/>
          <w:szCs w:val="28"/>
          <w:lang w:val="uk-UA" w:eastAsia="ru-RU"/>
        </w:rPr>
        <w:t>ітей</w:t>
      </w:r>
      <w:r w:rsidRPr="000538B1">
        <w:rPr>
          <w:rFonts w:ascii="Times New Roman" w:hAnsi="Times New Roman"/>
          <w:sz w:val="28"/>
          <w:szCs w:val="28"/>
          <w:lang w:val="uk-UA" w:eastAsia="ru-RU"/>
        </w:rPr>
        <w:t>.</w:t>
      </w:r>
    </w:p>
    <w:p w:rsidR="0052097A" w:rsidRPr="00997435" w:rsidRDefault="0052097A" w:rsidP="00824EFD">
      <w:pPr>
        <w:spacing w:after="200" w:line="240" w:lineRule="auto"/>
        <w:ind w:firstLine="709"/>
        <w:contextualSpacing/>
        <w:jc w:val="both"/>
        <w:rPr>
          <w:rFonts w:ascii="Times New Roman" w:hAnsi="Times New Roman"/>
          <w:sz w:val="8"/>
          <w:szCs w:val="8"/>
          <w:lang w:val="uk-UA" w:eastAsia="ru-RU"/>
        </w:rPr>
      </w:pPr>
    </w:p>
    <w:p w:rsidR="0052097A" w:rsidRDefault="0052097A" w:rsidP="00824EFD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>Кількість обстежених дітей в розрізі основного показника порушень зображено на діаграмі 1.</w:t>
      </w:r>
    </w:p>
    <w:p w:rsidR="0052097A" w:rsidRPr="006139B0" w:rsidRDefault="0052097A" w:rsidP="00824EFD">
      <w:pPr>
        <w:spacing w:after="20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52097A" w:rsidRPr="006139B0" w:rsidRDefault="0052097A" w:rsidP="00824EFD">
      <w:pPr>
        <w:spacing w:after="200"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  <w:lang w:val="uk-UA" w:eastAsia="uk-UA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>Впродовж звітного періоду п</w:t>
      </w:r>
      <w:r w:rsidRPr="006139B0">
        <w:rPr>
          <w:rFonts w:ascii="Times New Roman" w:hAnsi="Times New Roman"/>
          <w:sz w:val="28"/>
          <w:szCs w:val="28"/>
          <w:lang w:val="uk-UA" w:eastAsia="ru-RU"/>
        </w:rPr>
        <w:t xml:space="preserve">роведено діагностику </w:t>
      </w:r>
      <w:r>
        <w:rPr>
          <w:rFonts w:ascii="Times New Roman" w:hAnsi="Times New Roman"/>
          <w:sz w:val="28"/>
          <w:szCs w:val="28"/>
          <w:lang w:val="uk-UA" w:eastAsia="ru-RU"/>
        </w:rPr>
        <w:t>16 батьків 14</w:t>
      </w:r>
      <w:r w:rsidRPr="006139B0">
        <w:rPr>
          <w:rFonts w:ascii="Times New Roman" w:hAnsi="Times New Roman"/>
          <w:sz w:val="28"/>
          <w:szCs w:val="28"/>
          <w:lang w:val="uk-UA" w:eastAsia="ru-RU"/>
        </w:rPr>
        <w:t xml:space="preserve"> дітей використовуючи</w:t>
      </w:r>
      <w:r w:rsidRPr="006139B0">
        <w:rPr>
          <w:rFonts w:ascii="Times New Roman" w:hAnsi="Times New Roman"/>
          <w:sz w:val="28"/>
          <w:szCs w:val="28"/>
          <w:lang w:val="uk-UA" w:eastAsia="uk-UA"/>
        </w:rPr>
        <w:t xml:space="preserve"> скринінгову шкалу розладів аутичного спектра</w:t>
      </w:r>
      <w:r w:rsidRPr="006139B0">
        <w:rPr>
          <w:rFonts w:ascii="Times New Roman" w:hAnsi="Times New Roman"/>
          <w:b/>
          <w:bCs/>
          <w:sz w:val="28"/>
          <w:szCs w:val="28"/>
          <w:lang w:val="uk-UA" w:eastAsia="uk-UA"/>
        </w:rPr>
        <w:t xml:space="preserve"> </w:t>
      </w:r>
      <w:r w:rsidRPr="006139B0">
        <w:rPr>
          <w:rFonts w:ascii="Times New Roman" w:hAnsi="Times New Roman"/>
          <w:bCs/>
          <w:sz w:val="28"/>
          <w:szCs w:val="28"/>
          <w:lang w:val="en-US" w:eastAsia="uk-UA"/>
        </w:rPr>
        <w:t>CASD</w:t>
      </w:r>
      <w:r w:rsidRPr="006139B0">
        <w:rPr>
          <w:rFonts w:ascii="Times New Roman" w:hAnsi="Times New Roman"/>
          <w:bCs/>
          <w:sz w:val="28"/>
          <w:szCs w:val="28"/>
          <w:lang w:val="uk-UA" w:eastAsia="uk-UA"/>
        </w:rPr>
        <w:t>.</w:t>
      </w:r>
    </w:p>
    <w:p w:rsidR="0052097A" w:rsidRPr="00997435" w:rsidRDefault="0052097A" w:rsidP="00824EFD">
      <w:pPr>
        <w:spacing w:after="200" w:line="240" w:lineRule="auto"/>
        <w:ind w:firstLine="709"/>
        <w:contextualSpacing/>
        <w:jc w:val="both"/>
        <w:rPr>
          <w:rFonts w:ascii="Times New Roman" w:hAnsi="Times New Roman"/>
          <w:bCs/>
          <w:sz w:val="8"/>
          <w:szCs w:val="8"/>
          <w:lang w:val="uk-UA" w:eastAsia="uk-UA"/>
        </w:rPr>
      </w:pPr>
    </w:p>
    <w:p w:rsidR="0052097A" w:rsidRPr="006139B0" w:rsidRDefault="0052097A" w:rsidP="00824EFD">
      <w:pPr>
        <w:spacing w:after="200"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  <w:lang w:val="uk-UA" w:eastAsia="uk-UA"/>
        </w:rPr>
      </w:pPr>
      <w:r w:rsidRPr="006139B0">
        <w:rPr>
          <w:rFonts w:ascii="Times New Roman" w:hAnsi="Times New Roman"/>
          <w:bCs/>
          <w:sz w:val="28"/>
          <w:szCs w:val="28"/>
          <w:lang w:val="uk-UA" w:eastAsia="uk-UA"/>
        </w:rPr>
        <w:t xml:space="preserve">Якщо порівняти за календарними роками, то </w:t>
      </w:r>
      <w:r>
        <w:rPr>
          <w:rFonts w:ascii="Times New Roman" w:hAnsi="Times New Roman"/>
          <w:bCs/>
          <w:sz w:val="28"/>
          <w:szCs w:val="28"/>
          <w:lang w:val="uk-UA" w:eastAsia="uk-UA"/>
        </w:rPr>
        <w:t>по</w:t>
      </w:r>
      <w:r w:rsidRPr="006139B0">
        <w:rPr>
          <w:rFonts w:ascii="Times New Roman" w:hAnsi="Times New Roman"/>
          <w:bCs/>
          <w:sz w:val="28"/>
          <w:szCs w:val="28"/>
          <w:lang w:val="uk-UA" w:eastAsia="uk-UA"/>
        </w:rPr>
        <w:t xml:space="preserve">бачимо, що кількість дітей, які звертається до ІРЦ для проведення комплексної оцінки розвитку щороку збільшується (діаграма </w:t>
      </w:r>
      <w:r>
        <w:rPr>
          <w:rFonts w:ascii="Times New Roman" w:hAnsi="Times New Roman"/>
          <w:bCs/>
          <w:sz w:val="28"/>
          <w:szCs w:val="28"/>
          <w:lang w:val="uk-UA" w:eastAsia="uk-UA"/>
        </w:rPr>
        <w:t xml:space="preserve">2) і це враховуючи, що з 01.01.2023 року наш ІРЦ не надавав послуги дітям Мамаївської ТГ. </w:t>
      </w:r>
    </w:p>
    <w:p w:rsidR="0052097A" w:rsidRPr="006139B0" w:rsidRDefault="0052097A" w:rsidP="00824EFD">
      <w:pPr>
        <w:spacing w:after="200" w:line="240" w:lineRule="auto"/>
        <w:ind w:firstLine="709"/>
        <w:contextualSpacing/>
        <w:jc w:val="right"/>
        <w:rPr>
          <w:rFonts w:ascii="Times New Roman" w:hAnsi="Times New Roman"/>
          <w:sz w:val="28"/>
          <w:szCs w:val="28"/>
          <w:lang w:val="uk-UA" w:eastAsia="ru-RU"/>
        </w:rPr>
      </w:pPr>
      <w:r w:rsidRPr="006139B0">
        <w:rPr>
          <w:rFonts w:ascii="Times New Roman" w:hAnsi="Times New Roman"/>
          <w:sz w:val="28"/>
          <w:szCs w:val="28"/>
          <w:lang w:val="uk-UA" w:eastAsia="ru-RU"/>
        </w:rPr>
        <w:t xml:space="preserve">Діаграма </w:t>
      </w:r>
      <w:r>
        <w:rPr>
          <w:rFonts w:ascii="Times New Roman" w:hAnsi="Times New Roman"/>
          <w:sz w:val="28"/>
          <w:szCs w:val="28"/>
          <w:lang w:val="uk-UA" w:eastAsia="ru-RU"/>
        </w:rPr>
        <w:t>1</w:t>
      </w:r>
    </w:p>
    <w:p w:rsidR="0052097A" w:rsidRPr="006139B0" w:rsidRDefault="0052097A" w:rsidP="00824EFD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C3473">
        <w:rPr>
          <w:rFonts w:ascii="Times New Roman" w:hAnsi="Times New Roman"/>
          <w:noProof/>
          <w:color w:val="000000"/>
          <w:sz w:val="28"/>
          <w:szCs w:val="28"/>
          <w:lang w:eastAsia="ru-RU"/>
        </w:rPr>
        <w:object w:dxaOrig="8641" w:dyaOrig="5578">
          <v:shape id="Диаграмма 5" o:spid="_x0000_i1026" type="#_x0000_t75" style="width:6in;height:279pt;visibility:visible" o:ole="">
            <v:imagedata r:id="rId9" o:title="" cropbottom="-47f"/>
            <o:lock v:ext="edit" aspectratio="f"/>
          </v:shape>
          <o:OLEObject Type="Embed" ProgID="Excel.Chart.8" ShapeID="Диаграмма 5" DrawAspect="Content" ObjectID="_1755418529" r:id="rId10"/>
        </w:object>
      </w:r>
    </w:p>
    <w:p w:rsidR="0052097A" w:rsidRDefault="0052097A" w:rsidP="00824EFD">
      <w:pPr>
        <w:shd w:val="clear" w:color="auto" w:fill="FFFFFF"/>
        <w:spacing w:after="0" w:line="240" w:lineRule="auto"/>
        <w:jc w:val="both"/>
        <w:rPr>
          <w:rFonts w:ascii="Times New Roman" w:hAnsi="Times New Roman"/>
          <w:iCs/>
          <w:sz w:val="28"/>
          <w:szCs w:val="28"/>
          <w:shd w:val="clear" w:color="auto" w:fill="FFFFFF"/>
          <w:lang w:val="uk-UA" w:eastAsia="ru-RU"/>
        </w:rPr>
      </w:pPr>
    </w:p>
    <w:p w:rsidR="0052097A" w:rsidRPr="006139B0" w:rsidRDefault="0052097A" w:rsidP="00824EF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i/>
          <w:iCs/>
          <w:sz w:val="28"/>
          <w:szCs w:val="28"/>
          <w:shd w:val="clear" w:color="auto" w:fill="FFFFFF"/>
          <w:lang w:eastAsia="ru-RU"/>
        </w:rPr>
      </w:pPr>
      <w:r w:rsidRPr="006139B0">
        <w:rPr>
          <w:rFonts w:ascii="Times New Roman" w:hAnsi="Times New Roman"/>
          <w:iCs/>
          <w:sz w:val="28"/>
          <w:szCs w:val="28"/>
          <w:shd w:val="clear" w:color="auto" w:fill="FFFFFF"/>
          <w:lang w:val="uk-UA" w:eastAsia="ru-RU"/>
        </w:rPr>
        <w:t xml:space="preserve">Важливим </w:t>
      </w:r>
      <w:r w:rsidRPr="006139B0">
        <w:rPr>
          <w:rFonts w:ascii="Times New Roman" w:hAnsi="Times New Roman"/>
          <w:iCs/>
          <w:sz w:val="28"/>
          <w:szCs w:val="28"/>
          <w:shd w:val="clear" w:color="auto" w:fill="FFFFFF"/>
          <w:lang w:eastAsia="ru-RU"/>
        </w:rPr>
        <w:t> </w:t>
      </w:r>
      <w:r w:rsidRPr="006139B0">
        <w:rPr>
          <w:rFonts w:ascii="Times New Roman" w:hAnsi="Times New Roman"/>
          <w:iCs/>
          <w:sz w:val="28"/>
          <w:szCs w:val="28"/>
          <w:shd w:val="clear" w:color="auto" w:fill="FFFFFF"/>
          <w:lang w:val="uk-UA" w:eastAsia="ru-RU"/>
        </w:rPr>
        <w:t xml:space="preserve">завданням ІРЦ є </w:t>
      </w:r>
      <w:r w:rsidRPr="006139B0">
        <w:rPr>
          <w:rFonts w:ascii="Times New Roman" w:hAnsi="Times New Roman"/>
          <w:b/>
          <w:iCs/>
          <w:sz w:val="28"/>
          <w:szCs w:val="28"/>
          <w:shd w:val="clear" w:color="auto" w:fill="FFFFFF"/>
          <w:lang w:val="uk-UA" w:eastAsia="ru-RU"/>
        </w:rPr>
        <w:t>надання</w:t>
      </w:r>
      <w:r w:rsidRPr="006139B0">
        <w:rPr>
          <w:rFonts w:ascii="Times New Roman" w:hAnsi="Times New Roman"/>
          <w:b/>
          <w:i/>
          <w:iCs/>
          <w:sz w:val="28"/>
          <w:szCs w:val="28"/>
          <w:shd w:val="clear" w:color="auto" w:fill="FFFFFF"/>
          <w:lang w:val="uk-UA" w:eastAsia="ru-RU"/>
        </w:rPr>
        <w:t xml:space="preserve"> </w:t>
      </w:r>
      <w:r w:rsidRPr="006139B0">
        <w:rPr>
          <w:rFonts w:ascii="Times New Roman" w:hAnsi="Times New Roman"/>
          <w:b/>
          <w:sz w:val="28"/>
          <w:szCs w:val="28"/>
          <w:lang w:val="uk-UA" w:eastAsia="ru-RU"/>
        </w:rPr>
        <w:t>психолого-педагогічних, корекційно-розвиткових послуг</w:t>
      </w:r>
      <w:r w:rsidRPr="006139B0">
        <w:rPr>
          <w:rFonts w:ascii="Times New Roman" w:hAnsi="Times New Roman"/>
          <w:sz w:val="28"/>
          <w:szCs w:val="28"/>
          <w:lang w:val="uk-UA" w:eastAsia="ru-RU"/>
        </w:rPr>
        <w:t xml:space="preserve"> дітям з особливими освітніми потребами</w:t>
      </w:r>
      <w:r w:rsidRPr="006139B0">
        <w:rPr>
          <w:rFonts w:ascii="Times New Roman" w:hAnsi="Times New Roman"/>
          <w:i/>
          <w:iCs/>
          <w:sz w:val="28"/>
          <w:szCs w:val="28"/>
          <w:shd w:val="clear" w:color="auto" w:fill="FFFFFF"/>
          <w:lang w:val="uk-UA" w:eastAsia="ru-RU"/>
        </w:rPr>
        <w:t xml:space="preserve">. </w:t>
      </w:r>
    </w:p>
    <w:p w:rsidR="0052097A" w:rsidRDefault="0052097A" w:rsidP="00824EF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4"/>
          <w:lang w:val="uk-UA"/>
        </w:rPr>
      </w:pPr>
      <w:r w:rsidRPr="006139B0">
        <w:rPr>
          <w:rFonts w:ascii="Times New Roman" w:hAnsi="Times New Roman"/>
          <w:sz w:val="28"/>
          <w:szCs w:val="24"/>
          <w:lang w:val="uk-UA"/>
        </w:rPr>
        <w:t xml:space="preserve">Кількість дітей (всього), які отримали корекційно-розвиткові послуги в ІРЦ – </w:t>
      </w:r>
      <w:r>
        <w:rPr>
          <w:rFonts w:ascii="Times New Roman" w:hAnsi="Times New Roman"/>
          <w:sz w:val="28"/>
          <w:szCs w:val="24"/>
          <w:lang w:val="uk-UA"/>
        </w:rPr>
        <w:t xml:space="preserve">118. </w:t>
      </w:r>
    </w:p>
    <w:p w:rsidR="0052097A" w:rsidRDefault="0052097A" w:rsidP="00824EF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4"/>
          <w:lang w:val="uk-UA"/>
        </w:rPr>
      </w:pPr>
      <w:r>
        <w:rPr>
          <w:rFonts w:ascii="Times New Roman" w:hAnsi="Times New Roman"/>
          <w:sz w:val="28"/>
          <w:szCs w:val="24"/>
          <w:lang w:val="uk-UA"/>
        </w:rPr>
        <w:t>І</w:t>
      </w:r>
      <w:r w:rsidRPr="006139B0">
        <w:rPr>
          <w:rFonts w:ascii="Times New Roman" w:hAnsi="Times New Roman"/>
          <w:sz w:val="28"/>
          <w:szCs w:val="24"/>
          <w:lang w:val="uk-UA"/>
        </w:rPr>
        <w:t>з них</w:t>
      </w:r>
      <w:r>
        <w:rPr>
          <w:rFonts w:ascii="Times New Roman" w:hAnsi="Times New Roman"/>
          <w:sz w:val="28"/>
          <w:szCs w:val="24"/>
          <w:lang w:val="uk-UA"/>
        </w:rPr>
        <w:t>:</w:t>
      </w:r>
      <w:r w:rsidRPr="006139B0">
        <w:rPr>
          <w:rFonts w:ascii="Times New Roman" w:hAnsi="Times New Roman"/>
          <w:sz w:val="28"/>
          <w:szCs w:val="24"/>
          <w:lang w:val="uk-UA"/>
        </w:rPr>
        <w:t xml:space="preserve"> </w:t>
      </w:r>
    </w:p>
    <w:p w:rsidR="0052097A" w:rsidRPr="006139B0" w:rsidRDefault="0052097A" w:rsidP="00824EFD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4"/>
          <w:lang w:val="uk-UA"/>
        </w:rPr>
        <w:t>- із статусом</w:t>
      </w:r>
      <w:r w:rsidRPr="006139B0">
        <w:rPr>
          <w:rFonts w:ascii="Times New Roman" w:hAnsi="Times New Roman"/>
          <w:sz w:val="28"/>
          <w:szCs w:val="24"/>
          <w:lang w:val="uk-UA"/>
        </w:rPr>
        <w:t xml:space="preserve"> внутрішньо переміщених</w:t>
      </w:r>
      <w:r>
        <w:rPr>
          <w:rFonts w:ascii="Times New Roman" w:hAnsi="Times New Roman"/>
          <w:sz w:val="28"/>
          <w:szCs w:val="24"/>
          <w:lang w:val="uk-UA"/>
        </w:rPr>
        <w:t xml:space="preserve"> -</w:t>
      </w:r>
      <w:r w:rsidRPr="006139B0">
        <w:rPr>
          <w:rFonts w:ascii="Times New Roman" w:hAnsi="Times New Roman"/>
          <w:sz w:val="28"/>
          <w:szCs w:val="24"/>
          <w:lang w:val="uk-UA"/>
        </w:rPr>
        <w:t xml:space="preserve"> </w:t>
      </w:r>
      <w:r>
        <w:rPr>
          <w:rFonts w:ascii="Times New Roman" w:hAnsi="Times New Roman"/>
          <w:sz w:val="28"/>
          <w:szCs w:val="24"/>
          <w:lang w:val="uk-UA"/>
        </w:rPr>
        <w:t>17 дітей;</w:t>
      </w:r>
      <w:r w:rsidRPr="006139B0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</w:p>
    <w:p w:rsidR="0052097A" w:rsidRPr="006139B0" w:rsidRDefault="0052097A" w:rsidP="00824EFD">
      <w:pPr>
        <w:spacing w:after="0" w:line="240" w:lineRule="auto"/>
        <w:jc w:val="both"/>
        <w:rPr>
          <w:rFonts w:ascii="Times New Roman" w:hAnsi="Times New Roman"/>
          <w:sz w:val="28"/>
          <w:szCs w:val="24"/>
          <w:lang w:val="uk-UA"/>
        </w:rPr>
      </w:pPr>
      <w:r>
        <w:rPr>
          <w:rFonts w:ascii="Times New Roman" w:hAnsi="Times New Roman"/>
          <w:sz w:val="28"/>
          <w:szCs w:val="24"/>
          <w:lang w:val="uk-UA"/>
        </w:rPr>
        <w:t>- дітей, які отримують послуги соціальної реабілітації у Відділенні комплексної реабілітації дітей з інвалідністю – 10.</w:t>
      </w:r>
    </w:p>
    <w:p w:rsidR="0052097A" w:rsidRPr="00507333" w:rsidRDefault="0052097A" w:rsidP="00507333">
      <w:pPr>
        <w:tabs>
          <w:tab w:val="left" w:pos="993"/>
        </w:tabs>
        <w:spacing w:after="200" w:line="240" w:lineRule="auto"/>
        <w:ind w:firstLine="709"/>
        <w:contextualSpacing/>
        <w:jc w:val="both"/>
        <w:rPr>
          <w:rFonts w:ascii="Times New Roman" w:hAnsi="Times New Roman"/>
          <w:iCs/>
          <w:sz w:val="28"/>
          <w:szCs w:val="28"/>
          <w:shd w:val="clear" w:color="auto" w:fill="FFFFFF"/>
          <w:lang w:val="uk-UA" w:eastAsia="ru-RU"/>
        </w:rPr>
      </w:pPr>
      <w:r w:rsidRPr="006139B0">
        <w:rPr>
          <w:rFonts w:ascii="Times New Roman" w:hAnsi="Times New Roman"/>
          <w:iCs/>
          <w:color w:val="333333"/>
          <w:sz w:val="24"/>
          <w:szCs w:val="24"/>
          <w:shd w:val="clear" w:color="auto" w:fill="FFFFFF"/>
          <w:lang w:eastAsia="ru-RU"/>
        </w:rPr>
        <w:t> </w:t>
      </w:r>
      <w:r>
        <w:rPr>
          <w:rFonts w:ascii="Times New Roman" w:hAnsi="Times New Roman"/>
          <w:iCs/>
          <w:sz w:val="28"/>
          <w:szCs w:val="28"/>
          <w:shd w:val="clear" w:color="auto" w:fill="FFFFFF"/>
          <w:lang w:val="uk-UA" w:eastAsia="ru-RU"/>
        </w:rPr>
        <w:t>Через  розваги, свята, квести, спортивні змагання, ігри, тематичні дні</w:t>
      </w:r>
      <w:r w:rsidRPr="006139B0">
        <w:rPr>
          <w:rFonts w:ascii="Times New Roman" w:hAnsi="Times New Roman"/>
          <w:iCs/>
          <w:sz w:val="28"/>
          <w:szCs w:val="28"/>
          <w:shd w:val="clear" w:color="auto" w:fill="FFFFFF"/>
          <w:lang w:val="uk-UA" w:eastAsia="ru-RU"/>
        </w:rPr>
        <w:t xml:space="preserve"> </w:t>
      </w:r>
      <w:r>
        <w:rPr>
          <w:rFonts w:ascii="Times New Roman" w:hAnsi="Times New Roman"/>
          <w:iCs/>
          <w:sz w:val="28"/>
          <w:szCs w:val="28"/>
          <w:shd w:val="clear" w:color="auto" w:fill="FFFFFF"/>
          <w:lang w:val="uk-UA" w:eastAsia="ru-RU"/>
        </w:rPr>
        <w:t>- педагоги</w:t>
      </w:r>
      <w:r w:rsidRPr="006139B0">
        <w:rPr>
          <w:rFonts w:ascii="Times New Roman" w:hAnsi="Times New Roman"/>
          <w:iCs/>
          <w:sz w:val="28"/>
          <w:szCs w:val="28"/>
          <w:shd w:val="clear" w:color="auto" w:fill="FFFFFF"/>
          <w:lang w:val="uk-UA" w:eastAsia="ru-RU"/>
        </w:rPr>
        <w:t xml:space="preserve"> ІРЦ організовують перебування дітей в ІРЦ радісним, цікавим та змістовним</w:t>
      </w:r>
      <w:r>
        <w:rPr>
          <w:rFonts w:ascii="Times New Roman" w:hAnsi="Times New Roman"/>
          <w:iCs/>
          <w:sz w:val="28"/>
          <w:szCs w:val="28"/>
          <w:shd w:val="clear" w:color="auto" w:fill="FFFFFF"/>
          <w:lang w:val="uk-UA" w:eastAsia="ru-RU"/>
        </w:rPr>
        <w:t xml:space="preserve">, сприяють соціалізації наших вихованців. Усі події висвітлюють на сторінці ІРЦ у Фейсбук. </w:t>
      </w:r>
    </w:p>
    <w:p w:rsidR="0052097A" w:rsidRPr="006139B0" w:rsidRDefault="0052097A" w:rsidP="00824EFD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color w:val="000000"/>
          <w:sz w:val="28"/>
          <w:szCs w:val="28"/>
          <w:lang w:val="uk-UA" w:eastAsia="ru-RU"/>
        </w:rPr>
      </w:pPr>
      <w:r w:rsidRPr="006139B0">
        <w:rPr>
          <w:rFonts w:ascii="Times New Roman" w:hAnsi="Times New Roman"/>
          <w:b/>
          <w:color w:val="000000"/>
          <w:sz w:val="28"/>
          <w:szCs w:val="28"/>
          <w:lang w:val="uk-UA" w:eastAsia="ru-RU"/>
        </w:rPr>
        <w:t>Взаємодія з командами психолого-педагогічного супроводу</w:t>
      </w:r>
    </w:p>
    <w:p w:rsidR="0052097A" w:rsidRPr="006139B0" w:rsidRDefault="0052097A" w:rsidP="00824EFD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 w:rsidRPr="006139B0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З метою надання консультативної допомоги у розробленні Індивідуальної програми розвитку, фахівці ІРЦ 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(за запитом директора закладу освіти) </w:t>
      </w:r>
      <w:r w:rsidRPr="006139B0">
        <w:rPr>
          <w:rFonts w:ascii="Times New Roman" w:hAnsi="Times New Roman"/>
          <w:color w:val="000000"/>
          <w:sz w:val="28"/>
          <w:szCs w:val="28"/>
          <w:lang w:val="uk-UA" w:eastAsia="ru-RU"/>
        </w:rPr>
        <w:t>приймають участь в роботі Команд психолого-педагогічного супроводу дитини з особливими освітніми потребами у закладах загальної середньої та дошкільної освіти. Так, фахівці ІРЦ є учасниками  КППС у 2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>0</w:t>
      </w:r>
      <w:r w:rsidRPr="006139B0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закладах освіти в яких організоване інклюзивне навчання.</w:t>
      </w:r>
    </w:p>
    <w:p w:rsidR="0052097A" w:rsidRPr="006139B0" w:rsidRDefault="0052097A" w:rsidP="00824EFD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 w:rsidRPr="006139B0">
        <w:rPr>
          <w:rFonts w:ascii="Times New Roman" w:hAnsi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val="uk-UA" w:eastAsia="ru-RU"/>
        </w:rPr>
        <w:t>Важливою є методична підтримка інклюзивного навчання та інформаційно-просвітницька діяльність</w:t>
      </w:r>
      <w:r w:rsidRPr="006139B0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педагогічних працівників закладів дошкільної, загальної середньої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освіти </w:t>
      </w:r>
      <w:r w:rsidRPr="006139B0">
        <w:rPr>
          <w:rFonts w:ascii="Times New Roman" w:hAnsi="Times New Roman"/>
          <w:color w:val="000000"/>
          <w:sz w:val="28"/>
          <w:szCs w:val="28"/>
          <w:lang w:val="uk-UA" w:eastAsia="ru-RU"/>
        </w:rPr>
        <w:t>щодо особливостей організації надання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освітніх, </w:t>
      </w:r>
      <w:r w:rsidRPr="006139B0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психолого-педагогічних, корекційно-розвиткових послуг таким дітям. </w:t>
      </w:r>
    </w:p>
    <w:p w:rsidR="0052097A" w:rsidRPr="006139B0" w:rsidRDefault="0052097A" w:rsidP="00824EFD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>До прикладу, в</w:t>
      </w:r>
      <w:r w:rsidRPr="006139B0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продовж 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>2022/2023</w:t>
      </w:r>
      <w:r w:rsidRPr="006139B0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року ІРЦ проведено 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>7</w:t>
      </w:r>
      <w:r w:rsidRPr="006139B0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інформаційно-просвітницьк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>их</w:t>
      </w:r>
      <w:r w:rsidRPr="006139B0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заходів для</w:t>
      </w:r>
      <w:r w:rsidRPr="006139B0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педагогів:</w:t>
      </w:r>
      <w:r w:rsidRPr="006139B0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 </w:t>
      </w:r>
    </w:p>
    <w:p w:rsidR="0052097A" w:rsidRPr="006139B0" w:rsidRDefault="0052097A" w:rsidP="00824EFD">
      <w:pPr>
        <w:spacing w:after="0" w:line="240" w:lineRule="auto"/>
        <w:ind w:left="720"/>
        <w:contextualSpacing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6139B0">
        <w:rPr>
          <w:rFonts w:ascii="Times New Roman" w:hAnsi="Times New Roman"/>
          <w:color w:val="000000"/>
          <w:sz w:val="28"/>
          <w:szCs w:val="28"/>
          <w:lang w:val="uk-UA" w:eastAsia="ru-RU"/>
        </w:rPr>
        <w:t>- д</w:t>
      </w:r>
      <w:r w:rsidRPr="006139B0">
        <w:rPr>
          <w:rFonts w:ascii="Times New Roman" w:hAnsi="Times New Roman"/>
          <w:color w:val="000000"/>
          <w:sz w:val="28"/>
          <w:szCs w:val="28"/>
          <w:lang w:eastAsia="ru-RU"/>
        </w:rPr>
        <w:t>ля</w:t>
      </w:r>
      <w:r w:rsidRPr="006139B0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команд психолого-педагогічного супроводу – 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>5</w:t>
      </w:r>
      <w:r w:rsidRPr="006139B0">
        <w:rPr>
          <w:rFonts w:ascii="Times New Roman" w:hAnsi="Times New Roman"/>
          <w:color w:val="000000"/>
          <w:sz w:val="28"/>
          <w:szCs w:val="28"/>
          <w:lang w:val="uk-UA" w:eastAsia="ru-RU"/>
        </w:rPr>
        <w:t>;</w:t>
      </w:r>
      <w:r w:rsidRPr="006139B0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</w:p>
    <w:p w:rsidR="0052097A" w:rsidRPr="006139B0" w:rsidRDefault="0052097A" w:rsidP="00824EFD">
      <w:pPr>
        <w:spacing w:after="0" w:line="240" w:lineRule="auto"/>
        <w:ind w:left="720"/>
        <w:contextualSpacing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6139B0">
        <w:rPr>
          <w:rFonts w:ascii="Times New Roman" w:hAnsi="Times New Roman"/>
          <w:color w:val="000000"/>
          <w:sz w:val="28"/>
          <w:szCs w:val="28"/>
          <w:lang w:eastAsia="ru-RU"/>
        </w:rPr>
        <w:t xml:space="preserve">- для асистентів вихователів/вчителів – </w:t>
      </w:r>
      <w:r w:rsidRPr="006139B0">
        <w:rPr>
          <w:rFonts w:ascii="Times New Roman" w:hAnsi="Times New Roman"/>
          <w:color w:val="000000"/>
          <w:sz w:val="28"/>
          <w:szCs w:val="28"/>
          <w:lang w:val="uk-UA" w:eastAsia="ru-RU"/>
        </w:rPr>
        <w:t>2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.</w:t>
      </w:r>
    </w:p>
    <w:p w:rsidR="0052097A" w:rsidRDefault="0052097A" w:rsidP="00824EFD">
      <w:pPr>
        <w:shd w:val="clear" w:color="auto" w:fill="FFFFFF"/>
        <w:spacing w:after="0" w:line="240" w:lineRule="auto"/>
        <w:ind w:right="-108"/>
        <w:jc w:val="both"/>
        <w:rPr>
          <w:rFonts w:ascii="Times New Roman" w:hAnsi="Times New Roman"/>
          <w:sz w:val="21"/>
          <w:szCs w:val="21"/>
          <w:lang w:val="uk-UA" w:eastAsia="ru-RU"/>
        </w:rPr>
      </w:pPr>
      <w:r w:rsidRPr="006139B0">
        <w:rPr>
          <w:rFonts w:ascii="Times New Roman" w:hAnsi="Times New Roman"/>
          <w:iCs/>
          <w:sz w:val="28"/>
          <w:szCs w:val="28"/>
          <w:lang w:val="uk-UA" w:eastAsia="ru-RU"/>
        </w:rPr>
        <w:t>Варті уваги:</w:t>
      </w:r>
    </w:p>
    <w:p w:rsidR="0052097A" w:rsidRPr="002804F6" w:rsidRDefault="0052097A" w:rsidP="00824EFD">
      <w:pPr>
        <w:pStyle w:val="ListParagraph"/>
        <w:numPr>
          <w:ilvl w:val="0"/>
          <w:numId w:val="6"/>
        </w:numPr>
        <w:shd w:val="clear" w:color="auto" w:fill="FFFFFF"/>
        <w:tabs>
          <w:tab w:val="left" w:pos="993"/>
        </w:tabs>
        <w:spacing w:after="0" w:line="240" w:lineRule="auto"/>
        <w:ind w:left="0" w:right="-108" w:firstLine="709"/>
        <w:jc w:val="both"/>
        <w:rPr>
          <w:rFonts w:ascii="Times New Roman" w:hAnsi="Times New Roman"/>
          <w:sz w:val="21"/>
          <w:szCs w:val="21"/>
          <w:lang w:eastAsia="ru-RU"/>
        </w:rPr>
      </w:pPr>
      <w:r w:rsidRPr="002804F6">
        <w:rPr>
          <w:rFonts w:ascii="Times New Roman" w:hAnsi="Times New Roman"/>
          <w:iCs/>
          <w:sz w:val="28"/>
          <w:szCs w:val="28"/>
          <w:shd w:val="clear" w:color="auto" w:fill="FFFFFF"/>
          <w:lang w:val="uk-UA" w:eastAsia="ru-RU"/>
        </w:rPr>
        <w:t>Круглий стіл «Опрацювання методичних рекомендаційї щ</w:t>
      </w:r>
      <w:r w:rsidRPr="002804F6">
        <w:rPr>
          <w:rFonts w:ascii="Times New Roman" w:hAnsi="Times New Roman"/>
          <w:iCs/>
          <w:sz w:val="28"/>
          <w:szCs w:val="28"/>
          <w:shd w:val="clear" w:color="auto" w:fill="FFFFFF"/>
          <w:lang w:eastAsia="ru-RU"/>
        </w:rPr>
        <w:t>одо організації навчання осіб з ООП у ЗЗСО та ЗДО  у 202</w:t>
      </w:r>
      <w:r w:rsidRPr="002804F6">
        <w:rPr>
          <w:rFonts w:ascii="Times New Roman" w:hAnsi="Times New Roman"/>
          <w:iCs/>
          <w:sz w:val="28"/>
          <w:szCs w:val="28"/>
          <w:shd w:val="clear" w:color="auto" w:fill="FFFFFF"/>
          <w:lang w:val="uk-UA" w:eastAsia="ru-RU"/>
        </w:rPr>
        <w:t>2</w:t>
      </w:r>
      <w:r w:rsidRPr="002804F6">
        <w:rPr>
          <w:rFonts w:ascii="Times New Roman" w:hAnsi="Times New Roman"/>
          <w:iCs/>
          <w:sz w:val="28"/>
          <w:szCs w:val="28"/>
          <w:shd w:val="clear" w:color="auto" w:fill="FFFFFF"/>
          <w:lang w:eastAsia="ru-RU"/>
        </w:rPr>
        <w:t>/202</w:t>
      </w:r>
      <w:r w:rsidRPr="002804F6">
        <w:rPr>
          <w:rFonts w:ascii="Times New Roman" w:hAnsi="Times New Roman"/>
          <w:iCs/>
          <w:sz w:val="28"/>
          <w:szCs w:val="28"/>
          <w:shd w:val="clear" w:color="auto" w:fill="FFFFFF"/>
          <w:lang w:val="uk-UA" w:eastAsia="ru-RU"/>
        </w:rPr>
        <w:t>3</w:t>
      </w:r>
      <w:r w:rsidRPr="002804F6">
        <w:rPr>
          <w:rFonts w:ascii="Times New Roman" w:hAnsi="Times New Roman"/>
          <w:iCs/>
          <w:sz w:val="28"/>
          <w:szCs w:val="28"/>
          <w:shd w:val="clear" w:color="auto" w:fill="FFFFFF"/>
          <w:lang w:eastAsia="ru-RU"/>
        </w:rPr>
        <w:t xml:space="preserve"> н.р.»</w:t>
      </w:r>
      <w:r w:rsidRPr="002804F6">
        <w:rPr>
          <w:rFonts w:ascii="Times New Roman" w:hAnsi="Times New Roman"/>
          <w:iCs/>
          <w:sz w:val="28"/>
          <w:szCs w:val="28"/>
          <w:shd w:val="clear" w:color="auto" w:fill="FFFFFF"/>
          <w:lang w:val="uk-UA" w:eastAsia="ru-RU"/>
        </w:rPr>
        <w:t> (вересень);</w:t>
      </w:r>
    </w:p>
    <w:p w:rsidR="0052097A" w:rsidRPr="002804F6" w:rsidRDefault="0052097A" w:rsidP="00824EFD">
      <w:pPr>
        <w:pStyle w:val="ListParagraph"/>
        <w:numPr>
          <w:ilvl w:val="0"/>
          <w:numId w:val="6"/>
        </w:numPr>
        <w:shd w:val="clear" w:color="auto" w:fill="FFFFFF"/>
        <w:tabs>
          <w:tab w:val="left" w:pos="993"/>
        </w:tabs>
        <w:spacing w:after="0" w:line="276" w:lineRule="auto"/>
        <w:ind w:left="0" w:right="-108" w:firstLine="709"/>
        <w:jc w:val="both"/>
        <w:rPr>
          <w:rFonts w:ascii="Times New Roman" w:hAnsi="Times New Roman"/>
          <w:sz w:val="21"/>
          <w:szCs w:val="21"/>
          <w:lang w:eastAsia="ru-RU"/>
        </w:rPr>
      </w:pPr>
      <w:r w:rsidRPr="002804F6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Онлайн лекторій для </w:t>
      </w:r>
      <w:r w:rsidRPr="002804F6">
        <w:rPr>
          <w:rFonts w:ascii="Times New Roman" w:hAnsi="Times New Roman"/>
          <w:color w:val="000000"/>
          <w:sz w:val="28"/>
          <w:szCs w:val="28"/>
          <w:lang w:val="uk-UA" w:eastAsia="ru-RU"/>
        </w:rPr>
        <w:t>керівників психолого-педагогічних консиліумів ЗЗСО</w:t>
      </w:r>
      <w:r w:rsidRPr="002804F6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та ЗДО </w:t>
      </w:r>
      <w:r w:rsidRPr="002804F6">
        <w:rPr>
          <w:rFonts w:ascii="Times New Roman" w:hAnsi="Times New Roman"/>
          <w:iCs/>
          <w:sz w:val="28"/>
          <w:szCs w:val="28"/>
          <w:lang w:eastAsia="ru-RU"/>
        </w:rPr>
        <w:t>«Розроблення ІПР особи та особливості діяльності КППС. Адаптація, модифікація освітніх програм». Моніторинг розроблених ІПР командами супроводу</w:t>
      </w:r>
      <w:r w:rsidRPr="002804F6">
        <w:rPr>
          <w:rFonts w:ascii="Times New Roman" w:hAnsi="Times New Roman"/>
          <w:iCs/>
          <w:sz w:val="28"/>
          <w:szCs w:val="28"/>
          <w:lang w:val="uk-UA" w:eastAsia="ru-RU"/>
        </w:rPr>
        <w:t> (</w:t>
      </w:r>
      <w:r>
        <w:rPr>
          <w:rFonts w:ascii="Times New Roman" w:hAnsi="Times New Roman"/>
          <w:iCs/>
          <w:sz w:val="28"/>
          <w:szCs w:val="28"/>
          <w:lang w:val="uk-UA" w:eastAsia="ru-RU"/>
        </w:rPr>
        <w:t>вересень</w:t>
      </w:r>
      <w:r w:rsidRPr="002804F6">
        <w:rPr>
          <w:rFonts w:ascii="Times New Roman" w:hAnsi="Times New Roman"/>
          <w:iCs/>
          <w:sz w:val="28"/>
          <w:szCs w:val="28"/>
          <w:lang w:val="uk-UA" w:eastAsia="ru-RU"/>
        </w:rPr>
        <w:t>);</w:t>
      </w:r>
    </w:p>
    <w:p w:rsidR="0052097A" w:rsidRPr="002804F6" w:rsidRDefault="0052097A" w:rsidP="00824EFD">
      <w:pPr>
        <w:pStyle w:val="ListParagraph"/>
        <w:numPr>
          <w:ilvl w:val="0"/>
          <w:numId w:val="6"/>
        </w:numPr>
        <w:shd w:val="clear" w:color="auto" w:fill="FFFFFF"/>
        <w:tabs>
          <w:tab w:val="left" w:pos="993"/>
        </w:tabs>
        <w:spacing w:after="0" w:line="276" w:lineRule="auto"/>
        <w:ind w:left="0" w:firstLine="709"/>
        <w:jc w:val="both"/>
        <w:rPr>
          <w:rFonts w:ascii="Times New Roman" w:hAnsi="Times New Roman"/>
          <w:sz w:val="21"/>
          <w:szCs w:val="21"/>
          <w:lang w:eastAsia="ru-RU"/>
        </w:rPr>
      </w:pPr>
      <w:r w:rsidRPr="002804F6">
        <w:rPr>
          <w:rFonts w:ascii="Times New Roman" w:hAnsi="Times New Roman"/>
          <w:iCs/>
          <w:sz w:val="28"/>
          <w:szCs w:val="28"/>
          <w:shd w:val="clear" w:color="auto" w:fill="FFFFFF"/>
          <w:lang w:eastAsia="ru-RU"/>
        </w:rPr>
        <w:t xml:space="preserve">«Особливості </w:t>
      </w:r>
      <w:r>
        <w:rPr>
          <w:rFonts w:ascii="Times New Roman" w:hAnsi="Times New Roman"/>
          <w:iCs/>
          <w:sz w:val="28"/>
          <w:szCs w:val="28"/>
          <w:shd w:val="clear" w:color="auto" w:fill="FFFFFF"/>
          <w:lang w:val="uk-UA" w:eastAsia="ru-RU"/>
        </w:rPr>
        <w:t xml:space="preserve">організації </w:t>
      </w:r>
      <w:r w:rsidRPr="002804F6">
        <w:rPr>
          <w:rFonts w:ascii="Times New Roman" w:hAnsi="Times New Roman"/>
          <w:iCs/>
          <w:sz w:val="28"/>
          <w:szCs w:val="28"/>
          <w:shd w:val="clear" w:color="auto" w:fill="FFFFFF"/>
          <w:lang w:eastAsia="ru-RU"/>
        </w:rPr>
        <w:t xml:space="preserve">роботи </w:t>
      </w:r>
      <w:r>
        <w:rPr>
          <w:rFonts w:ascii="Times New Roman" w:hAnsi="Times New Roman"/>
          <w:iCs/>
          <w:sz w:val="28"/>
          <w:szCs w:val="28"/>
          <w:shd w:val="clear" w:color="auto" w:fill="FFFFFF"/>
          <w:lang w:val="uk-UA" w:eastAsia="ru-RU"/>
        </w:rPr>
        <w:t>вчителя-логопеда ЗДО, ЗЗСО та надання корекційних послуг особам з особливими освітніми потребами в умовах організації інклюзивного навчання</w:t>
      </w:r>
      <w:r w:rsidRPr="002804F6">
        <w:rPr>
          <w:rFonts w:ascii="Times New Roman" w:hAnsi="Times New Roman"/>
          <w:iCs/>
          <w:sz w:val="28"/>
          <w:szCs w:val="28"/>
          <w:shd w:val="clear" w:color="auto" w:fill="FFFFFF"/>
          <w:lang w:eastAsia="ru-RU"/>
        </w:rPr>
        <w:t>» (жовтень);</w:t>
      </w:r>
    </w:p>
    <w:p w:rsidR="0052097A" w:rsidRPr="002804F6" w:rsidRDefault="0052097A" w:rsidP="00824EFD">
      <w:pPr>
        <w:pStyle w:val="ListParagraph"/>
        <w:numPr>
          <w:ilvl w:val="0"/>
          <w:numId w:val="6"/>
        </w:numPr>
        <w:shd w:val="clear" w:color="auto" w:fill="FFFFFF"/>
        <w:tabs>
          <w:tab w:val="left" w:pos="993"/>
        </w:tabs>
        <w:spacing w:after="0" w:line="276" w:lineRule="auto"/>
        <w:ind w:left="0" w:firstLine="709"/>
        <w:jc w:val="both"/>
        <w:rPr>
          <w:rFonts w:ascii="Times New Roman" w:hAnsi="Times New Roman"/>
          <w:sz w:val="21"/>
          <w:szCs w:val="21"/>
          <w:lang w:eastAsia="ru-RU"/>
        </w:rPr>
      </w:pPr>
      <w:r w:rsidRPr="002804F6">
        <w:rPr>
          <w:rFonts w:ascii="Times New Roman" w:hAnsi="Times New Roman"/>
          <w:iCs/>
          <w:sz w:val="28"/>
          <w:szCs w:val="28"/>
          <w:shd w:val="clear" w:color="auto" w:fill="FFFFFF"/>
          <w:lang w:eastAsia="ru-RU"/>
        </w:rPr>
        <w:t>«Перелік засобів корекції.  Особливості застосування та використання» (</w:t>
      </w:r>
      <w:r w:rsidRPr="002804F6">
        <w:rPr>
          <w:rFonts w:ascii="Times New Roman" w:hAnsi="Times New Roman"/>
          <w:iCs/>
          <w:sz w:val="28"/>
          <w:szCs w:val="28"/>
          <w:shd w:val="clear" w:color="auto" w:fill="FFFFFF"/>
          <w:lang w:val="uk-UA" w:eastAsia="ru-RU"/>
        </w:rPr>
        <w:t>листопад);</w:t>
      </w:r>
    </w:p>
    <w:p w:rsidR="0052097A" w:rsidRPr="002804F6" w:rsidRDefault="0052097A" w:rsidP="00824EFD">
      <w:pPr>
        <w:pStyle w:val="ListParagraph"/>
        <w:numPr>
          <w:ilvl w:val="0"/>
          <w:numId w:val="6"/>
        </w:numPr>
        <w:shd w:val="clear" w:color="auto" w:fill="FFFFFF"/>
        <w:tabs>
          <w:tab w:val="left" w:pos="993"/>
        </w:tabs>
        <w:spacing w:after="0" w:line="276" w:lineRule="auto"/>
        <w:ind w:left="0" w:right="-108" w:firstLine="709"/>
        <w:jc w:val="both"/>
        <w:rPr>
          <w:rFonts w:ascii="Times New Roman" w:hAnsi="Times New Roman"/>
          <w:sz w:val="21"/>
          <w:szCs w:val="21"/>
          <w:lang w:eastAsia="ru-RU"/>
        </w:rPr>
      </w:pPr>
      <w:r w:rsidRPr="002804F6">
        <w:rPr>
          <w:rFonts w:ascii="Times New Roman" w:hAnsi="Times New Roman"/>
          <w:iCs/>
          <w:sz w:val="28"/>
          <w:szCs w:val="28"/>
          <w:lang w:val="uk-UA" w:eastAsia="ru-RU"/>
        </w:rPr>
        <w:t>«Адаптивна фізкультура при аутизмі?» (січень);</w:t>
      </w:r>
    </w:p>
    <w:p w:rsidR="0052097A" w:rsidRPr="002804F6" w:rsidRDefault="0052097A" w:rsidP="00824EFD">
      <w:pPr>
        <w:pStyle w:val="ListParagraph"/>
        <w:numPr>
          <w:ilvl w:val="0"/>
          <w:numId w:val="6"/>
        </w:numPr>
        <w:shd w:val="clear" w:color="auto" w:fill="FFFFFF"/>
        <w:tabs>
          <w:tab w:val="left" w:pos="993"/>
        </w:tabs>
        <w:spacing w:after="0" w:line="276" w:lineRule="auto"/>
        <w:ind w:left="0" w:right="-108" w:firstLine="709"/>
        <w:jc w:val="both"/>
        <w:rPr>
          <w:rFonts w:ascii="Times New Roman" w:hAnsi="Times New Roman"/>
          <w:sz w:val="21"/>
          <w:szCs w:val="21"/>
          <w:lang w:eastAsia="ru-RU"/>
        </w:rPr>
      </w:pPr>
      <w:r w:rsidRPr="002804F6">
        <w:rPr>
          <w:rFonts w:ascii="Times New Roman" w:hAnsi="Times New Roman"/>
          <w:iCs/>
          <w:sz w:val="28"/>
          <w:szCs w:val="28"/>
          <w:lang w:val="uk-UA" w:eastAsia="ru-RU"/>
        </w:rPr>
        <w:t>Інформаційний дайджест «Школа інклюзії»  (лютий);</w:t>
      </w:r>
    </w:p>
    <w:p w:rsidR="0052097A" w:rsidRPr="00C115AB" w:rsidRDefault="0052097A" w:rsidP="00824EFD">
      <w:pPr>
        <w:pStyle w:val="ListParagraph"/>
        <w:numPr>
          <w:ilvl w:val="0"/>
          <w:numId w:val="6"/>
        </w:numPr>
        <w:shd w:val="clear" w:color="auto" w:fill="FFFFFF"/>
        <w:tabs>
          <w:tab w:val="left" w:pos="993"/>
        </w:tabs>
        <w:spacing w:after="0" w:line="276" w:lineRule="auto"/>
        <w:ind w:left="0" w:right="-108" w:firstLine="709"/>
        <w:jc w:val="both"/>
        <w:rPr>
          <w:rFonts w:ascii="Times New Roman" w:hAnsi="Times New Roman"/>
          <w:sz w:val="21"/>
          <w:szCs w:val="21"/>
          <w:lang w:eastAsia="ru-RU"/>
        </w:rPr>
      </w:pPr>
      <w:r w:rsidRPr="002804F6">
        <w:rPr>
          <w:rFonts w:ascii="Times New Roman" w:hAnsi="Times New Roman"/>
          <w:iCs/>
          <w:sz w:val="28"/>
          <w:szCs w:val="28"/>
          <w:lang w:val="uk-UA" w:eastAsia="ru-RU"/>
        </w:rPr>
        <w:t>«ЛФК як засіб відновлювальної  і компенсаторної терапії»</w:t>
      </w:r>
      <w:r>
        <w:rPr>
          <w:rFonts w:ascii="Times New Roman" w:hAnsi="Times New Roman"/>
          <w:iCs/>
          <w:sz w:val="28"/>
          <w:szCs w:val="28"/>
          <w:lang w:val="uk-UA" w:eastAsia="ru-RU"/>
        </w:rPr>
        <w:t>(березень).</w:t>
      </w:r>
      <w:r w:rsidRPr="002804F6">
        <w:rPr>
          <w:rFonts w:ascii="Times New Roman" w:hAnsi="Times New Roman"/>
          <w:iCs/>
          <w:color w:val="333333"/>
          <w:sz w:val="28"/>
          <w:szCs w:val="28"/>
          <w:lang w:val="uk-UA" w:eastAsia="ru-RU"/>
        </w:rPr>
        <w:t> </w:t>
      </w:r>
    </w:p>
    <w:p w:rsidR="0052097A" w:rsidRPr="006139B0" w:rsidRDefault="0052097A" w:rsidP="00824EFD">
      <w:pPr>
        <w:spacing w:after="0" w:line="276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6139B0">
        <w:rPr>
          <w:rFonts w:ascii="Times New Roman" w:hAnsi="Times New Roman"/>
          <w:color w:val="000000"/>
          <w:sz w:val="28"/>
          <w:szCs w:val="28"/>
          <w:lang w:eastAsia="ru-RU"/>
        </w:rPr>
        <w:t>Одним із основних напрямів нашої діяльності є консульт</w:t>
      </w:r>
      <w:r w:rsidRPr="006139B0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ативна робота. </w:t>
      </w:r>
    </w:p>
    <w:p w:rsidR="0052097A" w:rsidRPr="006139B0" w:rsidRDefault="0052097A" w:rsidP="00824EFD">
      <w:pPr>
        <w:spacing w:after="0" w:line="276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 w:rsidRPr="006139B0">
        <w:rPr>
          <w:rFonts w:ascii="Times New Roman" w:hAnsi="Times New Roman"/>
          <w:color w:val="000000"/>
          <w:sz w:val="28"/>
          <w:szCs w:val="28"/>
          <w:lang w:val="uk-UA" w:eastAsia="ru-RU"/>
        </w:rPr>
        <w:t>Впродовж навчального року н</w:t>
      </w:r>
      <w:r w:rsidRPr="006139B0">
        <w:rPr>
          <w:rFonts w:ascii="Times New Roman" w:hAnsi="Times New Roman"/>
          <w:sz w:val="28"/>
          <w:szCs w:val="24"/>
          <w:lang w:val="uk-UA"/>
        </w:rPr>
        <w:t>адано 4</w:t>
      </w:r>
      <w:r>
        <w:rPr>
          <w:rFonts w:ascii="Times New Roman" w:hAnsi="Times New Roman"/>
          <w:sz w:val="28"/>
          <w:szCs w:val="24"/>
          <w:lang w:val="uk-UA"/>
        </w:rPr>
        <w:t>57</w:t>
      </w:r>
      <w:r w:rsidRPr="006139B0">
        <w:rPr>
          <w:rFonts w:ascii="Times New Roman" w:hAnsi="Times New Roman"/>
          <w:sz w:val="28"/>
          <w:szCs w:val="24"/>
          <w:lang w:val="uk-UA"/>
        </w:rPr>
        <w:t xml:space="preserve"> консультацій усім учасникам освітнього процесу, з них:</w:t>
      </w:r>
    </w:p>
    <w:p w:rsidR="0052097A" w:rsidRPr="006139B0" w:rsidRDefault="0052097A" w:rsidP="00824EFD">
      <w:pPr>
        <w:numPr>
          <w:ilvl w:val="0"/>
          <w:numId w:val="4"/>
        </w:numPr>
        <w:spacing w:after="0" w:line="276" w:lineRule="auto"/>
        <w:contextualSpacing/>
        <w:jc w:val="both"/>
        <w:rPr>
          <w:rFonts w:ascii="Times New Roman" w:hAnsi="Times New Roman"/>
          <w:sz w:val="28"/>
          <w:szCs w:val="24"/>
          <w:lang w:val="uk-UA"/>
        </w:rPr>
      </w:pPr>
      <w:r w:rsidRPr="006139B0">
        <w:rPr>
          <w:rFonts w:ascii="Times New Roman" w:hAnsi="Times New Roman"/>
          <w:sz w:val="28"/>
          <w:szCs w:val="24"/>
          <w:lang w:val="uk-UA"/>
        </w:rPr>
        <w:t xml:space="preserve">Батькам – </w:t>
      </w:r>
      <w:r>
        <w:rPr>
          <w:rFonts w:ascii="Times New Roman" w:hAnsi="Times New Roman"/>
          <w:sz w:val="28"/>
          <w:szCs w:val="24"/>
          <w:lang w:val="uk-UA"/>
        </w:rPr>
        <w:t>269</w:t>
      </w:r>
      <w:r w:rsidRPr="006139B0">
        <w:rPr>
          <w:rFonts w:ascii="Times New Roman" w:hAnsi="Times New Roman"/>
          <w:sz w:val="28"/>
          <w:szCs w:val="24"/>
          <w:lang w:val="uk-UA"/>
        </w:rPr>
        <w:t>;</w:t>
      </w:r>
    </w:p>
    <w:p w:rsidR="0052097A" w:rsidRPr="006139B0" w:rsidRDefault="0052097A" w:rsidP="00824EFD">
      <w:pPr>
        <w:numPr>
          <w:ilvl w:val="0"/>
          <w:numId w:val="4"/>
        </w:numPr>
        <w:spacing w:after="0" w:line="276" w:lineRule="auto"/>
        <w:contextualSpacing/>
        <w:jc w:val="both"/>
        <w:rPr>
          <w:rFonts w:ascii="Times New Roman" w:hAnsi="Times New Roman"/>
          <w:sz w:val="28"/>
          <w:szCs w:val="24"/>
          <w:lang w:val="uk-UA"/>
        </w:rPr>
      </w:pPr>
      <w:r w:rsidRPr="006139B0">
        <w:rPr>
          <w:rFonts w:ascii="Times New Roman" w:hAnsi="Times New Roman"/>
          <w:sz w:val="28"/>
          <w:szCs w:val="24"/>
          <w:lang w:val="uk-UA"/>
        </w:rPr>
        <w:t xml:space="preserve">Педагогам – </w:t>
      </w:r>
      <w:r>
        <w:rPr>
          <w:rFonts w:ascii="Times New Roman" w:hAnsi="Times New Roman"/>
          <w:sz w:val="28"/>
          <w:szCs w:val="24"/>
          <w:lang w:val="uk-UA"/>
        </w:rPr>
        <w:t>127</w:t>
      </w:r>
      <w:r w:rsidRPr="006139B0">
        <w:rPr>
          <w:rFonts w:ascii="Times New Roman" w:hAnsi="Times New Roman"/>
          <w:sz w:val="28"/>
          <w:szCs w:val="24"/>
          <w:lang w:val="uk-UA"/>
        </w:rPr>
        <w:t>;</w:t>
      </w:r>
    </w:p>
    <w:p w:rsidR="0052097A" w:rsidRPr="006139B0" w:rsidRDefault="0052097A" w:rsidP="00824EFD">
      <w:pPr>
        <w:numPr>
          <w:ilvl w:val="0"/>
          <w:numId w:val="4"/>
        </w:numPr>
        <w:spacing w:after="0" w:line="276" w:lineRule="auto"/>
        <w:contextualSpacing/>
        <w:jc w:val="both"/>
        <w:rPr>
          <w:rFonts w:ascii="Times New Roman" w:hAnsi="Times New Roman"/>
          <w:sz w:val="28"/>
          <w:szCs w:val="24"/>
          <w:lang w:val="uk-UA"/>
        </w:rPr>
      </w:pPr>
      <w:r w:rsidRPr="006139B0">
        <w:rPr>
          <w:rFonts w:ascii="Times New Roman" w:hAnsi="Times New Roman"/>
          <w:sz w:val="28"/>
          <w:szCs w:val="24"/>
          <w:lang w:val="uk-UA"/>
        </w:rPr>
        <w:t xml:space="preserve">Директорам (заступникам) ЗЗСО – </w:t>
      </w:r>
      <w:r>
        <w:rPr>
          <w:rFonts w:ascii="Times New Roman" w:hAnsi="Times New Roman"/>
          <w:sz w:val="28"/>
          <w:szCs w:val="24"/>
          <w:lang w:val="uk-UA"/>
        </w:rPr>
        <w:t>32</w:t>
      </w:r>
      <w:r w:rsidRPr="006139B0">
        <w:rPr>
          <w:rFonts w:ascii="Times New Roman" w:hAnsi="Times New Roman"/>
          <w:sz w:val="28"/>
          <w:szCs w:val="24"/>
          <w:lang w:val="uk-UA"/>
        </w:rPr>
        <w:t>;</w:t>
      </w:r>
    </w:p>
    <w:p w:rsidR="0052097A" w:rsidRPr="006139B0" w:rsidRDefault="0052097A" w:rsidP="00824EFD">
      <w:pPr>
        <w:numPr>
          <w:ilvl w:val="0"/>
          <w:numId w:val="4"/>
        </w:numPr>
        <w:spacing w:after="0" w:line="276" w:lineRule="auto"/>
        <w:contextualSpacing/>
        <w:jc w:val="both"/>
        <w:rPr>
          <w:rFonts w:ascii="Times New Roman" w:hAnsi="Times New Roman"/>
          <w:sz w:val="28"/>
          <w:szCs w:val="24"/>
          <w:lang w:val="uk-UA"/>
        </w:rPr>
      </w:pPr>
      <w:r w:rsidRPr="006139B0">
        <w:rPr>
          <w:rFonts w:ascii="Times New Roman" w:hAnsi="Times New Roman"/>
          <w:sz w:val="28"/>
          <w:szCs w:val="24"/>
          <w:lang w:val="uk-UA"/>
        </w:rPr>
        <w:t xml:space="preserve">Директорам ЗДО – </w:t>
      </w:r>
      <w:r>
        <w:rPr>
          <w:rFonts w:ascii="Times New Roman" w:hAnsi="Times New Roman"/>
          <w:sz w:val="28"/>
          <w:szCs w:val="24"/>
          <w:lang w:val="uk-UA"/>
        </w:rPr>
        <w:t>6</w:t>
      </w:r>
      <w:r w:rsidRPr="006139B0">
        <w:rPr>
          <w:rFonts w:ascii="Times New Roman" w:hAnsi="Times New Roman"/>
          <w:sz w:val="28"/>
          <w:szCs w:val="24"/>
          <w:lang w:val="uk-UA"/>
        </w:rPr>
        <w:t>;</w:t>
      </w:r>
    </w:p>
    <w:p w:rsidR="0052097A" w:rsidRPr="006139B0" w:rsidRDefault="0052097A" w:rsidP="00824EFD">
      <w:pPr>
        <w:numPr>
          <w:ilvl w:val="0"/>
          <w:numId w:val="4"/>
        </w:numPr>
        <w:spacing w:after="0" w:line="276" w:lineRule="auto"/>
        <w:contextualSpacing/>
        <w:jc w:val="both"/>
        <w:rPr>
          <w:rFonts w:ascii="Times New Roman" w:hAnsi="Times New Roman"/>
          <w:sz w:val="28"/>
          <w:szCs w:val="24"/>
          <w:lang w:val="uk-UA"/>
        </w:rPr>
      </w:pPr>
      <w:r w:rsidRPr="006139B0">
        <w:rPr>
          <w:rFonts w:ascii="Times New Roman" w:hAnsi="Times New Roman"/>
          <w:sz w:val="28"/>
          <w:szCs w:val="24"/>
          <w:lang w:val="uk-UA"/>
        </w:rPr>
        <w:t xml:space="preserve">Спеціалістам відділу освіти – </w:t>
      </w:r>
      <w:r>
        <w:rPr>
          <w:rFonts w:ascii="Times New Roman" w:hAnsi="Times New Roman"/>
          <w:sz w:val="28"/>
          <w:szCs w:val="24"/>
          <w:lang w:val="uk-UA"/>
        </w:rPr>
        <w:t>11</w:t>
      </w:r>
      <w:r w:rsidRPr="006139B0">
        <w:rPr>
          <w:rFonts w:ascii="Times New Roman" w:hAnsi="Times New Roman"/>
          <w:sz w:val="28"/>
          <w:szCs w:val="24"/>
          <w:lang w:val="uk-UA"/>
        </w:rPr>
        <w:t>;</w:t>
      </w:r>
    </w:p>
    <w:p w:rsidR="0052097A" w:rsidRPr="006139B0" w:rsidRDefault="0052097A" w:rsidP="00824EFD">
      <w:pPr>
        <w:numPr>
          <w:ilvl w:val="0"/>
          <w:numId w:val="4"/>
        </w:numPr>
        <w:spacing w:after="0" w:line="276" w:lineRule="auto"/>
        <w:contextualSpacing/>
        <w:jc w:val="both"/>
        <w:rPr>
          <w:rFonts w:ascii="Times New Roman" w:hAnsi="Times New Roman"/>
          <w:sz w:val="28"/>
          <w:szCs w:val="24"/>
          <w:lang w:val="uk-UA"/>
        </w:rPr>
      </w:pPr>
      <w:r w:rsidRPr="006139B0">
        <w:rPr>
          <w:rFonts w:ascii="Times New Roman" w:hAnsi="Times New Roman"/>
          <w:sz w:val="28"/>
          <w:szCs w:val="24"/>
          <w:lang w:val="uk-UA"/>
        </w:rPr>
        <w:t xml:space="preserve">Працівникам охорони здоров’я – </w:t>
      </w:r>
      <w:r>
        <w:rPr>
          <w:rFonts w:ascii="Times New Roman" w:hAnsi="Times New Roman"/>
          <w:sz w:val="28"/>
          <w:szCs w:val="24"/>
          <w:lang w:val="uk-UA"/>
        </w:rPr>
        <w:t>2</w:t>
      </w:r>
      <w:r w:rsidRPr="006139B0">
        <w:rPr>
          <w:rFonts w:ascii="Times New Roman" w:hAnsi="Times New Roman"/>
          <w:sz w:val="28"/>
          <w:szCs w:val="24"/>
          <w:lang w:val="uk-UA"/>
        </w:rPr>
        <w:t xml:space="preserve">; </w:t>
      </w:r>
    </w:p>
    <w:p w:rsidR="0052097A" w:rsidRPr="006139B0" w:rsidRDefault="0052097A" w:rsidP="00824EFD">
      <w:pPr>
        <w:numPr>
          <w:ilvl w:val="0"/>
          <w:numId w:val="4"/>
        </w:numPr>
        <w:spacing w:after="0" w:line="276" w:lineRule="auto"/>
        <w:contextualSpacing/>
        <w:jc w:val="both"/>
        <w:rPr>
          <w:rFonts w:ascii="Times New Roman" w:hAnsi="Times New Roman"/>
          <w:sz w:val="28"/>
          <w:szCs w:val="24"/>
          <w:lang w:val="uk-UA"/>
        </w:rPr>
      </w:pPr>
      <w:r w:rsidRPr="006139B0">
        <w:rPr>
          <w:rFonts w:ascii="Times New Roman" w:hAnsi="Times New Roman"/>
          <w:sz w:val="28"/>
          <w:szCs w:val="24"/>
          <w:lang w:val="uk-UA"/>
        </w:rPr>
        <w:t xml:space="preserve">Громадським організаціям – </w:t>
      </w:r>
      <w:r>
        <w:rPr>
          <w:rFonts w:ascii="Times New Roman" w:hAnsi="Times New Roman"/>
          <w:sz w:val="28"/>
          <w:szCs w:val="24"/>
          <w:lang w:val="uk-UA"/>
        </w:rPr>
        <w:t>10</w:t>
      </w:r>
      <w:r w:rsidRPr="006139B0">
        <w:rPr>
          <w:rFonts w:ascii="Times New Roman" w:hAnsi="Times New Roman"/>
          <w:sz w:val="28"/>
          <w:szCs w:val="24"/>
          <w:lang w:val="uk-UA"/>
        </w:rPr>
        <w:t xml:space="preserve">; </w:t>
      </w:r>
    </w:p>
    <w:p w:rsidR="0052097A" w:rsidRPr="006139B0" w:rsidRDefault="0052097A" w:rsidP="00824EFD">
      <w:pPr>
        <w:numPr>
          <w:ilvl w:val="0"/>
          <w:numId w:val="4"/>
        </w:numPr>
        <w:spacing w:after="240" w:line="276" w:lineRule="auto"/>
        <w:contextualSpacing/>
        <w:jc w:val="both"/>
        <w:rPr>
          <w:rFonts w:ascii="Times New Roman" w:hAnsi="Times New Roman"/>
          <w:sz w:val="28"/>
          <w:szCs w:val="24"/>
          <w:lang w:val="uk-UA"/>
        </w:rPr>
      </w:pPr>
      <w:r w:rsidRPr="006139B0">
        <w:rPr>
          <w:rFonts w:ascii="Times New Roman" w:hAnsi="Times New Roman"/>
          <w:sz w:val="28"/>
          <w:szCs w:val="24"/>
          <w:lang w:val="uk-UA"/>
        </w:rPr>
        <w:t>Іншим – 38.</w:t>
      </w:r>
    </w:p>
    <w:p w:rsidR="0052097A" w:rsidRPr="00C115AB" w:rsidRDefault="0052097A" w:rsidP="00824EFD">
      <w:pPr>
        <w:shd w:val="clear" w:color="auto" w:fill="FFFFFF"/>
        <w:tabs>
          <w:tab w:val="left" w:pos="993"/>
        </w:tabs>
        <w:spacing w:after="0" w:line="276" w:lineRule="auto"/>
        <w:ind w:right="-108"/>
        <w:jc w:val="both"/>
        <w:rPr>
          <w:rFonts w:ascii="Times New Roman" w:hAnsi="Times New Roman"/>
          <w:sz w:val="21"/>
          <w:szCs w:val="21"/>
          <w:lang w:eastAsia="ru-RU"/>
        </w:rPr>
      </w:pPr>
      <w:r w:rsidRPr="00C115AB">
        <w:rPr>
          <w:rFonts w:ascii="Times New Roman" w:hAnsi="Times New Roman"/>
          <w:iCs/>
          <w:color w:val="333333"/>
          <w:sz w:val="28"/>
          <w:szCs w:val="28"/>
          <w:lang w:val="uk-UA" w:eastAsia="ru-RU"/>
        </w:rPr>
        <w:t xml:space="preserve"> </w:t>
      </w:r>
    </w:p>
    <w:p w:rsidR="0052097A" w:rsidRPr="00B84EAF" w:rsidRDefault="0052097A" w:rsidP="00824EFD">
      <w:pPr>
        <w:shd w:val="clear" w:color="auto" w:fill="FFFFFF"/>
        <w:tabs>
          <w:tab w:val="left" w:pos="993"/>
        </w:tabs>
        <w:spacing w:after="0" w:line="276" w:lineRule="auto"/>
        <w:ind w:right="-108" w:firstLine="709"/>
        <w:jc w:val="both"/>
        <w:rPr>
          <w:rFonts w:ascii="Times New Roman" w:hAnsi="Times New Roman"/>
          <w:sz w:val="21"/>
          <w:szCs w:val="21"/>
          <w:lang w:val="uk-UA" w:eastAsia="ru-RU"/>
        </w:rPr>
      </w:pPr>
      <w:r w:rsidRPr="00E412CD">
        <w:rPr>
          <w:rFonts w:ascii="Times New Roman" w:hAnsi="Times New Roman"/>
          <w:iCs/>
          <w:sz w:val="28"/>
          <w:szCs w:val="28"/>
          <w:lang w:val="uk-UA" w:eastAsia="ru-RU"/>
        </w:rPr>
        <w:t>Корективи, внесені карантинними обмеженнями (</w:t>
      </w:r>
      <w:r w:rsidRPr="00E412CD">
        <w:rPr>
          <w:rFonts w:ascii="Times New Roman" w:hAnsi="Times New Roman"/>
          <w:iCs/>
          <w:sz w:val="28"/>
          <w:szCs w:val="28"/>
          <w:lang w:val="en-US" w:eastAsia="ru-RU"/>
        </w:rPr>
        <w:t>COVID</w:t>
      </w:r>
      <w:r w:rsidRPr="00E412CD">
        <w:rPr>
          <w:rFonts w:ascii="Times New Roman" w:hAnsi="Times New Roman"/>
          <w:iCs/>
          <w:sz w:val="28"/>
          <w:szCs w:val="28"/>
          <w:lang w:val="uk-UA" w:eastAsia="ru-RU"/>
        </w:rPr>
        <w:t>-19) та запровадженням воєнного стану у державі змусили нас змінити організацію та форми методичної та консультативної роботи. Надаємо інформацію, використовуючи інтернет сервіси, електронні скриньки, створюючи групи у </w:t>
      </w:r>
      <w:r w:rsidRPr="00E412CD">
        <w:rPr>
          <w:rFonts w:ascii="Times New Roman" w:hAnsi="Times New Roman"/>
          <w:iCs/>
          <w:sz w:val="28"/>
          <w:szCs w:val="28"/>
          <w:lang w:val="en-US" w:eastAsia="ru-RU"/>
        </w:rPr>
        <w:t>Viber</w:t>
      </w:r>
      <w:r w:rsidRPr="00E412CD">
        <w:rPr>
          <w:rFonts w:ascii="Times New Roman" w:hAnsi="Times New Roman"/>
          <w:iCs/>
          <w:sz w:val="28"/>
          <w:szCs w:val="28"/>
          <w:lang w:val="uk-UA" w:eastAsia="ru-RU"/>
        </w:rPr>
        <w:t>,</w:t>
      </w:r>
      <w:r w:rsidRPr="002804F6">
        <w:rPr>
          <w:rFonts w:ascii="Times New Roman" w:hAnsi="Times New Roman"/>
          <w:iCs/>
          <w:color w:val="000000"/>
          <w:sz w:val="28"/>
          <w:szCs w:val="28"/>
          <w:lang w:val="uk-UA" w:eastAsia="ru-RU"/>
        </w:rPr>
        <w:t xml:space="preserve"> на сторінці Кіцманський інклюзивно-ресурсний центр у </w:t>
      </w:r>
      <w:r w:rsidRPr="002804F6">
        <w:rPr>
          <w:rFonts w:ascii="Times New Roman" w:hAnsi="Times New Roman"/>
          <w:iCs/>
          <w:color w:val="000000"/>
          <w:sz w:val="28"/>
          <w:szCs w:val="28"/>
          <w:lang w:val="en-US" w:eastAsia="ru-RU"/>
        </w:rPr>
        <w:t>Facebook</w:t>
      </w:r>
      <w:r w:rsidRPr="002804F6">
        <w:rPr>
          <w:rFonts w:ascii="Times New Roman" w:hAnsi="Times New Roman"/>
          <w:iCs/>
          <w:color w:val="000000"/>
          <w:sz w:val="28"/>
          <w:szCs w:val="28"/>
          <w:lang w:val="uk-UA" w:eastAsia="ru-RU"/>
        </w:rPr>
        <w:t xml:space="preserve">. Значно розширили інформаційний матеріал на сторінці з розділами за хештегами </w:t>
      </w:r>
      <w:r w:rsidRPr="002804F6">
        <w:rPr>
          <w:rFonts w:ascii="Times New Roman" w:hAnsi="Times New Roman"/>
          <w:iCs/>
          <w:color w:val="000000"/>
          <w:sz w:val="28"/>
          <w:szCs w:val="28"/>
          <w:lang w:eastAsia="ru-RU"/>
        </w:rPr>
        <w:t>#</w:t>
      </w:r>
      <w:r w:rsidRPr="002804F6">
        <w:rPr>
          <w:rFonts w:ascii="Times New Roman" w:hAnsi="Times New Roman"/>
          <w:iCs/>
          <w:color w:val="000000"/>
          <w:sz w:val="28"/>
          <w:szCs w:val="28"/>
          <w:lang w:val="uk-UA" w:eastAsia="ru-RU"/>
        </w:rPr>
        <w:t xml:space="preserve">педагогам_у_нотатник та </w:t>
      </w:r>
      <w:r w:rsidRPr="002804F6">
        <w:rPr>
          <w:rFonts w:ascii="Times New Roman" w:hAnsi="Times New Roman"/>
          <w:iCs/>
          <w:color w:val="000000"/>
          <w:sz w:val="28"/>
          <w:szCs w:val="28"/>
          <w:lang w:eastAsia="ru-RU"/>
        </w:rPr>
        <w:t>#</w:t>
      </w:r>
      <w:r w:rsidRPr="002804F6">
        <w:rPr>
          <w:rFonts w:ascii="Times New Roman" w:hAnsi="Times New Roman"/>
          <w:iCs/>
          <w:color w:val="000000"/>
          <w:sz w:val="28"/>
          <w:szCs w:val="28"/>
          <w:lang w:val="uk-UA" w:eastAsia="ru-RU"/>
        </w:rPr>
        <w:t>батькам_на_допомогу. Постійно інформуємо педагогів про зміни у законодавстві з питань організації навчання та виховання осіб з ООП, ділимося посиланнями на сайти МОН України та Інституту інноваційних освітніх технологій</w:t>
      </w:r>
      <w:r>
        <w:rPr>
          <w:rFonts w:ascii="Times New Roman" w:hAnsi="Times New Roman"/>
          <w:iCs/>
          <w:color w:val="000000"/>
          <w:sz w:val="28"/>
          <w:szCs w:val="28"/>
          <w:lang w:val="uk-UA" w:eastAsia="ru-RU"/>
        </w:rPr>
        <w:t>,</w:t>
      </w:r>
      <w:r w:rsidRPr="002804F6">
        <w:rPr>
          <w:rFonts w:ascii="Times New Roman" w:hAnsi="Times New Roman"/>
          <w:iCs/>
          <w:color w:val="000000"/>
          <w:sz w:val="28"/>
          <w:szCs w:val="28"/>
          <w:lang w:val="uk-UA" w:eastAsia="ru-RU"/>
        </w:rPr>
        <w:t xml:space="preserve"> на яких розміщено спеціальні навчальні та корекційні програмами, надаємо психологічну підтримку педагогам.</w:t>
      </w:r>
    </w:p>
    <w:p w:rsidR="0052097A" w:rsidRPr="00C115AB" w:rsidRDefault="0052097A" w:rsidP="00824EFD">
      <w:pPr>
        <w:spacing w:after="240" w:line="240" w:lineRule="auto"/>
        <w:ind w:left="720"/>
        <w:contextualSpacing/>
        <w:jc w:val="both"/>
        <w:rPr>
          <w:rFonts w:ascii="Times New Roman" w:hAnsi="Times New Roman"/>
          <w:b/>
          <w:sz w:val="28"/>
          <w:szCs w:val="24"/>
          <w:lang w:val="uk-UA"/>
        </w:rPr>
      </w:pPr>
      <w:r w:rsidRPr="00C115AB">
        <w:rPr>
          <w:rFonts w:ascii="Times New Roman" w:hAnsi="Times New Roman"/>
          <w:b/>
          <w:sz w:val="28"/>
          <w:szCs w:val="24"/>
          <w:lang w:val="uk-UA"/>
        </w:rPr>
        <w:t>Робота з батьками вихованців</w:t>
      </w:r>
    </w:p>
    <w:p w:rsidR="0052097A" w:rsidRPr="006139B0" w:rsidRDefault="0052097A" w:rsidP="00824EFD">
      <w:pPr>
        <w:shd w:val="clear" w:color="auto" w:fill="FFFFFF"/>
        <w:spacing w:before="240" w:after="15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6139B0">
        <w:rPr>
          <w:rFonts w:ascii="Times New Roman" w:hAnsi="Times New Roman"/>
          <w:iCs/>
          <w:sz w:val="28"/>
          <w:szCs w:val="28"/>
          <w:shd w:val="clear" w:color="auto" w:fill="FFFFFF"/>
          <w:lang w:eastAsia="ru-RU"/>
        </w:rPr>
        <w:t>Особливу увагу ми приділяємо налагодженню співпраці з батьками дітей з ООП. Б</w:t>
      </w:r>
      <w:r w:rsidRPr="006139B0">
        <w:rPr>
          <w:rFonts w:ascii="Times New Roman" w:hAnsi="Times New Roman"/>
          <w:sz w:val="28"/>
          <w:szCs w:val="28"/>
        </w:rPr>
        <w:t xml:space="preserve">атьки є головними партнерами у реалізації завдань інклюзивно-ресурсного центру, адже якісна освіта та соціалізація дитини з особливими освітніми потребами, в перш чергу залежить від готовності її батьків (чи законних представників) включити дитину в освітній процес, бути поруч у важливі та важкі моменти, направляти дитину і заохочувати до навчання і здобуття найважливіших соціальних навичок. </w:t>
      </w:r>
    </w:p>
    <w:p w:rsidR="0052097A" w:rsidRPr="006139B0" w:rsidRDefault="0052097A" w:rsidP="00824EFD">
      <w:pPr>
        <w:shd w:val="clear" w:color="auto" w:fill="FFFFFF"/>
        <w:spacing w:before="240" w:after="150" w:line="240" w:lineRule="auto"/>
        <w:ind w:firstLine="709"/>
        <w:contextualSpacing/>
        <w:jc w:val="both"/>
        <w:rPr>
          <w:rFonts w:ascii="Times New Roman" w:hAnsi="Times New Roman"/>
          <w:sz w:val="21"/>
          <w:szCs w:val="21"/>
          <w:lang w:eastAsia="ru-RU"/>
        </w:rPr>
      </w:pPr>
      <w:r w:rsidRPr="006139B0">
        <w:rPr>
          <w:rFonts w:ascii="Times New Roman" w:hAnsi="Times New Roman"/>
          <w:sz w:val="28"/>
          <w:szCs w:val="28"/>
        </w:rPr>
        <w:t xml:space="preserve">Тому серед батьківської громадськості ведемо системну просвітницьку та інформаційну роботу, </w:t>
      </w:r>
      <w:r w:rsidRPr="006139B0">
        <w:rPr>
          <w:rFonts w:ascii="Times New Roman" w:hAnsi="Times New Roman"/>
          <w:iCs/>
          <w:sz w:val="28"/>
          <w:szCs w:val="28"/>
          <w:shd w:val="clear" w:color="auto" w:fill="FFFFFF"/>
          <w:lang w:eastAsia="ru-RU"/>
        </w:rPr>
        <w:t>залучаємо до корекційного процесу, культурно-масових заходів, майстер-класів, особливо в умовах воєнного стану</w:t>
      </w:r>
      <w:r w:rsidRPr="006139B0">
        <w:rPr>
          <w:rFonts w:ascii="Times New Roman" w:hAnsi="Times New Roman"/>
          <w:iCs/>
          <w:sz w:val="28"/>
          <w:szCs w:val="28"/>
          <w:shd w:val="clear" w:color="auto" w:fill="FFFFFF"/>
          <w:lang w:val="uk-UA" w:eastAsia="ru-RU"/>
        </w:rPr>
        <w:t>.</w:t>
      </w:r>
      <w:r w:rsidRPr="006139B0">
        <w:rPr>
          <w:rFonts w:ascii="Times New Roman" w:hAnsi="Times New Roman"/>
          <w:sz w:val="21"/>
          <w:szCs w:val="21"/>
          <w:lang w:eastAsia="ru-RU"/>
        </w:rPr>
        <w:t xml:space="preserve"> </w:t>
      </w:r>
    </w:p>
    <w:p w:rsidR="0052097A" w:rsidRPr="00C115AB" w:rsidRDefault="0052097A" w:rsidP="00824EFD">
      <w:pPr>
        <w:tabs>
          <w:tab w:val="left" w:pos="284"/>
        </w:tabs>
        <w:spacing w:after="0" w:line="276" w:lineRule="auto"/>
        <w:ind w:firstLine="709"/>
        <w:contextualSpacing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C115AB">
        <w:rPr>
          <w:rFonts w:ascii="Times New Roman" w:hAnsi="Times New Roman"/>
          <w:b/>
          <w:sz w:val="28"/>
          <w:szCs w:val="28"/>
          <w:lang w:val="uk-UA"/>
        </w:rPr>
        <w:t>Підвищення фахових знань педагогів</w:t>
      </w:r>
    </w:p>
    <w:p w:rsidR="0052097A" w:rsidRPr="006139B0" w:rsidRDefault="0052097A" w:rsidP="00824EFD">
      <w:pPr>
        <w:tabs>
          <w:tab w:val="left" w:pos="284"/>
        </w:tabs>
        <w:spacing w:after="0" w:line="276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6139B0">
        <w:rPr>
          <w:rFonts w:ascii="Times New Roman" w:hAnsi="Times New Roman"/>
          <w:sz w:val="28"/>
          <w:szCs w:val="28"/>
          <w:lang w:val="uk-UA"/>
        </w:rPr>
        <w:t>Проводи</w:t>
      </w:r>
      <w:r>
        <w:rPr>
          <w:rFonts w:ascii="Times New Roman" w:hAnsi="Times New Roman"/>
          <w:sz w:val="28"/>
          <w:szCs w:val="28"/>
          <w:lang w:val="uk-UA"/>
        </w:rPr>
        <w:t>ться</w:t>
      </w:r>
      <w:r w:rsidRPr="006139B0">
        <w:rPr>
          <w:rFonts w:ascii="Times New Roman" w:hAnsi="Times New Roman"/>
          <w:sz w:val="28"/>
          <w:szCs w:val="28"/>
          <w:lang w:val="uk-UA"/>
        </w:rPr>
        <w:t xml:space="preserve"> цілеспрямована робота над підвищенням фахових знань та педагогічної майстерності фахівців ІРЦ:</w:t>
      </w:r>
    </w:p>
    <w:p w:rsidR="0052097A" w:rsidRPr="006139B0" w:rsidRDefault="0052097A" w:rsidP="00824EFD">
      <w:pPr>
        <w:numPr>
          <w:ilvl w:val="0"/>
          <w:numId w:val="2"/>
        </w:numPr>
        <w:tabs>
          <w:tab w:val="left" w:pos="0"/>
          <w:tab w:val="left" w:pos="284"/>
          <w:tab w:val="left" w:pos="1134"/>
        </w:tabs>
        <w:spacing w:after="0" w:line="276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6139B0">
        <w:rPr>
          <w:rFonts w:ascii="Times New Roman" w:hAnsi="Times New Roman"/>
          <w:sz w:val="28"/>
          <w:szCs w:val="28"/>
          <w:lang w:val="uk-UA"/>
        </w:rPr>
        <w:t xml:space="preserve">Педагоги ІРЦ </w:t>
      </w:r>
      <w:r>
        <w:rPr>
          <w:rFonts w:ascii="Times New Roman" w:hAnsi="Times New Roman"/>
          <w:sz w:val="28"/>
          <w:szCs w:val="28"/>
          <w:lang w:val="uk-UA"/>
        </w:rPr>
        <w:t xml:space="preserve">щорічно </w:t>
      </w:r>
      <w:r w:rsidRPr="006139B0">
        <w:rPr>
          <w:rFonts w:ascii="Times New Roman" w:hAnsi="Times New Roman"/>
          <w:sz w:val="28"/>
          <w:szCs w:val="28"/>
          <w:lang w:val="uk-UA"/>
        </w:rPr>
        <w:t>про</w:t>
      </w:r>
      <w:r>
        <w:rPr>
          <w:rFonts w:ascii="Times New Roman" w:hAnsi="Times New Roman"/>
          <w:sz w:val="28"/>
          <w:szCs w:val="28"/>
          <w:lang w:val="uk-UA"/>
        </w:rPr>
        <w:t>ходять</w:t>
      </w:r>
      <w:r w:rsidRPr="006139B0">
        <w:rPr>
          <w:rFonts w:ascii="Times New Roman" w:hAnsi="Times New Roman"/>
          <w:sz w:val="28"/>
          <w:szCs w:val="28"/>
          <w:lang w:val="uk-UA"/>
        </w:rPr>
        <w:t xml:space="preserve"> підвищення кваліфікації в Інституті післядипломної педагогічної освіти Чернівецької області;</w:t>
      </w:r>
    </w:p>
    <w:p w:rsidR="0052097A" w:rsidRPr="006139B0" w:rsidRDefault="0052097A" w:rsidP="00824EFD">
      <w:pPr>
        <w:numPr>
          <w:ilvl w:val="0"/>
          <w:numId w:val="2"/>
        </w:numPr>
        <w:tabs>
          <w:tab w:val="left" w:pos="0"/>
          <w:tab w:val="left" w:pos="284"/>
          <w:tab w:val="left" w:pos="1134"/>
        </w:tabs>
        <w:spacing w:after="0" w:line="276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6139B0">
        <w:rPr>
          <w:rFonts w:ascii="Times New Roman" w:hAnsi="Times New Roman"/>
          <w:color w:val="000000"/>
          <w:sz w:val="28"/>
          <w:szCs w:val="28"/>
          <w:lang w:val="uk-UA"/>
        </w:rPr>
        <w:t>Підвищення кваліфікації вчителів-реабілітологів інклюзивно-ресурсних центрів при Рівненському обласному інституті післядипломної педагогічної освіти (вчитель-реабілітолог);</w:t>
      </w:r>
    </w:p>
    <w:p w:rsidR="0052097A" w:rsidRPr="006139B0" w:rsidRDefault="0052097A" w:rsidP="00824EFD">
      <w:pPr>
        <w:numPr>
          <w:ilvl w:val="0"/>
          <w:numId w:val="2"/>
        </w:numPr>
        <w:tabs>
          <w:tab w:val="left" w:pos="0"/>
          <w:tab w:val="left" w:pos="284"/>
          <w:tab w:val="left" w:pos="1134"/>
        </w:tabs>
        <w:spacing w:after="0" w:line="276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6139B0">
        <w:rPr>
          <w:rFonts w:ascii="Times New Roman" w:hAnsi="Times New Roman"/>
          <w:sz w:val="28"/>
          <w:szCs w:val="28"/>
        </w:rPr>
        <w:t>Онлайн-курс «</w:t>
      </w:r>
      <w:r w:rsidRPr="002D3714">
        <w:rPr>
          <w:rFonts w:ascii="Times New Roman" w:hAnsi="Times New Roman"/>
          <w:sz w:val="28"/>
          <w:szCs w:val="28"/>
        </w:rPr>
        <w:t>Система взаємодії різнопрофільних спеціалістів в команді супроводу в закладі освіти</w:t>
      </w:r>
      <w:r w:rsidRPr="006139B0">
        <w:rPr>
          <w:rFonts w:ascii="Times New Roman" w:hAnsi="Times New Roman"/>
          <w:sz w:val="28"/>
          <w:szCs w:val="28"/>
        </w:rPr>
        <w:t>;</w:t>
      </w:r>
    </w:p>
    <w:p w:rsidR="0052097A" w:rsidRPr="006139B0" w:rsidRDefault="0052097A" w:rsidP="00824EFD">
      <w:pPr>
        <w:numPr>
          <w:ilvl w:val="0"/>
          <w:numId w:val="2"/>
        </w:numPr>
        <w:tabs>
          <w:tab w:val="left" w:pos="0"/>
          <w:tab w:val="left" w:pos="284"/>
          <w:tab w:val="left" w:pos="1134"/>
        </w:tabs>
        <w:spacing w:after="0" w:line="276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6139B0">
        <w:rPr>
          <w:rFonts w:ascii="Times New Roman" w:hAnsi="Times New Roman"/>
          <w:sz w:val="28"/>
          <w:szCs w:val="28"/>
        </w:rPr>
        <w:t xml:space="preserve">Онлайн-курс «Основи використання методики </w:t>
      </w:r>
      <w:r w:rsidRPr="006139B0">
        <w:rPr>
          <w:rFonts w:ascii="Times New Roman" w:hAnsi="Times New Roman"/>
          <w:sz w:val="28"/>
          <w:szCs w:val="28"/>
          <w:lang w:val="en-US"/>
        </w:rPr>
        <w:t>CASD</w:t>
      </w:r>
      <w:r w:rsidRPr="006139B0">
        <w:rPr>
          <w:rFonts w:ascii="Times New Roman" w:hAnsi="Times New Roman"/>
          <w:sz w:val="28"/>
          <w:szCs w:val="28"/>
        </w:rPr>
        <w:t>» (листопад 2021р.);</w:t>
      </w:r>
    </w:p>
    <w:p w:rsidR="0052097A" w:rsidRPr="006139B0" w:rsidRDefault="0052097A" w:rsidP="00824EFD">
      <w:pPr>
        <w:numPr>
          <w:ilvl w:val="0"/>
          <w:numId w:val="2"/>
        </w:numPr>
        <w:tabs>
          <w:tab w:val="left" w:pos="0"/>
          <w:tab w:val="left" w:pos="284"/>
          <w:tab w:val="left" w:pos="1134"/>
        </w:tabs>
        <w:spacing w:after="0" w:line="276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6139B0">
        <w:rPr>
          <w:rFonts w:ascii="Times New Roman" w:hAnsi="Times New Roman"/>
          <w:sz w:val="28"/>
          <w:szCs w:val="28"/>
        </w:rPr>
        <w:t>Всеукраїнська науково-практична конференція «Рівні серед рівних: інноваційні підходи до навчання дітей з особливими освітніми потребами»;</w:t>
      </w:r>
    </w:p>
    <w:p w:rsidR="0052097A" w:rsidRPr="006139B0" w:rsidRDefault="0052097A" w:rsidP="00824EFD">
      <w:pPr>
        <w:numPr>
          <w:ilvl w:val="0"/>
          <w:numId w:val="2"/>
        </w:numPr>
        <w:tabs>
          <w:tab w:val="left" w:pos="0"/>
          <w:tab w:val="left" w:pos="284"/>
          <w:tab w:val="left" w:pos="1134"/>
        </w:tabs>
        <w:spacing w:after="0" w:line="276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6139B0">
        <w:rPr>
          <w:rFonts w:ascii="Times New Roman" w:hAnsi="Times New Roman"/>
          <w:sz w:val="28"/>
          <w:szCs w:val="28"/>
          <w:lang w:val="uk-UA"/>
        </w:rPr>
        <w:t>Онлайн-марафон «Складання індивідуальної програми розвитку» (авторка та ведуча курсу Христина Ткач);</w:t>
      </w:r>
    </w:p>
    <w:p w:rsidR="0052097A" w:rsidRPr="006139B0" w:rsidRDefault="0052097A" w:rsidP="00824EFD">
      <w:pPr>
        <w:numPr>
          <w:ilvl w:val="0"/>
          <w:numId w:val="2"/>
        </w:numPr>
        <w:tabs>
          <w:tab w:val="left" w:pos="0"/>
          <w:tab w:val="left" w:pos="284"/>
          <w:tab w:val="left" w:pos="1134"/>
        </w:tabs>
        <w:spacing w:after="0" w:line="276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6139B0">
        <w:rPr>
          <w:rFonts w:ascii="Times New Roman" w:hAnsi="Times New Roman"/>
          <w:sz w:val="28"/>
          <w:szCs w:val="28"/>
          <w:lang w:val="uk-UA"/>
        </w:rPr>
        <w:t xml:space="preserve"> Конференція «Діти з аутизмом та іншими порушеннями розвитку. Актуальні питання, ефективні рішення» (авторка та ведуча курсу Христина Ткач);</w:t>
      </w:r>
    </w:p>
    <w:p w:rsidR="0052097A" w:rsidRPr="006139B0" w:rsidRDefault="0052097A" w:rsidP="00824EFD">
      <w:pPr>
        <w:numPr>
          <w:ilvl w:val="0"/>
          <w:numId w:val="2"/>
        </w:numPr>
        <w:tabs>
          <w:tab w:val="left" w:pos="0"/>
          <w:tab w:val="left" w:pos="284"/>
          <w:tab w:val="left" w:pos="1134"/>
        </w:tabs>
        <w:spacing w:after="0" w:line="276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6139B0">
        <w:rPr>
          <w:rFonts w:ascii="Times New Roman" w:hAnsi="Times New Roman"/>
          <w:sz w:val="28"/>
          <w:szCs w:val="28"/>
          <w:lang w:val="uk-UA"/>
        </w:rPr>
        <w:t>Онлайн-програма «Безбар’єрна грамотність» (Міністерство цифрової трансформації України);</w:t>
      </w:r>
    </w:p>
    <w:p w:rsidR="0052097A" w:rsidRPr="002D3714" w:rsidRDefault="0052097A" w:rsidP="00824EFD">
      <w:pPr>
        <w:numPr>
          <w:ilvl w:val="0"/>
          <w:numId w:val="2"/>
        </w:numPr>
        <w:tabs>
          <w:tab w:val="left" w:pos="0"/>
          <w:tab w:val="left" w:pos="284"/>
          <w:tab w:val="left" w:pos="426"/>
          <w:tab w:val="left" w:pos="1134"/>
        </w:tabs>
        <w:spacing w:after="0" w:line="276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2D3714">
        <w:rPr>
          <w:rFonts w:ascii="Times New Roman" w:hAnsi="Times New Roman"/>
          <w:sz w:val="28"/>
          <w:szCs w:val="28"/>
          <w:lang w:val="uk-UA"/>
        </w:rPr>
        <w:t xml:space="preserve"> «Розвиток розуміння мовлення у дітей з ООП методами АВА-терапії» (авторка та ведуча курсу Христина Ткач);</w:t>
      </w:r>
    </w:p>
    <w:p w:rsidR="0052097A" w:rsidRPr="006139B0" w:rsidRDefault="0052097A" w:rsidP="00824EFD">
      <w:pPr>
        <w:numPr>
          <w:ilvl w:val="0"/>
          <w:numId w:val="2"/>
        </w:numPr>
        <w:tabs>
          <w:tab w:val="left" w:pos="0"/>
          <w:tab w:val="left" w:pos="284"/>
          <w:tab w:val="left" w:pos="426"/>
          <w:tab w:val="left" w:pos="1134"/>
        </w:tabs>
        <w:spacing w:after="0" w:line="276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6139B0">
        <w:rPr>
          <w:rFonts w:ascii="Times New Roman" w:hAnsi="Times New Roman"/>
          <w:sz w:val="28"/>
          <w:szCs w:val="28"/>
          <w:lang w:val="uk-UA"/>
        </w:rPr>
        <w:t>«</w:t>
      </w:r>
      <w:r w:rsidRPr="006139B0">
        <w:rPr>
          <w:rFonts w:ascii="Times New Roman" w:hAnsi="Times New Roman"/>
          <w:color w:val="000000"/>
          <w:sz w:val="28"/>
          <w:szCs w:val="28"/>
        </w:rPr>
        <w:t>Навчання дітей раннього віку з РАС. Денверівська модель раннього втручання»;</w:t>
      </w:r>
    </w:p>
    <w:p w:rsidR="0052097A" w:rsidRPr="006139B0" w:rsidRDefault="0052097A" w:rsidP="00824EFD">
      <w:pPr>
        <w:numPr>
          <w:ilvl w:val="0"/>
          <w:numId w:val="2"/>
        </w:numPr>
        <w:tabs>
          <w:tab w:val="left" w:pos="0"/>
          <w:tab w:val="left" w:pos="284"/>
          <w:tab w:val="left" w:pos="426"/>
          <w:tab w:val="left" w:pos="1134"/>
        </w:tabs>
        <w:spacing w:after="0" w:line="276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6139B0">
        <w:rPr>
          <w:rFonts w:ascii="Times New Roman" w:hAnsi="Times New Roman"/>
          <w:color w:val="000000"/>
          <w:sz w:val="28"/>
          <w:szCs w:val="28"/>
          <w:lang w:val="uk-UA"/>
        </w:rPr>
        <w:t>«</w:t>
      </w:r>
      <w:r w:rsidRPr="006139B0">
        <w:rPr>
          <w:rFonts w:ascii="Times New Roman" w:hAnsi="Times New Roman"/>
          <w:color w:val="000000"/>
          <w:sz w:val="28"/>
          <w:szCs w:val="28"/>
        </w:rPr>
        <w:t>Нейропсихологічна та мовленнєва готовність дітей із ООП до початку шкільного навчання»;</w:t>
      </w:r>
    </w:p>
    <w:p w:rsidR="0052097A" w:rsidRPr="006139B0" w:rsidRDefault="0052097A" w:rsidP="00824EFD">
      <w:pPr>
        <w:numPr>
          <w:ilvl w:val="0"/>
          <w:numId w:val="2"/>
        </w:numPr>
        <w:tabs>
          <w:tab w:val="left" w:pos="0"/>
          <w:tab w:val="left" w:pos="284"/>
          <w:tab w:val="left" w:pos="426"/>
          <w:tab w:val="left" w:pos="1134"/>
        </w:tabs>
        <w:spacing w:after="0" w:line="276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6139B0">
        <w:rPr>
          <w:rFonts w:ascii="Times New Roman" w:hAnsi="Times New Roman"/>
          <w:color w:val="000000"/>
          <w:sz w:val="28"/>
          <w:szCs w:val="28"/>
          <w:lang w:val="uk-UA"/>
        </w:rPr>
        <w:t>«</w:t>
      </w:r>
      <w:r w:rsidRPr="002D3714">
        <w:rPr>
          <w:rFonts w:ascii="Times New Roman" w:hAnsi="Times New Roman"/>
          <w:color w:val="000000"/>
          <w:sz w:val="28"/>
          <w:szCs w:val="28"/>
          <w:lang w:val="uk-UA"/>
        </w:rPr>
        <w:t>Кризова допомога сім'ям, які виховують дітей з інвалідністю під час війни»</w:t>
      </w:r>
      <w:r w:rsidRPr="006139B0">
        <w:rPr>
          <w:rFonts w:ascii="Times New Roman" w:hAnsi="Times New Roman"/>
          <w:color w:val="000000"/>
          <w:sz w:val="28"/>
          <w:szCs w:val="28"/>
          <w:lang w:val="uk-UA"/>
        </w:rPr>
        <w:t>;</w:t>
      </w:r>
    </w:p>
    <w:p w:rsidR="0052097A" w:rsidRPr="006139B0" w:rsidRDefault="0052097A" w:rsidP="00824EFD">
      <w:pPr>
        <w:numPr>
          <w:ilvl w:val="0"/>
          <w:numId w:val="2"/>
        </w:numPr>
        <w:tabs>
          <w:tab w:val="left" w:pos="0"/>
          <w:tab w:val="left" w:pos="284"/>
          <w:tab w:val="left" w:pos="426"/>
          <w:tab w:val="left" w:pos="1134"/>
        </w:tabs>
        <w:spacing w:after="0" w:line="276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6139B0">
        <w:rPr>
          <w:rFonts w:ascii="Times New Roman" w:hAnsi="Times New Roman"/>
          <w:color w:val="000000"/>
          <w:sz w:val="28"/>
          <w:szCs w:val="28"/>
          <w:lang w:val="uk-UA"/>
        </w:rPr>
        <w:t>«</w:t>
      </w:r>
      <w:r w:rsidRPr="002D3714">
        <w:rPr>
          <w:rFonts w:ascii="Times New Roman" w:hAnsi="Times New Roman"/>
          <w:color w:val="000000"/>
          <w:sz w:val="28"/>
          <w:szCs w:val="28"/>
        </w:rPr>
        <w:t>Асистивні технології та чому варто про них пам’ятати під час війни</w:t>
      </w:r>
      <w:r w:rsidRPr="006139B0">
        <w:rPr>
          <w:rFonts w:ascii="Times New Roman" w:hAnsi="Times New Roman"/>
          <w:color w:val="000000"/>
          <w:sz w:val="28"/>
          <w:szCs w:val="28"/>
        </w:rPr>
        <w:t>»;</w:t>
      </w:r>
    </w:p>
    <w:p w:rsidR="0052097A" w:rsidRPr="006139B0" w:rsidRDefault="0052097A" w:rsidP="00824EFD">
      <w:pPr>
        <w:numPr>
          <w:ilvl w:val="0"/>
          <w:numId w:val="2"/>
        </w:numPr>
        <w:tabs>
          <w:tab w:val="left" w:pos="0"/>
          <w:tab w:val="left" w:pos="284"/>
          <w:tab w:val="left" w:pos="426"/>
          <w:tab w:val="left" w:pos="1134"/>
        </w:tabs>
        <w:spacing w:after="0" w:line="276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>П</w:t>
      </w:r>
      <w:r w:rsidRPr="002D3714">
        <w:rPr>
          <w:rFonts w:ascii="Times New Roman" w:hAnsi="Times New Roman"/>
          <w:color w:val="000000"/>
          <w:sz w:val="28"/>
          <w:szCs w:val="28"/>
        </w:rPr>
        <w:t xml:space="preserve">рактикум «Складання Індивідуальної програми розвитку дитини з </w:t>
      </w:r>
      <w:r>
        <w:rPr>
          <w:rFonts w:ascii="Times New Roman" w:hAnsi="Times New Roman"/>
          <w:color w:val="000000"/>
          <w:sz w:val="28"/>
          <w:szCs w:val="28"/>
        </w:rPr>
        <w:t>особливими освітніми потребами»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(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д</w:t>
      </w:r>
      <w:r w:rsidRPr="002D3714">
        <w:rPr>
          <w:rFonts w:ascii="Times New Roman" w:hAnsi="Times New Roman"/>
          <w:color w:val="000000"/>
          <w:sz w:val="28"/>
          <w:szCs w:val="28"/>
        </w:rPr>
        <w:t>ля асистентів вихователів ЗДО та асистентів вчителів ЗЗСО)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;</w:t>
      </w:r>
    </w:p>
    <w:p w:rsidR="0052097A" w:rsidRPr="006139B0" w:rsidRDefault="0052097A" w:rsidP="00824EFD">
      <w:pPr>
        <w:numPr>
          <w:ilvl w:val="0"/>
          <w:numId w:val="2"/>
        </w:numPr>
        <w:tabs>
          <w:tab w:val="left" w:pos="0"/>
          <w:tab w:val="left" w:pos="284"/>
          <w:tab w:val="left" w:pos="426"/>
          <w:tab w:val="left" w:pos="1134"/>
        </w:tabs>
        <w:spacing w:after="0" w:line="276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6139B0">
        <w:rPr>
          <w:rFonts w:ascii="Times New Roman" w:hAnsi="Times New Roman"/>
          <w:color w:val="000000"/>
          <w:sz w:val="28"/>
          <w:szCs w:val="28"/>
        </w:rPr>
        <w:t>«Співпраця ІРЦ із закладами освіти»;</w:t>
      </w:r>
    </w:p>
    <w:p w:rsidR="0052097A" w:rsidRPr="006139B0" w:rsidRDefault="0052097A" w:rsidP="00824EFD">
      <w:pPr>
        <w:numPr>
          <w:ilvl w:val="0"/>
          <w:numId w:val="2"/>
        </w:numPr>
        <w:tabs>
          <w:tab w:val="left" w:pos="0"/>
          <w:tab w:val="left" w:pos="284"/>
          <w:tab w:val="left" w:pos="426"/>
          <w:tab w:val="left" w:pos="1134"/>
        </w:tabs>
        <w:spacing w:after="0" w:line="276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6139B0">
        <w:rPr>
          <w:rFonts w:ascii="Times New Roman" w:hAnsi="Times New Roman"/>
          <w:color w:val="000000"/>
          <w:sz w:val="28"/>
          <w:szCs w:val="28"/>
        </w:rPr>
        <w:t>«Арт-терапія в роботі з дітьми дошкільного та молодшого шкільного віку»;</w:t>
      </w:r>
    </w:p>
    <w:p w:rsidR="0052097A" w:rsidRPr="006139B0" w:rsidRDefault="0052097A" w:rsidP="00824EFD">
      <w:pPr>
        <w:numPr>
          <w:ilvl w:val="0"/>
          <w:numId w:val="2"/>
        </w:numPr>
        <w:tabs>
          <w:tab w:val="left" w:pos="0"/>
          <w:tab w:val="left" w:pos="284"/>
          <w:tab w:val="left" w:pos="426"/>
          <w:tab w:val="left" w:pos="1134"/>
        </w:tabs>
        <w:spacing w:after="0" w:line="276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6139B0">
        <w:rPr>
          <w:rFonts w:ascii="Times New Roman" w:hAnsi="Times New Roman"/>
          <w:color w:val="000000"/>
          <w:sz w:val="28"/>
          <w:szCs w:val="28"/>
        </w:rPr>
        <w:t>«Як навчати дитину з ООП: теорія, практика, інновації»;</w:t>
      </w:r>
    </w:p>
    <w:p w:rsidR="0052097A" w:rsidRPr="006139B0" w:rsidRDefault="0052097A" w:rsidP="00824EFD">
      <w:pPr>
        <w:numPr>
          <w:ilvl w:val="0"/>
          <w:numId w:val="2"/>
        </w:numPr>
        <w:tabs>
          <w:tab w:val="left" w:pos="0"/>
          <w:tab w:val="left" w:pos="284"/>
          <w:tab w:val="left" w:pos="426"/>
          <w:tab w:val="left" w:pos="1134"/>
        </w:tabs>
        <w:spacing w:after="0" w:line="276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6139B0">
        <w:rPr>
          <w:rFonts w:ascii="Times New Roman" w:hAnsi="Times New Roman"/>
          <w:sz w:val="28"/>
          <w:szCs w:val="28"/>
          <w:lang w:val="uk-UA"/>
        </w:rPr>
        <w:t xml:space="preserve"> «Онлайн заняття логопеда» (організатор ФОП Вишнюк А.В.);</w:t>
      </w:r>
    </w:p>
    <w:p w:rsidR="0052097A" w:rsidRPr="006139B0" w:rsidRDefault="0052097A" w:rsidP="00824EFD">
      <w:pPr>
        <w:numPr>
          <w:ilvl w:val="0"/>
          <w:numId w:val="2"/>
        </w:numPr>
        <w:tabs>
          <w:tab w:val="left" w:pos="0"/>
          <w:tab w:val="left" w:pos="284"/>
          <w:tab w:val="left" w:pos="426"/>
          <w:tab w:val="left" w:pos="1134"/>
        </w:tabs>
        <w:spacing w:after="0" w:line="276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6139B0">
        <w:rPr>
          <w:rFonts w:ascii="Times New Roman" w:hAnsi="Times New Roman"/>
          <w:sz w:val="28"/>
          <w:szCs w:val="28"/>
          <w:lang w:val="uk-UA"/>
        </w:rPr>
        <w:t>Онлайн-вебінар «Діагностика немовленнєвих дітей» (спікер: логопед, дефектолог Ганна Козіцька);</w:t>
      </w:r>
    </w:p>
    <w:p w:rsidR="0052097A" w:rsidRPr="006139B0" w:rsidRDefault="0052097A" w:rsidP="00824EFD">
      <w:pPr>
        <w:numPr>
          <w:ilvl w:val="0"/>
          <w:numId w:val="2"/>
        </w:numPr>
        <w:tabs>
          <w:tab w:val="left" w:pos="0"/>
          <w:tab w:val="left" w:pos="284"/>
          <w:tab w:val="left" w:pos="426"/>
          <w:tab w:val="left" w:pos="1134"/>
        </w:tabs>
        <w:spacing w:after="0" w:line="276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6139B0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В</w:t>
      </w:r>
      <w:r w:rsidRPr="006139B0">
        <w:rPr>
          <w:rFonts w:ascii="Times New Roman" w:hAnsi="Times New Roman"/>
          <w:color w:val="000000"/>
          <w:sz w:val="28"/>
          <w:szCs w:val="28"/>
          <w:lang w:eastAsia="ru-RU"/>
        </w:rPr>
        <w:t>ебінар «Як складати</w:t>
      </w:r>
      <w:r w:rsidRPr="006139B0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Pr="006139B0">
        <w:rPr>
          <w:rFonts w:ascii="Times New Roman" w:hAnsi="Times New Roman"/>
          <w:color w:val="000000"/>
          <w:sz w:val="28"/>
          <w:szCs w:val="28"/>
          <w:lang w:eastAsia="ru-RU"/>
        </w:rPr>
        <w:t> висновок про комплексну психолого-педагогічну оцінку розвитку особи»;</w:t>
      </w:r>
    </w:p>
    <w:p w:rsidR="0052097A" w:rsidRPr="006139B0" w:rsidRDefault="0052097A" w:rsidP="00824EFD">
      <w:pPr>
        <w:numPr>
          <w:ilvl w:val="0"/>
          <w:numId w:val="2"/>
        </w:numPr>
        <w:tabs>
          <w:tab w:val="left" w:pos="0"/>
          <w:tab w:val="left" w:pos="284"/>
          <w:tab w:val="left" w:pos="426"/>
          <w:tab w:val="left" w:pos="1134"/>
        </w:tabs>
        <w:spacing w:after="0" w:line="276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6139B0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>Он-лайн навчання</w:t>
      </w:r>
      <w:r w:rsidRPr="006139B0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«</w:t>
      </w:r>
      <w:r w:rsidRPr="002D3714">
        <w:rPr>
          <w:rFonts w:ascii="Times New Roman" w:hAnsi="Times New Roman"/>
          <w:color w:val="000000"/>
          <w:sz w:val="28"/>
          <w:szCs w:val="28"/>
          <w:lang w:val="uk-UA" w:eastAsia="ru-RU"/>
        </w:rPr>
        <w:t>Арт – терапія як засіб відновлення психоемоційного стану</w:t>
      </w:r>
      <w:r w:rsidRPr="006139B0">
        <w:rPr>
          <w:rFonts w:ascii="Times New Roman" w:hAnsi="Times New Roman"/>
          <w:color w:val="000000"/>
          <w:sz w:val="28"/>
          <w:szCs w:val="28"/>
          <w:lang w:eastAsia="ru-RU"/>
        </w:rPr>
        <w:t>»;</w:t>
      </w:r>
    </w:p>
    <w:p w:rsidR="0052097A" w:rsidRPr="006139B0" w:rsidRDefault="0052097A" w:rsidP="00824EFD">
      <w:pPr>
        <w:numPr>
          <w:ilvl w:val="0"/>
          <w:numId w:val="2"/>
        </w:numPr>
        <w:tabs>
          <w:tab w:val="left" w:pos="0"/>
          <w:tab w:val="left" w:pos="284"/>
          <w:tab w:val="left" w:pos="426"/>
          <w:tab w:val="left" w:pos="1134"/>
        </w:tabs>
        <w:spacing w:after="0" w:line="276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6139B0">
        <w:rPr>
          <w:rFonts w:ascii="Times New Roman" w:hAnsi="Times New Roman"/>
          <w:color w:val="000000"/>
          <w:sz w:val="28"/>
          <w:szCs w:val="28"/>
          <w:lang w:val="uk-UA" w:eastAsia="ru-RU"/>
        </w:rPr>
        <w:t>В</w:t>
      </w:r>
      <w:r w:rsidRPr="006139B0">
        <w:rPr>
          <w:rFonts w:ascii="Times New Roman" w:hAnsi="Times New Roman"/>
          <w:color w:val="000000"/>
          <w:sz w:val="28"/>
          <w:szCs w:val="28"/>
          <w:lang w:eastAsia="ru-RU"/>
        </w:rPr>
        <w:t>ебінар «</w:t>
      </w:r>
      <w:r w:rsidRPr="002D3714">
        <w:rPr>
          <w:rFonts w:ascii="Times New Roman" w:hAnsi="Times New Roman"/>
          <w:color w:val="000000"/>
          <w:sz w:val="28"/>
          <w:szCs w:val="28"/>
          <w:lang w:eastAsia="ru-RU"/>
        </w:rPr>
        <w:t>Вступ до раннього втручання</w:t>
      </w:r>
      <w:r w:rsidRPr="006139B0">
        <w:rPr>
          <w:rFonts w:ascii="Times New Roman" w:hAnsi="Times New Roman"/>
          <w:color w:val="000000"/>
          <w:sz w:val="28"/>
          <w:szCs w:val="28"/>
          <w:lang w:eastAsia="ru-RU"/>
        </w:rPr>
        <w:t>»;</w:t>
      </w:r>
    </w:p>
    <w:p w:rsidR="0052097A" w:rsidRPr="006139B0" w:rsidRDefault="0052097A" w:rsidP="00824EFD">
      <w:pPr>
        <w:numPr>
          <w:ilvl w:val="0"/>
          <w:numId w:val="2"/>
        </w:numPr>
        <w:tabs>
          <w:tab w:val="left" w:pos="0"/>
          <w:tab w:val="left" w:pos="284"/>
          <w:tab w:val="left" w:pos="426"/>
          <w:tab w:val="left" w:pos="1134"/>
        </w:tabs>
        <w:spacing w:after="0" w:line="276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6139B0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К</w:t>
      </w:r>
      <w:r w:rsidRPr="006139B0">
        <w:rPr>
          <w:rFonts w:ascii="Times New Roman" w:hAnsi="Times New Roman"/>
          <w:color w:val="000000"/>
          <w:sz w:val="28"/>
          <w:szCs w:val="28"/>
          <w:lang w:eastAsia="ru-RU"/>
        </w:rPr>
        <w:t>урс «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>Ранній розвиток дитини від 0 до 2 років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»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та інші.</w:t>
      </w:r>
    </w:p>
    <w:p w:rsidR="0052097A" w:rsidRDefault="0052097A" w:rsidP="00824EFD">
      <w:pPr>
        <w:tabs>
          <w:tab w:val="left" w:pos="0"/>
          <w:tab w:val="left" w:pos="1134"/>
        </w:tabs>
        <w:spacing w:after="0" w:line="276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 w:rsidRPr="006139B0">
        <w:rPr>
          <w:rFonts w:ascii="Times New Roman" w:hAnsi="Times New Roman"/>
          <w:color w:val="000000"/>
          <w:sz w:val="28"/>
          <w:szCs w:val="28"/>
          <w:lang w:val="en-US" w:eastAsia="ru-RU"/>
        </w:rPr>
        <w:t> </w:t>
      </w:r>
    </w:p>
    <w:p w:rsidR="0052097A" w:rsidRPr="006139B0" w:rsidRDefault="0052097A" w:rsidP="00824EFD">
      <w:pPr>
        <w:spacing w:after="0" w:line="276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 w:rsidRPr="006139B0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Одним із напрямів нашої роботи є </w:t>
      </w:r>
      <w:r w:rsidRPr="00C115AB">
        <w:rPr>
          <w:rFonts w:ascii="Times New Roman" w:hAnsi="Times New Roman"/>
          <w:b/>
          <w:color w:val="000000"/>
          <w:sz w:val="28"/>
          <w:szCs w:val="28"/>
          <w:lang w:val="uk-UA" w:eastAsia="ru-RU"/>
        </w:rPr>
        <w:t>взаємодія з відділами освіти ТГ</w:t>
      </w:r>
      <w:r w:rsidRPr="006139B0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з питань організації навчання дітям з особливими освітніми потребами та просвітницької роботи з педагогами закладів освіти.</w:t>
      </w:r>
      <w:r w:rsidRPr="006139B0">
        <w:rPr>
          <w:rFonts w:ascii="Times New Roman" w:hAnsi="Times New Roman"/>
          <w:color w:val="000000"/>
          <w:sz w:val="28"/>
          <w:szCs w:val="28"/>
          <w:lang w:val="en-US" w:eastAsia="ru-RU"/>
        </w:rPr>
        <w:t>  </w:t>
      </w:r>
    </w:p>
    <w:p w:rsidR="0052097A" w:rsidRPr="006139B0" w:rsidRDefault="0052097A" w:rsidP="00824EFD">
      <w:pPr>
        <w:spacing w:after="0" w:line="276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 w:rsidRPr="006139B0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Налагоджена співпраця із Центром первинної медико-санітарної допомоги з питань узгодження кількість дітей з порушеннями психофізичного розвитку, які проживають на території району. </w:t>
      </w:r>
    </w:p>
    <w:p w:rsidR="0052097A" w:rsidRPr="006139B0" w:rsidRDefault="0052097A" w:rsidP="00824EFD">
      <w:pPr>
        <w:spacing w:after="0" w:line="276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6139B0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Налагоджена співпраця із службами у справ дітей з питань консультування батьків. </w:t>
      </w:r>
    </w:p>
    <w:p w:rsidR="0052097A" w:rsidRDefault="0052097A" w:rsidP="00824EFD">
      <w:pPr>
        <w:spacing w:after="0" w:line="276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52097A" w:rsidRPr="009B3282" w:rsidRDefault="0052097A" w:rsidP="009B3282">
      <w:pPr>
        <w:spacing w:after="0" w:line="276" w:lineRule="auto"/>
        <w:jc w:val="both"/>
        <w:rPr>
          <w:rFonts w:ascii="Times New Roman" w:hAnsi="Times New Roman"/>
          <w:b/>
          <w:color w:val="000000"/>
          <w:sz w:val="28"/>
          <w:szCs w:val="28"/>
          <w:lang w:val="uk-UA" w:eastAsia="ru-RU"/>
        </w:rPr>
      </w:pPr>
      <w:r w:rsidRPr="009B3282">
        <w:rPr>
          <w:rFonts w:ascii="Times New Roman" w:hAnsi="Times New Roman"/>
          <w:b/>
          <w:color w:val="000000"/>
          <w:sz w:val="28"/>
          <w:szCs w:val="28"/>
          <w:lang w:val="uk-UA" w:eastAsia="ru-RU"/>
        </w:rPr>
        <w:t>Відділення комплексної реабілітації дітей з інвалідністю</w:t>
      </w:r>
    </w:p>
    <w:p w:rsidR="0052097A" w:rsidRPr="009B3282" w:rsidRDefault="0052097A" w:rsidP="00507333">
      <w:pPr>
        <w:tabs>
          <w:tab w:val="left" w:pos="993"/>
          <w:tab w:val="left" w:pos="1560"/>
        </w:tabs>
        <w:ind w:firstLine="851"/>
        <w:contextualSpacing/>
        <w:jc w:val="both"/>
        <w:rPr>
          <w:rFonts w:ascii="Times New Roman" w:hAnsi="Times New Roman"/>
          <w:color w:val="333333"/>
          <w:lang w:val="uk-UA"/>
        </w:rPr>
      </w:pPr>
      <w:r w:rsidRPr="009B3282">
        <w:rPr>
          <w:rFonts w:ascii="Times New Roman" w:hAnsi="Times New Roman"/>
          <w:sz w:val="28"/>
          <w:szCs w:val="28"/>
          <w:lang w:val="uk-UA"/>
        </w:rPr>
        <w:t>Відділення комплексної реабілітації дітей з інвалідністю забезпечує здійснення комплексу реабілітаційних заходів, спрямованих на створення умов для всебічного розвитку осіб з інвалідністю віком до 18 років, засвоєння ними знань, умінь, навичок, формування та розвиток фізичних, розумових, соціальних, професійних здібностей з метою максимальної реалізації особистісного потенціалу.</w:t>
      </w:r>
    </w:p>
    <w:p w:rsidR="0052097A" w:rsidRDefault="0052097A" w:rsidP="009B3282">
      <w:pPr>
        <w:shd w:val="clear" w:color="auto" w:fill="FFFFFF"/>
        <w:spacing w:after="150" w:line="240" w:lineRule="auto"/>
        <w:ind w:firstLine="851"/>
        <w:jc w:val="both"/>
        <w:rPr>
          <w:rFonts w:ascii="Times New Roman" w:hAnsi="Times New Roman"/>
          <w:color w:val="333333"/>
          <w:sz w:val="28"/>
          <w:szCs w:val="28"/>
          <w:lang w:val="uk-UA"/>
        </w:rPr>
      </w:pPr>
      <w:r w:rsidRPr="009B3282">
        <w:rPr>
          <w:rFonts w:ascii="Times New Roman" w:hAnsi="Times New Roman"/>
          <w:color w:val="333333"/>
          <w:sz w:val="28"/>
          <w:szCs w:val="28"/>
          <w:lang w:val="uk-UA"/>
        </w:rPr>
        <w:t>З</w:t>
      </w:r>
      <w:r>
        <w:rPr>
          <w:rFonts w:ascii="Times New Roman" w:hAnsi="Times New Roman"/>
          <w:color w:val="333333"/>
          <w:sz w:val="28"/>
          <w:szCs w:val="28"/>
          <w:lang w:val="uk-UA"/>
        </w:rPr>
        <w:t>арахування о</w:t>
      </w:r>
      <w:r w:rsidRPr="009B3282">
        <w:rPr>
          <w:rFonts w:ascii="Times New Roman" w:hAnsi="Times New Roman"/>
          <w:color w:val="333333"/>
          <w:sz w:val="28"/>
          <w:szCs w:val="28"/>
          <w:lang w:val="uk-UA"/>
        </w:rPr>
        <w:t xml:space="preserve">сіб до </w:t>
      </w:r>
      <w:r>
        <w:rPr>
          <w:rFonts w:ascii="Times New Roman" w:hAnsi="Times New Roman"/>
          <w:color w:val="333333"/>
          <w:sz w:val="28"/>
          <w:szCs w:val="28"/>
          <w:lang w:val="uk-UA"/>
        </w:rPr>
        <w:t xml:space="preserve">Відділення </w:t>
      </w:r>
      <w:r w:rsidRPr="009B3282">
        <w:rPr>
          <w:rFonts w:ascii="Times New Roman" w:hAnsi="Times New Roman"/>
          <w:color w:val="333333"/>
          <w:sz w:val="28"/>
          <w:szCs w:val="28"/>
          <w:lang w:val="uk-UA"/>
        </w:rPr>
        <w:t>ІРЦ проводиться відповідно до законодавства на підставі</w:t>
      </w:r>
      <w:r>
        <w:rPr>
          <w:rFonts w:ascii="Times New Roman" w:hAnsi="Times New Roman"/>
          <w:color w:val="333333"/>
          <w:sz w:val="28"/>
          <w:szCs w:val="28"/>
          <w:lang w:val="uk-UA"/>
        </w:rPr>
        <w:t>:</w:t>
      </w:r>
    </w:p>
    <w:p w:rsidR="0052097A" w:rsidRPr="009B3282" w:rsidRDefault="0052097A" w:rsidP="009B3282">
      <w:pPr>
        <w:shd w:val="clear" w:color="auto" w:fill="FFFFFF"/>
        <w:spacing w:after="150" w:line="240" w:lineRule="auto"/>
        <w:ind w:firstLine="851"/>
        <w:jc w:val="both"/>
        <w:rPr>
          <w:rFonts w:ascii="Times New Roman" w:hAnsi="Times New Roman"/>
          <w:color w:val="C00000"/>
          <w:sz w:val="28"/>
          <w:szCs w:val="28"/>
          <w:lang w:val="uk-UA"/>
        </w:rPr>
      </w:pPr>
      <w:r>
        <w:rPr>
          <w:rFonts w:ascii="Times New Roman" w:hAnsi="Times New Roman"/>
          <w:color w:val="333333"/>
          <w:sz w:val="28"/>
          <w:szCs w:val="28"/>
          <w:lang w:val="uk-UA"/>
        </w:rPr>
        <w:t>-</w:t>
      </w:r>
      <w:r w:rsidRPr="009B3282">
        <w:rPr>
          <w:rFonts w:ascii="Times New Roman" w:hAnsi="Times New Roman"/>
          <w:color w:val="333333"/>
          <w:sz w:val="28"/>
          <w:szCs w:val="28"/>
          <w:lang w:val="uk-UA"/>
        </w:rPr>
        <w:t xml:space="preserve"> заяви </w:t>
      </w:r>
      <w:r>
        <w:rPr>
          <w:rFonts w:ascii="Times New Roman" w:hAnsi="Times New Roman"/>
          <w:color w:val="333333"/>
          <w:sz w:val="28"/>
          <w:szCs w:val="28"/>
          <w:lang w:val="uk-UA"/>
        </w:rPr>
        <w:t xml:space="preserve">батьків (або законного представника особи з інвалідністю) </w:t>
      </w:r>
      <w:r w:rsidRPr="009B3282">
        <w:rPr>
          <w:rFonts w:ascii="Times New Roman" w:hAnsi="Times New Roman"/>
          <w:sz w:val="28"/>
          <w:szCs w:val="28"/>
          <w:lang w:val="uk-UA"/>
        </w:rPr>
        <w:t xml:space="preserve">про отримання комплексних реабілітаційних (абілітаційних) послуг та </w:t>
      </w:r>
      <w:r>
        <w:rPr>
          <w:rFonts w:ascii="Times New Roman" w:hAnsi="Times New Roman"/>
          <w:sz w:val="28"/>
          <w:szCs w:val="28"/>
          <w:lang w:val="uk-UA"/>
        </w:rPr>
        <w:t xml:space="preserve">додатків до неї і </w:t>
      </w:r>
      <w:r w:rsidRPr="009B3282">
        <w:rPr>
          <w:rFonts w:ascii="Times New Roman" w:hAnsi="Times New Roman"/>
          <w:sz w:val="28"/>
          <w:szCs w:val="28"/>
          <w:lang w:val="uk-UA"/>
        </w:rPr>
        <w:t>погоджується із Засновником ІРЦ або уповноваженим ним органом</w:t>
      </w:r>
      <w:r>
        <w:rPr>
          <w:rFonts w:ascii="Times New Roman" w:hAnsi="Times New Roman"/>
          <w:color w:val="C00000"/>
          <w:sz w:val="28"/>
          <w:szCs w:val="28"/>
          <w:lang w:val="uk-UA"/>
        </w:rPr>
        <w:t>.</w:t>
      </w:r>
    </w:p>
    <w:p w:rsidR="0052097A" w:rsidRDefault="0052097A" w:rsidP="00824EFD">
      <w:pPr>
        <w:spacing w:after="0" w:line="276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9B3282">
        <w:rPr>
          <w:rFonts w:ascii="Times New Roman" w:hAnsi="Times New Roman"/>
          <w:sz w:val="28"/>
          <w:szCs w:val="28"/>
          <w:lang w:val="uk-UA"/>
        </w:rPr>
        <w:t>Строк реабілітаційного процесу визначається реабілітаційною комісією після проведення відповідного обстеження Особи.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52097A" w:rsidRDefault="0052097A" w:rsidP="00824EFD">
      <w:pPr>
        <w:spacing w:after="0" w:line="276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За бажанням батьків, які викладені у заяві, особи з інвалідністю зараховуються або до групи денного перебування та отримання реабілітаційних послуг або тільки на отримання реабілітаційних послуг: корекційних занять та масажу.</w:t>
      </w:r>
    </w:p>
    <w:p w:rsidR="0052097A" w:rsidRDefault="0052097A" w:rsidP="00824EFD">
      <w:pPr>
        <w:spacing w:after="0" w:line="276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Станом на 01.09.2023 року до відділення зараховані 10 осіб з інвалідністю:</w:t>
      </w:r>
    </w:p>
    <w:p w:rsidR="0052097A" w:rsidRDefault="0052097A" w:rsidP="003F278E">
      <w:pPr>
        <w:spacing w:after="0" w:line="276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7 – у групу денного перебування (які ще і забезпечені безоплатним 3-х разовим  харчуванням);</w:t>
      </w:r>
    </w:p>
    <w:p w:rsidR="0052097A" w:rsidRPr="005C673F" w:rsidRDefault="0052097A" w:rsidP="005C673F">
      <w:pPr>
        <w:spacing w:line="276" w:lineRule="auto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/>
        </w:rPr>
        <w:t>3 – на отримання реабілітаційних послуг.</w:t>
      </w:r>
    </w:p>
    <w:p w:rsidR="0052097A" w:rsidRPr="005C673F" w:rsidRDefault="0052097A" w:rsidP="005C673F">
      <w:pPr>
        <w:spacing w:after="200" w:line="276" w:lineRule="auto"/>
        <w:ind w:firstLine="709"/>
        <w:rPr>
          <w:rFonts w:ascii="Times New Roman" w:hAnsi="Times New Roman"/>
          <w:b/>
          <w:sz w:val="24"/>
          <w:szCs w:val="24"/>
          <w:lang w:val="uk-UA" w:eastAsia="ru-RU"/>
        </w:rPr>
      </w:pPr>
      <w:r w:rsidRPr="00507333">
        <w:rPr>
          <w:rFonts w:ascii="Times New Roman" w:hAnsi="Times New Roman"/>
          <w:b/>
          <w:sz w:val="24"/>
          <w:szCs w:val="24"/>
          <w:lang w:val="uk-UA" w:eastAsia="ru-RU"/>
        </w:rPr>
        <w:t>ФІ</w:t>
      </w:r>
      <w:r>
        <w:rPr>
          <w:rFonts w:ascii="Times New Roman" w:hAnsi="Times New Roman"/>
          <w:b/>
          <w:sz w:val="24"/>
          <w:szCs w:val="24"/>
          <w:lang w:val="uk-UA" w:eastAsia="ru-RU"/>
        </w:rPr>
        <w:t>НАНСОВО–ГОСПОДАРСЬКА ДІЯЛЬНІСТЬ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925"/>
        <w:gridCol w:w="3854"/>
        <w:gridCol w:w="28"/>
        <w:gridCol w:w="3827"/>
      </w:tblGrid>
      <w:tr w:rsidR="0052097A" w:rsidRPr="00AC3473" w:rsidTr="00AC3473">
        <w:tc>
          <w:tcPr>
            <w:tcW w:w="1925" w:type="dxa"/>
            <w:vMerge w:val="restart"/>
            <w:vAlign w:val="center"/>
          </w:tcPr>
          <w:p w:rsidR="0052097A" w:rsidRPr="00AC3473" w:rsidRDefault="0052097A" w:rsidP="00AC3473">
            <w:pPr>
              <w:spacing w:after="0" w:line="276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  <w:lang w:val="uk-UA" w:eastAsia="ru-RU"/>
              </w:rPr>
            </w:pPr>
            <w:r w:rsidRPr="00AC3473">
              <w:rPr>
                <w:rFonts w:ascii="Times New Roman" w:hAnsi="Times New Roman"/>
                <w:b/>
                <w:color w:val="000000"/>
                <w:sz w:val="28"/>
                <w:szCs w:val="28"/>
                <w:lang w:val="uk-UA" w:eastAsia="ru-RU"/>
              </w:rPr>
              <w:t>Рік</w:t>
            </w:r>
          </w:p>
        </w:tc>
        <w:tc>
          <w:tcPr>
            <w:tcW w:w="7709" w:type="dxa"/>
            <w:gridSpan w:val="3"/>
          </w:tcPr>
          <w:p w:rsidR="0052097A" w:rsidRPr="00AC3473" w:rsidRDefault="0052097A" w:rsidP="00AC3473">
            <w:pPr>
              <w:spacing w:after="0" w:line="276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  <w:lang w:val="uk-UA" w:eastAsia="ru-RU"/>
              </w:rPr>
            </w:pPr>
            <w:r w:rsidRPr="00AC3473">
              <w:rPr>
                <w:rFonts w:ascii="Times New Roman" w:hAnsi="Times New Roman"/>
                <w:b/>
                <w:color w:val="000000"/>
                <w:sz w:val="28"/>
                <w:szCs w:val="28"/>
                <w:lang w:val="uk-UA" w:eastAsia="ru-RU"/>
              </w:rPr>
              <w:t>Забезпечення діяльності ІРЦ</w:t>
            </w:r>
          </w:p>
        </w:tc>
      </w:tr>
      <w:tr w:rsidR="0052097A" w:rsidRPr="00AC3473" w:rsidTr="00AC3473">
        <w:tc>
          <w:tcPr>
            <w:tcW w:w="1925" w:type="dxa"/>
            <w:vMerge/>
          </w:tcPr>
          <w:p w:rsidR="0052097A" w:rsidRPr="00AC3473" w:rsidRDefault="0052097A" w:rsidP="00AC3473">
            <w:pPr>
              <w:spacing w:after="0" w:line="276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3854" w:type="dxa"/>
          </w:tcPr>
          <w:p w:rsidR="0052097A" w:rsidRPr="00AC3473" w:rsidRDefault="0052097A" w:rsidP="00AC3473">
            <w:pPr>
              <w:spacing w:after="0" w:line="276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val="uk-UA" w:eastAsia="ru-RU"/>
              </w:rPr>
            </w:pPr>
            <w:r w:rsidRPr="00AC3473">
              <w:rPr>
                <w:rFonts w:ascii="Times New Roman" w:hAnsi="Times New Roman"/>
                <w:b/>
                <w:color w:val="000000"/>
                <w:sz w:val="24"/>
                <w:szCs w:val="24"/>
                <w:lang w:val="uk-UA" w:eastAsia="ru-RU"/>
              </w:rPr>
              <w:t>Передбачено, грн.</w:t>
            </w:r>
          </w:p>
        </w:tc>
        <w:tc>
          <w:tcPr>
            <w:tcW w:w="3855" w:type="dxa"/>
            <w:gridSpan w:val="2"/>
          </w:tcPr>
          <w:p w:rsidR="0052097A" w:rsidRPr="00AC3473" w:rsidRDefault="0052097A" w:rsidP="00AC3473">
            <w:pPr>
              <w:spacing w:after="0" w:line="276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val="uk-UA" w:eastAsia="ru-RU"/>
              </w:rPr>
            </w:pPr>
            <w:r w:rsidRPr="00AC3473">
              <w:rPr>
                <w:rFonts w:ascii="Times New Roman" w:hAnsi="Times New Roman"/>
                <w:b/>
                <w:color w:val="000000"/>
                <w:sz w:val="24"/>
                <w:szCs w:val="24"/>
                <w:lang w:val="uk-UA" w:eastAsia="ru-RU"/>
              </w:rPr>
              <w:t>Використано, грн.</w:t>
            </w:r>
          </w:p>
        </w:tc>
      </w:tr>
      <w:tr w:rsidR="0052097A" w:rsidRPr="00AC3473" w:rsidTr="00AC3473">
        <w:tc>
          <w:tcPr>
            <w:tcW w:w="1925" w:type="dxa"/>
            <w:vMerge w:val="restart"/>
            <w:vAlign w:val="center"/>
          </w:tcPr>
          <w:p w:rsidR="0052097A" w:rsidRPr="00AC3473" w:rsidRDefault="0052097A" w:rsidP="00AC3473">
            <w:pPr>
              <w:spacing w:after="0" w:line="276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  <w:lang w:val="uk-UA" w:eastAsia="ru-RU"/>
              </w:rPr>
            </w:pPr>
            <w:r w:rsidRPr="00AC3473">
              <w:rPr>
                <w:rFonts w:ascii="Times New Roman" w:hAnsi="Times New Roman"/>
                <w:b/>
                <w:color w:val="000000"/>
                <w:sz w:val="28"/>
                <w:szCs w:val="28"/>
                <w:lang w:val="uk-UA" w:eastAsia="ru-RU"/>
              </w:rPr>
              <w:t>2021</w:t>
            </w:r>
          </w:p>
        </w:tc>
        <w:tc>
          <w:tcPr>
            <w:tcW w:w="7709" w:type="dxa"/>
            <w:gridSpan w:val="3"/>
          </w:tcPr>
          <w:p w:rsidR="0052097A" w:rsidRPr="00AC3473" w:rsidRDefault="0052097A" w:rsidP="00AC3473">
            <w:pPr>
              <w:spacing w:after="0" w:line="276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  <w:lang w:val="uk-UA" w:eastAsia="ru-RU"/>
              </w:rPr>
            </w:pPr>
            <w:r w:rsidRPr="00AC3473"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>За рахунок коштів місцевого бюджету</w:t>
            </w:r>
          </w:p>
        </w:tc>
      </w:tr>
      <w:tr w:rsidR="0052097A" w:rsidRPr="00AC3473" w:rsidTr="00AC3473">
        <w:tc>
          <w:tcPr>
            <w:tcW w:w="1925" w:type="dxa"/>
            <w:vMerge/>
          </w:tcPr>
          <w:p w:rsidR="0052097A" w:rsidRPr="00AC3473" w:rsidRDefault="0052097A" w:rsidP="00AC3473">
            <w:pPr>
              <w:spacing w:after="0" w:line="276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3882" w:type="dxa"/>
            <w:gridSpan w:val="2"/>
          </w:tcPr>
          <w:p w:rsidR="0052097A" w:rsidRPr="00AC3473" w:rsidRDefault="0052097A" w:rsidP="00AC3473">
            <w:pPr>
              <w:spacing w:after="0" w:line="276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  <w:lang w:val="uk-UA" w:eastAsia="ru-RU"/>
              </w:rPr>
            </w:pPr>
            <w:r w:rsidRPr="00AC3473">
              <w:rPr>
                <w:rFonts w:ascii="Times New Roman" w:hAnsi="Times New Roman"/>
                <w:b/>
                <w:color w:val="000000"/>
                <w:sz w:val="28"/>
                <w:szCs w:val="28"/>
                <w:lang w:val="uk-UA" w:eastAsia="ru-RU"/>
              </w:rPr>
              <w:t>337 685,00</w:t>
            </w:r>
          </w:p>
        </w:tc>
        <w:tc>
          <w:tcPr>
            <w:tcW w:w="3827" w:type="dxa"/>
          </w:tcPr>
          <w:p w:rsidR="0052097A" w:rsidRPr="00AC3473" w:rsidRDefault="0052097A" w:rsidP="00AC3473">
            <w:pPr>
              <w:spacing w:after="0" w:line="276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  <w:lang w:val="uk-UA" w:eastAsia="ru-RU"/>
              </w:rPr>
            </w:pPr>
            <w:r w:rsidRPr="00AC3473">
              <w:rPr>
                <w:rFonts w:ascii="Times New Roman" w:hAnsi="Times New Roman"/>
                <w:b/>
                <w:color w:val="000000"/>
                <w:sz w:val="28"/>
                <w:szCs w:val="28"/>
                <w:lang w:val="uk-UA" w:eastAsia="ru-RU"/>
              </w:rPr>
              <w:t>337 625,00</w:t>
            </w:r>
          </w:p>
        </w:tc>
      </w:tr>
      <w:tr w:rsidR="0052097A" w:rsidRPr="00AC3473" w:rsidTr="00AC3473">
        <w:tc>
          <w:tcPr>
            <w:tcW w:w="1925" w:type="dxa"/>
            <w:vMerge/>
          </w:tcPr>
          <w:p w:rsidR="0052097A" w:rsidRPr="00AC3473" w:rsidRDefault="0052097A" w:rsidP="00AC3473">
            <w:pPr>
              <w:spacing w:after="0" w:line="276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7709" w:type="dxa"/>
            <w:gridSpan w:val="3"/>
          </w:tcPr>
          <w:p w:rsidR="0052097A" w:rsidRPr="00AC3473" w:rsidRDefault="0052097A" w:rsidP="00AC3473">
            <w:pPr>
              <w:spacing w:after="0" w:line="276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</w:pPr>
            <w:r w:rsidRPr="00AC3473"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>За рахунок коштів освітньої субвенції</w:t>
            </w:r>
          </w:p>
        </w:tc>
      </w:tr>
      <w:tr w:rsidR="0052097A" w:rsidRPr="00AC3473" w:rsidTr="00AC3473">
        <w:tc>
          <w:tcPr>
            <w:tcW w:w="1925" w:type="dxa"/>
            <w:vMerge/>
          </w:tcPr>
          <w:p w:rsidR="0052097A" w:rsidRPr="00AC3473" w:rsidRDefault="0052097A" w:rsidP="00AC3473">
            <w:pPr>
              <w:spacing w:after="0" w:line="276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3882" w:type="dxa"/>
            <w:gridSpan w:val="2"/>
          </w:tcPr>
          <w:p w:rsidR="0052097A" w:rsidRPr="00AC3473" w:rsidRDefault="0052097A" w:rsidP="00AC3473">
            <w:pPr>
              <w:spacing w:after="0" w:line="276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  <w:lang w:val="uk-UA" w:eastAsia="ru-RU"/>
              </w:rPr>
            </w:pPr>
            <w:r w:rsidRPr="00AC3473">
              <w:rPr>
                <w:rFonts w:ascii="Times New Roman" w:hAnsi="Times New Roman"/>
                <w:b/>
                <w:color w:val="000000"/>
                <w:sz w:val="28"/>
                <w:szCs w:val="28"/>
                <w:lang w:val="uk-UA" w:eastAsia="ru-RU"/>
              </w:rPr>
              <w:t>1 778 000,00</w:t>
            </w:r>
          </w:p>
        </w:tc>
        <w:tc>
          <w:tcPr>
            <w:tcW w:w="3827" w:type="dxa"/>
          </w:tcPr>
          <w:p w:rsidR="0052097A" w:rsidRPr="00AC3473" w:rsidRDefault="0052097A" w:rsidP="00AC3473">
            <w:pPr>
              <w:spacing w:after="0" w:line="276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  <w:lang w:val="uk-UA" w:eastAsia="ru-RU"/>
              </w:rPr>
            </w:pPr>
            <w:r w:rsidRPr="00AC3473">
              <w:rPr>
                <w:rFonts w:ascii="Times New Roman" w:hAnsi="Times New Roman"/>
                <w:b/>
                <w:color w:val="000000"/>
                <w:sz w:val="28"/>
                <w:szCs w:val="28"/>
                <w:lang w:val="uk-UA" w:eastAsia="ru-RU"/>
              </w:rPr>
              <w:t>1 507 963,00</w:t>
            </w:r>
          </w:p>
        </w:tc>
      </w:tr>
      <w:tr w:rsidR="0052097A" w:rsidRPr="00AC3473" w:rsidTr="00AC3473">
        <w:tc>
          <w:tcPr>
            <w:tcW w:w="1925" w:type="dxa"/>
            <w:vMerge/>
          </w:tcPr>
          <w:p w:rsidR="0052097A" w:rsidRPr="00AC3473" w:rsidRDefault="0052097A" w:rsidP="00AC3473">
            <w:pPr>
              <w:spacing w:after="0" w:line="276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7709" w:type="dxa"/>
            <w:gridSpan w:val="3"/>
          </w:tcPr>
          <w:p w:rsidR="0052097A" w:rsidRPr="00AC3473" w:rsidRDefault="0052097A" w:rsidP="00AC3473">
            <w:pPr>
              <w:spacing w:after="0" w:line="276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</w:pPr>
            <w:r w:rsidRPr="00AC3473"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>За рахунок залишку коштів освітньої субвенції</w:t>
            </w:r>
          </w:p>
        </w:tc>
      </w:tr>
      <w:tr w:rsidR="0052097A" w:rsidRPr="00AC3473" w:rsidTr="00AC3473">
        <w:tc>
          <w:tcPr>
            <w:tcW w:w="1925" w:type="dxa"/>
            <w:vMerge/>
          </w:tcPr>
          <w:p w:rsidR="0052097A" w:rsidRPr="00AC3473" w:rsidRDefault="0052097A" w:rsidP="00AC3473">
            <w:pPr>
              <w:spacing w:after="0" w:line="276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3882" w:type="dxa"/>
            <w:gridSpan w:val="2"/>
          </w:tcPr>
          <w:p w:rsidR="0052097A" w:rsidRPr="00AC3473" w:rsidRDefault="0052097A" w:rsidP="00AC3473">
            <w:pPr>
              <w:spacing w:after="0" w:line="276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  <w:lang w:val="uk-UA" w:eastAsia="ru-RU"/>
              </w:rPr>
            </w:pPr>
            <w:r w:rsidRPr="00AC3473">
              <w:rPr>
                <w:rFonts w:ascii="Times New Roman" w:hAnsi="Times New Roman"/>
                <w:b/>
                <w:color w:val="000000"/>
                <w:sz w:val="28"/>
                <w:szCs w:val="28"/>
                <w:lang w:val="uk-UA" w:eastAsia="ru-RU"/>
              </w:rPr>
              <w:t>740 711,00</w:t>
            </w:r>
          </w:p>
        </w:tc>
        <w:tc>
          <w:tcPr>
            <w:tcW w:w="3827" w:type="dxa"/>
          </w:tcPr>
          <w:p w:rsidR="0052097A" w:rsidRPr="00AC3473" w:rsidRDefault="0052097A" w:rsidP="00AC3473">
            <w:pPr>
              <w:spacing w:after="0" w:line="276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  <w:lang w:val="uk-UA" w:eastAsia="ru-RU"/>
              </w:rPr>
            </w:pPr>
            <w:r w:rsidRPr="00AC3473">
              <w:rPr>
                <w:rFonts w:ascii="Times New Roman" w:hAnsi="Times New Roman"/>
                <w:b/>
                <w:color w:val="000000"/>
                <w:sz w:val="28"/>
                <w:szCs w:val="28"/>
                <w:lang w:val="uk-UA" w:eastAsia="ru-RU"/>
              </w:rPr>
              <w:t>740 711,00</w:t>
            </w:r>
          </w:p>
        </w:tc>
      </w:tr>
      <w:tr w:rsidR="0052097A" w:rsidRPr="00AC3473" w:rsidTr="00AC3473">
        <w:tc>
          <w:tcPr>
            <w:tcW w:w="1925" w:type="dxa"/>
            <w:vMerge w:val="restart"/>
            <w:vAlign w:val="center"/>
          </w:tcPr>
          <w:p w:rsidR="0052097A" w:rsidRPr="00AC3473" w:rsidRDefault="0052097A" w:rsidP="00AC3473">
            <w:pPr>
              <w:spacing w:after="0" w:line="276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  <w:lang w:val="uk-UA" w:eastAsia="ru-RU"/>
              </w:rPr>
            </w:pPr>
            <w:r w:rsidRPr="00AC3473">
              <w:rPr>
                <w:rFonts w:ascii="Times New Roman" w:hAnsi="Times New Roman"/>
                <w:b/>
                <w:color w:val="000000"/>
                <w:sz w:val="28"/>
                <w:szCs w:val="28"/>
                <w:lang w:val="uk-UA" w:eastAsia="ru-RU"/>
              </w:rPr>
              <w:t>2022</w:t>
            </w:r>
          </w:p>
        </w:tc>
        <w:tc>
          <w:tcPr>
            <w:tcW w:w="7709" w:type="dxa"/>
            <w:gridSpan w:val="3"/>
          </w:tcPr>
          <w:p w:rsidR="0052097A" w:rsidRPr="00AC3473" w:rsidRDefault="0052097A" w:rsidP="00AC3473">
            <w:pPr>
              <w:spacing w:after="0" w:line="276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  <w:lang w:val="uk-UA" w:eastAsia="ru-RU"/>
              </w:rPr>
            </w:pPr>
            <w:r w:rsidRPr="00AC3473"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>За рахунок коштів місцевого бюджету</w:t>
            </w:r>
          </w:p>
        </w:tc>
      </w:tr>
      <w:tr w:rsidR="0052097A" w:rsidRPr="00AC3473" w:rsidTr="00AC3473">
        <w:tc>
          <w:tcPr>
            <w:tcW w:w="1925" w:type="dxa"/>
            <w:vMerge/>
          </w:tcPr>
          <w:p w:rsidR="0052097A" w:rsidRPr="00AC3473" w:rsidRDefault="0052097A" w:rsidP="00AC3473">
            <w:pPr>
              <w:spacing w:after="0" w:line="276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3882" w:type="dxa"/>
            <w:gridSpan w:val="2"/>
          </w:tcPr>
          <w:p w:rsidR="0052097A" w:rsidRPr="00AC3473" w:rsidRDefault="0052097A" w:rsidP="00AC3473">
            <w:pPr>
              <w:spacing w:after="0" w:line="276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  <w:lang w:val="uk-UA" w:eastAsia="ru-RU"/>
              </w:rPr>
            </w:pPr>
            <w:r w:rsidRPr="00AC3473">
              <w:rPr>
                <w:rFonts w:ascii="Times New Roman" w:hAnsi="Times New Roman"/>
                <w:b/>
                <w:color w:val="000000"/>
                <w:sz w:val="28"/>
                <w:szCs w:val="28"/>
                <w:lang w:val="uk-UA" w:eastAsia="ru-RU"/>
              </w:rPr>
              <w:t>1 639 148,00</w:t>
            </w:r>
          </w:p>
        </w:tc>
        <w:tc>
          <w:tcPr>
            <w:tcW w:w="3827" w:type="dxa"/>
          </w:tcPr>
          <w:p w:rsidR="0052097A" w:rsidRPr="00AC3473" w:rsidRDefault="0052097A" w:rsidP="00AC3473">
            <w:pPr>
              <w:spacing w:after="0" w:line="276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  <w:lang w:val="uk-UA" w:eastAsia="ru-RU"/>
              </w:rPr>
            </w:pPr>
            <w:r w:rsidRPr="00AC3473">
              <w:rPr>
                <w:rFonts w:ascii="Times New Roman" w:hAnsi="Times New Roman"/>
                <w:b/>
                <w:color w:val="000000"/>
                <w:sz w:val="28"/>
                <w:szCs w:val="28"/>
                <w:lang w:val="uk-UA" w:eastAsia="ru-RU"/>
              </w:rPr>
              <w:t>1 551 248,00</w:t>
            </w:r>
          </w:p>
        </w:tc>
      </w:tr>
      <w:tr w:rsidR="0052097A" w:rsidRPr="00AC3473" w:rsidTr="00AC3473">
        <w:tc>
          <w:tcPr>
            <w:tcW w:w="1925" w:type="dxa"/>
            <w:vMerge/>
          </w:tcPr>
          <w:p w:rsidR="0052097A" w:rsidRPr="00AC3473" w:rsidRDefault="0052097A" w:rsidP="00AC3473">
            <w:pPr>
              <w:spacing w:after="0" w:line="276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7709" w:type="dxa"/>
            <w:gridSpan w:val="3"/>
          </w:tcPr>
          <w:p w:rsidR="0052097A" w:rsidRPr="00AC3473" w:rsidRDefault="0052097A" w:rsidP="00AC3473">
            <w:pPr>
              <w:spacing w:after="0" w:line="276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</w:pPr>
            <w:r w:rsidRPr="00AC3473"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>За рахунок коштів освітньої субвенції</w:t>
            </w:r>
          </w:p>
        </w:tc>
      </w:tr>
      <w:tr w:rsidR="0052097A" w:rsidRPr="00AC3473" w:rsidTr="00AC3473">
        <w:tc>
          <w:tcPr>
            <w:tcW w:w="1925" w:type="dxa"/>
            <w:vMerge/>
          </w:tcPr>
          <w:p w:rsidR="0052097A" w:rsidRPr="00AC3473" w:rsidRDefault="0052097A" w:rsidP="00AC3473">
            <w:pPr>
              <w:spacing w:after="0" w:line="276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3882" w:type="dxa"/>
            <w:gridSpan w:val="2"/>
          </w:tcPr>
          <w:p w:rsidR="0052097A" w:rsidRPr="00AC3473" w:rsidRDefault="0052097A" w:rsidP="00AC3473">
            <w:pPr>
              <w:spacing w:after="0" w:line="276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  <w:lang w:val="uk-UA" w:eastAsia="ru-RU"/>
              </w:rPr>
            </w:pPr>
            <w:r w:rsidRPr="00AC3473">
              <w:rPr>
                <w:rFonts w:ascii="Times New Roman" w:hAnsi="Times New Roman"/>
                <w:b/>
                <w:color w:val="000000"/>
                <w:sz w:val="28"/>
                <w:szCs w:val="28"/>
                <w:lang w:val="uk-UA" w:eastAsia="ru-RU"/>
              </w:rPr>
              <w:t>2 133 300,00</w:t>
            </w:r>
          </w:p>
        </w:tc>
        <w:tc>
          <w:tcPr>
            <w:tcW w:w="3827" w:type="dxa"/>
          </w:tcPr>
          <w:p w:rsidR="0052097A" w:rsidRPr="00AC3473" w:rsidRDefault="0052097A" w:rsidP="00AC3473">
            <w:pPr>
              <w:spacing w:after="0" w:line="276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  <w:lang w:val="uk-UA" w:eastAsia="ru-RU"/>
              </w:rPr>
            </w:pPr>
            <w:r w:rsidRPr="00AC3473">
              <w:rPr>
                <w:rFonts w:ascii="Times New Roman" w:hAnsi="Times New Roman"/>
                <w:b/>
                <w:color w:val="000000"/>
                <w:sz w:val="28"/>
                <w:szCs w:val="28"/>
                <w:lang w:val="uk-UA" w:eastAsia="ru-RU"/>
              </w:rPr>
              <w:t>1 968 215,00</w:t>
            </w:r>
          </w:p>
        </w:tc>
      </w:tr>
      <w:tr w:rsidR="0052097A" w:rsidRPr="00AC3473" w:rsidTr="00AC3473">
        <w:tc>
          <w:tcPr>
            <w:tcW w:w="1925" w:type="dxa"/>
            <w:vMerge/>
          </w:tcPr>
          <w:p w:rsidR="0052097A" w:rsidRPr="00AC3473" w:rsidRDefault="0052097A" w:rsidP="00AC3473">
            <w:pPr>
              <w:spacing w:after="0" w:line="276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7709" w:type="dxa"/>
            <w:gridSpan w:val="3"/>
          </w:tcPr>
          <w:p w:rsidR="0052097A" w:rsidRPr="00AC3473" w:rsidRDefault="0052097A" w:rsidP="00AC3473">
            <w:pPr>
              <w:spacing w:after="0" w:line="276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</w:pPr>
            <w:r w:rsidRPr="00AC3473"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>За рахунок залишку коштів освітньої субвенції</w:t>
            </w:r>
          </w:p>
        </w:tc>
      </w:tr>
      <w:tr w:rsidR="0052097A" w:rsidRPr="00AC3473" w:rsidTr="00AC3473">
        <w:tc>
          <w:tcPr>
            <w:tcW w:w="1925" w:type="dxa"/>
            <w:vMerge/>
          </w:tcPr>
          <w:p w:rsidR="0052097A" w:rsidRPr="00AC3473" w:rsidRDefault="0052097A" w:rsidP="00AC3473">
            <w:pPr>
              <w:spacing w:after="0" w:line="276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3882" w:type="dxa"/>
            <w:gridSpan w:val="2"/>
          </w:tcPr>
          <w:p w:rsidR="0052097A" w:rsidRPr="00AC3473" w:rsidRDefault="0052097A" w:rsidP="00AC3473">
            <w:pPr>
              <w:spacing w:after="0" w:line="276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  <w:lang w:val="uk-UA" w:eastAsia="ru-RU"/>
              </w:rPr>
            </w:pPr>
            <w:r w:rsidRPr="00AC3473">
              <w:rPr>
                <w:rFonts w:ascii="Times New Roman" w:hAnsi="Times New Roman"/>
                <w:b/>
                <w:color w:val="000000"/>
                <w:sz w:val="28"/>
                <w:szCs w:val="28"/>
                <w:lang w:val="uk-UA" w:eastAsia="ru-RU"/>
              </w:rPr>
              <w:t>165 309,00</w:t>
            </w:r>
          </w:p>
        </w:tc>
        <w:tc>
          <w:tcPr>
            <w:tcW w:w="3827" w:type="dxa"/>
          </w:tcPr>
          <w:p w:rsidR="0052097A" w:rsidRPr="00AC3473" w:rsidRDefault="0052097A" w:rsidP="00AC3473">
            <w:pPr>
              <w:spacing w:after="0" w:line="276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  <w:lang w:val="uk-UA" w:eastAsia="ru-RU"/>
              </w:rPr>
            </w:pPr>
            <w:r w:rsidRPr="00AC3473">
              <w:rPr>
                <w:rFonts w:ascii="Times New Roman" w:hAnsi="Times New Roman"/>
                <w:b/>
                <w:color w:val="000000"/>
                <w:sz w:val="28"/>
                <w:szCs w:val="28"/>
                <w:lang w:val="uk-UA" w:eastAsia="ru-RU"/>
              </w:rPr>
              <w:t>152 809,00</w:t>
            </w:r>
          </w:p>
        </w:tc>
      </w:tr>
      <w:tr w:rsidR="0052097A" w:rsidRPr="00AC3473" w:rsidTr="00AC3473">
        <w:tc>
          <w:tcPr>
            <w:tcW w:w="1925" w:type="dxa"/>
            <w:vMerge w:val="restart"/>
            <w:vAlign w:val="center"/>
          </w:tcPr>
          <w:p w:rsidR="0052097A" w:rsidRPr="00AC3473" w:rsidRDefault="0052097A" w:rsidP="00AC3473">
            <w:pPr>
              <w:spacing w:after="0" w:line="276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  <w:lang w:val="uk-UA" w:eastAsia="ru-RU"/>
              </w:rPr>
            </w:pPr>
            <w:r w:rsidRPr="00AC3473">
              <w:rPr>
                <w:rFonts w:ascii="Times New Roman" w:hAnsi="Times New Roman"/>
                <w:b/>
                <w:color w:val="000000"/>
                <w:sz w:val="28"/>
                <w:szCs w:val="28"/>
                <w:lang w:val="uk-UA" w:eastAsia="ru-RU"/>
              </w:rPr>
              <w:t>2023</w:t>
            </w:r>
          </w:p>
          <w:p w:rsidR="0052097A" w:rsidRPr="00AC3473" w:rsidRDefault="0052097A" w:rsidP="00AC3473">
            <w:pPr>
              <w:spacing w:after="0" w:line="27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 w:rsidRPr="00AC3473">
              <w:rPr>
                <w:rFonts w:ascii="Times New Roman" w:hAnsi="Times New Roman"/>
                <w:color w:val="000000"/>
                <w:sz w:val="24"/>
                <w:szCs w:val="24"/>
                <w:lang w:val="uk-UA" w:eastAsia="ru-RU"/>
              </w:rPr>
              <w:t>січень-липень включно</w:t>
            </w:r>
          </w:p>
        </w:tc>
        <w:tc>
          <w:tcPr>
            <w:tcW w:w="7709" w:type="dxa"/>
            <w:gridSpan w:val="3"/>
          </w:tcPr>
          <w:p w:rsidR="0052097A" w:rsidRPr="00AC3473" w:rsidRDefault="0052097A" w:rsidP="00AC3473">
            <w:pPr>
              <w:spacing w:after="0" w:line="276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  <w:lang w:val="uk-UA" w:eastAsia="ru-RU"/>
              </w:rPr>
            </w:pPr>
            <w:r w:rsidRPr="00AC3473"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>За рахунок коштів місцевого бюджету</w:t>
            </w:r>
          </w:p>
        </w:tc>
      </w:tr>
      <w:tr w:rsidR="0052097A" w:rsidRPr="00AC3473" w:rsidTr="00AC3473">
        <w:tc>
          <w:tcPr>
            <w:tcW w:w="1925" w:type="dxa"/>
            <w:vMerge/>
          </w:tcPr>
          <w:p w:rsidR="0052097A" w:rsidRPr="00AC3473" w:rsidRDefault="0052097A" w:rsidP="00AC3473">
            <w:pPr>
              <w:spacing w:after="0" w:line="276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3882" w:type="dxa"/>
            <w:gridSpan w:val="2"/>
          </w:tcPr>
          <w:p w:rsidR="0052097A" w:rsidRPr="00AC3473" w:rsidRDefault="0052097A" w:rsidP="00AC3473">
            <w:pPr>
              <w:spacing w:after="0" w:line="276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  <w:lang w:val="uk-UA" w:eastAsia="ru-RU"/>
              </w:rPr>
            </w:pPr>
            <w:r w:rsidRPr="00AC3473">
              <w:rPr>
                <w:rFonts w:ascii="Times New Roman" w:hAnsi="Times New Roman"/>
                <w:b/>
                <w:color w:val="000000"/>
                <w:sz w:val="28"/>
                <w:szCs w:val="28"/>
                <w:lang w:val="uk-UA" w:eastAsia="ru-RU"/>
              </w:rPr>
              <w:t>1 503 951,00</w:t>
            </w:r>
          </w:p>
        </w:tc>
        <w:tc>
          <w:tcPr>
            <w:tcW w:w="3827" w:type="dxa"/>
          </w:tcPr>
          <w:p w:rsidR="0052097A" w:rsidRPr="00AC3473" w:rsidRDefault="0052097A" w:rsidP="00AC3473">
            <w:pPr>
              <w:spacing w:after="0" w:line="276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  <w:lang w:val="uk-UA" w:eastAsia="ru-RU"/>
              </w:rPr>
            </w:pPr>
            <w:r w:rsidRPr="00AC3473">
              <w:rPr>
                <w:rFonts w:ascii="Times New Roman" w:hAnsi="Times New Roman"/>
                <w:b/>
                <w:color w:val="000000"/>
                <w:sz w:val="28"/>
                <w:szCs w:val="28"/>
                <w:lang w:val="uk-UA" w:eastAsia="ru-RU"/>
              </w:rPr>
              <w:t>443 266,00</w:t>
            </w:r>
          </w:p>
        </w:tc>
      </w:tr>
      <w:tr w:rsidR="0052097A" w:rsidRPr="00AC3473" w:rsidTr="00AC3473">
        <w:tc>
          <w:tcPr>
            <w:tcW w:w="1925" w:type="dxa"/>
            <w:vMerge/>
          </w:tcPr>
          <w:p w:rsidR="0052097A" w:rsidRPr="00AC3473" w:rsidRDefault="0052097A" w:rsidP="00AC3473">
            <w:pPr>
              <w:spacing w:after="0" w:line="276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7709" w:type="dxa"/>
            <w:gridSpan w:val="3"/>
          </w:tcPr>
          <w:p w:rsidR="0052097A" w:rsidRPr="00AC3473" w:rsidRDefault="0052097A" w:rsidP="00AC3473">
            <w:pPr>
              <w:spacing w:after="0" w:line="276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  <w:lang w:val="uk-UA" w:eastAsia="ru-RU"/>
              </w:rPr>
            </w:pPr>
            <w:r w:rsidRPr="00AC3473"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>За рахунок коштів освітньої субвенції</w:t>
            </w:r>
          </w:p>
        </w:tc>
      </w:tr>
      <w:tr w:rsidR="0052097A" w:rsidRPr="00AC3473" w:rsidTr="00AC3473">
        <w:tc>
          <w:tcPr>
            <w:tcW w:w="1925" w:type="dxa"/>
            <w:vMerge/>
          </w:tcPr>
          <w:p w:rsidR="0052097A" w:rsidRPr="00AC3473" w:rsidRDefault="0052097A" w:rsidP="00AC3473">
            <w:pPr>
              <w:spacing w:after="0" w:line="276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3882" w:type="dxa"/>
            <w:gridSpan w:val="2"/>
          </w:tcPr>
          <w:p w:rsidR="0052097A" w:rsidRPr="00AC3473" w:rsidRDefault="0052097A" w:rsidP="00AC3473">
            <w:pPr>
              <w:spacing w:after="0" w:line="276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  <w:lang w:val="uk-UA" w:eastAsia="ru-RU"/>
              </w:rPr>
            </w:pPr>
            <w:r w:rsidRPr="00AC3473">
              <w:rPr>
                <w:rFonts w:ascii="Times New Roman" w:hAnsi="Times New Roman"/>
                <w:b/>
                <w:color w:val="000000"/>
                <w:sz w:val="28"/>
                <w:szCs w:val="28"/>
                <w:lang w:val="uk-UA" w:eastAsia="ru-RU"/>
              </w:rPr>
              <w:t>2 087 400,00</w:t>
            </w:r>
          </w:p>
        </w:tc>
        <w:tc>
          <w:tcPr>
            <w:tcW w:w="3827" w:type="dxa"/>
          </w:tcPr>
          <w:p w:rsidR="0052097A" w:rsidRPr="00AC3473" w:rsidRDefault="0052097A" w:rsidP="00AC3473">
            <w:pPr>
              <w:spacing w:after="0" w:line="276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  <w:lang w:val="uk-UA" w:eastAsia="ru-RU"/>
              </w:rPr>
            </w:pPr>
            <w:r w:rsidRPr="00AC3473">
              <w:rPr>
                <w:rFonts w:ascii="Times New Roman" w:hAnsi="Times New Roman"/>
                <w:b/>
                <w:color w:val="000000"/>
                <w:sz w:val="28"/>
                <w:szCs w:val="28"/>
                <w:lang w:val="uk-UA" w:eastAsia="ru-RU"/>
              </w:rPr>
              <w:t>1 107 306,00</w:t>
            </w:r>
          </w:p>
        </w:tc>
      </w:tr>
      <w:tr w:rsidR="0052097A" w:rsidRPr="00AC3473" w:rsidTr="00AC3473">
        <w:tc>
          <w:tcPr>
            <w:tcW w:w="1925" w:type="dxa"/>
            <w:vMerge/>
          </w:tcPr>
          <w:p w:rsidR="0052097A" w:rsidRPr="00AC3473" w:rsidRDefault="0052097A" w:rsidP="00AC3473">
            <w:pPr>
              <w:spacing w:after="0" w:line="276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7709" w:type="dxa"/>
            <w:gridSpan w:val="3"/>
          </w:tcPr>
          <w:p w:rsidR="0052097A" w:rsidRPr="00AC3473" w:rsidRDefault="0052097A" w:rsidP="00AC3473">
            <w:pPr>
              <w:spacing w:after="0" w:line="276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  <w:lang w:val="uk-UA" w:eastAsia="ru-RU"/>
              </w:rPr>
            </w:pPr>
            <w:r w:rsidRPr="00AC3473"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>За рахунок залишку коштів освітньої субвенції</w:t>
            </w:r>
          </w:p>
        </w:tc>
      </w:tr>
      <w:tr w:rsidR="0052097A" w:rsidRPr="00AC3473" w:rsidTr="00AC3473">
        <w:tc>
          <w:tcPr>
            <w:tcW w:w="1925" w:type="dxa"/>
            <w:vMerge/>
          </w:tcPr>
          <w:p w:rsidR="0052097A" w:rsidRPr="00AC3473" w:rsidRDefault="0052097A" w:rsidP="00AC3473">
            <w:pPr>
              <w:spacing w:after="0" w:line="276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3882" w:type="dxa"/>
            <w:gridSpan w:val="2"/>
          </w:tcPr>
          <w:p w:rsidR="0052097A" w:rsidRPr="00AC3473" w:rsidRDefault="0052097A" w:rsidP="00AC3473">
            <w:pPr>
              <w:spacing w:after="0" w:line="276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  <w:lang w:val="uk-UA" w:eastAsia="ru-RU"/>
              </w:rPr>
            </w:pPr>
            <w:r w:rsidRPr="00AC3473">
              <w:rPr>
                <w:rFonts w:ascii="Times New Roman" w:hAnsi="Times New Roman"/>
                <w:b/>
                <w:color w:val="000000"/>
                <w:sz w:val="28"/>
                <w:szCs w:val="28"/>
                <w:lang w:val="uk-UA" w:eastAsia="ru-RU"/>
              </w:rPr>
              <w:t>-</w:t>
            </w:r>
          </w:p>
        </w:tc>
        <w:tc>
          <w:tcPr>
            <w:tcW w:w="3827" w:type="dxa"/>
          </w:tcPr>
          <w:p w:rsidR="0052097A" w:rsidRPr="00AC3473" w:rsidRDefault="0052097A" w:rsidP="00AC3473">
            <w:pPr>
              <w:spacing w:after="0" w:line="276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  <w:lang w:val="uk-UA" w:eastAsia="ru-RU"/>
              </w:rPr>
            </w:pPr>
            <w:r w:rsidRPr="00AC3473">
              <w:rPr>
                <w:rFonts w:ascii="Times New Roman" w:hAnsi="Times New Roman"/>
                <w:b/>
                <w:color w:val="000000"/>
                <w:sz w:val="28"/>
                <w:szCs w:val="28"/>
                <w:lang w:val="uk-UA" w:eastAsia="ru-RU"/>
              </w:rPr>
              <w:t>-</w:t>
            </w:r>
          </w:p>
        </w:tc>
      </w:tr>
    </w:tbl>
    <w:p w:rsidR="0052097A" w:rsidRPr="009B3282" w:rsidRDefault="0052097A" w:rsidP="00824EFD">
      <w:pPr>
        <w:spacing w:after="0" w:line="276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</w:p>
    <w:p w:rsidR="0052097A" w:rsidRDefault="0052097A" w:rsidP="0097217B">
      <w:pPr>
        <w:shd w:val="clear" w:color="auto" w:fill="FFFFFF"/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b/>
          <w:color w:val="000000"/>
          <w:sz w:val="28"/>
          <w:szCs w:val="28"/>
          <w:lang w:val="uk-UA" w:eastAsia="ru-RU"/>
        </w:rPr>
        <w:t>За рахунок залишку коштів освітньої субвенції:</w:t>
      </w:r>
    </w:p>
    <w:p w:rsidR="0052097A" w:rsidRDefault="0052097A" w:rsidP="005C673F">
      <w:pPr>
        <w:shd w:val="clear" w:color="auto" w:fill="FFFFFF"/>
        <w:tabs>
          <w:tab w:val="left" w:pos="993"/>
        </w:tabs>
        <w:spacing w:after="0" w:line="240" w:lineRule="auto"/>
        <w:contextualSpacing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 w:rsidRPr="005C673F">
        <w:rPr>
          <w:rFonts w:ascii="Times New Roman" w:hAnsi="Times New Roman"/>
          <w:b/>
          <w:color w:val="000000"/>
          <w:sz w:val="28"/>
          <w:szCs w:val="28"/>
          <w:lang w:val="uk-UA" w:eastAsia="ru-RU"/>
        </w:rPr>
        <w:t>2021 рік</w:t>
      </w:r>
      <w:r w:rsidRPr="009D12FE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 </w:t>
      </w:r>
    </w:p>
    <w:p w:rsidR="0052097A" w:rsidRDefault="0052097A" w:rsidP="00AA3D37">
      <w:pPr>
        <w:shd w:val="clear" w:color="auto" w:fill="FFFFFF"/>
        <w:tabs>
          <w:tab w:val="left" w:pos="993"/>
        </w:tabs>
        <w:spacing w:after="0" w:line="276" w:lineRule="auto"/>
        <w:contextualSpacing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- </w:t>
      </w:r>
      <w:r w:rsidRPr="009D12FE">
        <w:rPr>
          <w:rFonts w:ascii="Times New Roman" w:hAnsi="Times New Roman"/>
          <w:color w:val="000000"/>
          <w:sz w:val="28"/>
          <w:szCs w:val="28"/>
          <w:lang w:val="uk-UA" w:eastAsia="ru-RU"/>
        </w:rPr>
        <w:t>установлено систему пожежної сигналізації,</w:t>
      </w:r>
    </w:p>
    <w:p w:rsidR="0052097A" w:rsidRDefault="0052097A" w:rsidP="00AA3D37">
      <w:pPr>
        <w:shd w:val="clear" w:color="auto" w:fill="FFFFFF"/>
        <w:tabs>
          <w:tab w:val="left" w:pos="993"/>
        </w:tabs>
        <w:spacing w:after="0" w:line="276" w:lineRule="auto"/>
        <w:contextualSpacing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>- проведено вогнезахисну обробку дерев'яних конструкцій горища;</w:t>
      </w:r>
    </w:p>
    <w:p w:rsidR="0052097A" w:rsidRDefault="0052097A" w:rsidP="00AA3D37">
      <w:pPr>
        <w:shd w:val="clear" w:color="auto" w:fill="FFFFFF"/>
        <w:tabs>
          <w:tab w:val="left" w:pos="993"/>
        </w:tabs>
        <w:spacing w:after="0" w:line="276" w:lineRule="auto"/>
        <w:contextualSpacing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- </w:t>
      </w:r>
      <w:r w:rsidRPr="009D12FE">
        <w:rPr>
          <w:rFonts w:ascii="Times New Roman" w:hAnsi="Times New Roman"/>
          <w:color w:val="000000"/>
          <w:sz w:val="28"/>
          <w:szCs w:val="28"/>
          <w:lang w:val="uk-UA" w:eastAsia="ru-RU"/>
        </w:rPr>
        <w:t>придбано пожежний щит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>,</w:t>
      </w:r>
    </w:p>
    <w:p w:rsidR="0052097A" w:rsidRDefault="0052097A" w:rsidP="00AA3D37">
      <w:pPr>
        <w:shd w:val="clear" w:color="auto" w:fill="FFFFFF"/>
        <w:tabs>
          <w:tab w:val="left" w:pos="993"/>
        </w:tabs>
        <w:spacing w:after="0" w:line="276" w:lineRule="auto"/>
        <w:contextualSpacing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>- 8 порошкових вогнегасників ВП -2;</w:t>
      </w:r>
    </w:p>
    <w:p w:rsidR="0052097A" w:rsidRPr="00AA3D37" w:rsidRDefault="0052097A" w:rsidP="00AA3D37">
      <w:pPr>
        <w:pStyle w:val="Heading1"/>
        <w:spacing w:before="0" w:line="276" w:lineRule="auto"/>
        <w:textAlignment w:val="baseline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>- придбано 3</w:t>
      </w:r>
      <w:r w:rsidRPr="00AA3D37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ноутбуки </w:t>
      </w:r>
      <w:r w:rsidRPr="00AA3D37">
        <w:rPr>
          <w:rFonts w:ascii="Times New Roman" w:hAnsi="Times New Roman"/>
          <w:color w:val="auto"/>
          <w:sz w:val="28"/>
          <w:szCs w:val="28"/>
          <w:lang w:val="uk-UA" w:eastAsia="ru-RU"/>
        </w:rPr>
        <w:t xml:space="preserve">Ноутбук </w:t>
      </w:r>
      <w:r w:rsidRPr="00AA3D37">
        <w:rPr>
          <w:rFonts w:ascii="Times New Roman" w:hAnsi="Times New Roman"/>
          <w:color w:val="auto"/>
          <w:sz w:val="28"/>
          <w:szCs w:val="28"/>
          <w:lang w:eastAsia="ru-RU"/>
        </w:rPr>
        <w:t>HP</w:t>
      </w:r>
      <w:r w:rsidRPr="00AA3D37">
        <w:rPr>
          <w:rFonts w:ascii="Times New Roman" w:hAnsi="Times New Roman"/>
          <w:color w:val="auto"/>
          <w:sz w:val="28"/>
          <w:szCs w:val="28"/>
          <w:lang w:val="uk-UA" w:eastAsia="ru-RU"/>
        </w:rPr>
        <w:t xml:space="preserve"> діагональ 17 </w:t>
      </w:r>
      <w:r w:rsidRPr="00AA3D37">
        <w:rPr>
          <w:rFonts w:ascii="Times New Roman" w:hAnsi="Times New Roman"/>
          <w:color w:val="000000"/>
          <w:sz w:val="28"/>
          <w:szCs w:val="28"/>
          <w:lang w:val="uk-UA" w:eastAsia="ru-RU"/>
        </w:rPr>
        <w:t>дюймів для занять з дітьми з особливими потребами;</w:t>
      </w:r>
    </w:p>
    <w:p w:rsidR="0052097A" w:rsidRPr="00AA3D37" w:rsidRDefault="0052097A" w:rsidP="00AA3D37">
      <w:pPr>
        <w:spacing w:line="276" w:lineRule="auto"/>
        <w:rPr>
          <w:rFonts w:ascii="Times New Roman" w:hAnsi="Times New Roman"/>
          <w:sz w:val="28"/>
          <w:szCs w:val="28"/>
          <w:lang w:val="uk-UA" w:eastAsia="ru-RU"/>
        </w:rPr>
      </w:pPr>
      <w:r w:rsidRPr="00AA3D37">
        <w:rPr>
          <w:rFonts w:ascii="Times New Roman" w:hAnsi="Times New Roman"/>
          <w:sz w:val="28"/>
          <w:szCs w:val="28"/>
          <w:lang w:val="uk-UA" w:eastAsia="ru-RU"/>
        </w:rPr>
        <w:t>- придбано обладнання для сенсорне та реабілітаційне обладнання для сенсорної кімнати ІРЦ.</w:t>
      </w:r>
    </w:p>
    <w:p w:rsidR="0052097A" w:rsidRDefault="0052097A" w:rsidP="005C673F">
      <w:pPr>
        <w:rPr>
          <w:rFonts w:ascii="Times New Roman" w:hAnsi="Times New Roman"/>
          <w:b/>
          <w:sz w:val="28"/>
          <w:szCs w:val="28"/>
          <w:lang w:val="uk-UA" w:eastAsia="ru-RU"/>
        </w:rPr>
      </w:pPr>
      <w:r w:rsidRPr="005C673F">
        <w:rPr>
          <w:rFonts w:ascii="Times New Roman" w:hAnsi="Times New Roman"/>
          <w:b/>
          <w:sz w:val="28"/>
          <w:szCs w:val="28"/>
          <w:lang w:val="uk-UA" w:eastAsia="ru-RU"/>
        </w:rPr>
        <w:t>2022 рік</w:t>
      </w:r>
    </w:p>
    <w:p w:rsidR="0052097A" w:rsidRDefault="0052097A" w:rsidP="00AA3D37">
      <w:pPr>
        <w:spacing w:after="0" w:line="276" w:lineRule="auto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b/>
          <w:sz w:val="28"/>
          <w:szCs w:val="28"/>
          <w:lang w:val="uk-UA" w:eastAsia="ru-RU"/>
        </w:rPr>
        <w:t xml:space="preserve">- </w:t>
      </w:r>
      <w:r w:rsidRPr="005C673F">
        <w:rPr>
          <w:rFonts w:ascii="Times New Roman" w:hAnsi="Times New Roman"/>
          <w:sz w:val="28"/>
          <w:szCs w:val="28"/>
          <w:lang w:val="uk-UA" w:eastAsia="ru-RU"/>
        </w:rPr>
        <w:t>придбано та установлено у коридорі Відділення комплексної реабілітації металоп</w:t>
      </w:r>
      <w:r>
        <w:rPr>
          <w:rFonts w:ascii="Times New Roman" w:hAnsi="Times New Roman"/>
          <w:sz w:val="28"/>
          <w:szCs w:val="28"/>
          <w:lang w:val="uk-UA" w:eastAsia="ru-RU"/>
        </w:rPr>
        <w:t>ластикову конструкцію з дверима;</w:t>
      </w:r>
    </w:p>
    <w:p w:rsidR="0052097A" w:rsidRDefault="0052097A" w:rsidP="00AA3D37">
      <w:pPr>
        <w:spacing w:after="0" w:line="276" w:lineRule="auto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b/>
          <w:sz w:val="28"/>
          <w:szCs w:val="28"/>
          <w:lang w:val="uk-UA" w:eastAsia="ru-RU"/>
        </w:rPr>
        <w:t xml:space="preserve">- </w:t>
      </w:r>
      <w:r w:rsidRPr="00AA3D37">
        <w:rPr>
          <w:rFonts w:ascii="Times New Roman" w:hAnsi="Times New Roman"/>
          <w:sz w:val="28"/>
          <w:szCs w:val="28"/>
          <w:lang w:val="uk-UA" w:eastAsia="ru-RU"/>
        </w:rPr>
        <w:t>будівельні матеріали для проведення ремонту приміщення коридору Відділення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 комплексної реабілітації ІРЦ та побілки стін сенсорної кімнати;</w:t>
      </w:r>
    </w:p>
    <w:p w:rsidR="0052097A" w:rsidRPr="00AA3D37" w:rsidRDefault="0052097A" w:rsidP="00AA3D37">
      <w:pPr>
        <w:spacing w:after="0" w:line="276" w:lineRule="auto"/>
        <w:rPr>
          <w:rFonts w:ascii="Times New Roman" w:hAnsi="Times New Roman"/>
          <w:sz w:val="28"/>
          <w:szCs w:val="28"/>
          <w:lang w:val="uk-UA" w:eastAsia="ru-RU"/>
        </w:rPr>
      </w:pPr>
      <w:r w:rsidRPr="00AA3D37">
        <w:rPr>
          <w:rFonts w:ascii="Times New Roman" w:hAnsi="Times New Roman"/>
          <w:sz w:val="28"/>
          <w:szCs w:val="28"/>
          <w:lang w:val="uk-UA" w:eastAsia="ru-RU"/>
        </w:rPr>
        <w:t xml:space="preserve"> - придбано жалюзі для 8 вікон ІРЦ.</w:t>
      </w:r>
    </w:p>
    <w:p w:rsidR="0052097A" w:rsidRDefault="0052097A" w:rsidP="00AA3D37">
      <w:pPr>
        <w:shd w:val="clear" w:color="auto" w:fill="FFFFFF"/>
        <w:tabs>
          <w:tab w:val="left" w:pos="993"/>
        </w:tabs>
        <w:spacing w:after="0" w:line="240" w:lineRule="auto"/>
        <w:contextualSpacing/>
        <w:jc w:val="both"/>
        <w:rPr>
          <w:rFonts w:ascii="Times New Roman" w:hAnsi="Times New Roman"/>
          <w:b/>
          <w:color w:val="000000"/>
          <w:sz w:val="28"/>
          <w:szCs w:val="28"/>
          <w:lang w:val="uk-UA" w:eastAsia="ru-RU"/>
        </w:rPr>
      </w:pPr>
    </w:p>
    <w:p w:rsidR="0052097A" w:rsidRDefault="0052097A" w:rsidP="00AA3D37">
      <w:pPr>
        <w:shd w:val="clear" w:color="auto" w:fill="FFFFFF"/>
        <w:tabs>
          <w:tab w:val="left" w:pos="993"/>
        </w:tabs>
        <w:spacing w:after="0" w:line="240" w:lineRule="auto"/>
        <w:contextualSpacing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>Завдяки співпраці з</w:t>
      </w:r>
    </w:p>
    <w:p w:rsidR="0052097A" w:rsidRDefault="0052097A" w:rsidP="00AA3D37">
      <w:pPr>
        <w:shd w:val="clear" w:color="auto" w:fill="FFFFFF"/>
        <w:tabs>
          <w:tab w:val="left" w:pos="993"/>
        </w:tabs>
        <w:spacing w:after="0" w:line="240" w:lineRule="auto"/>
        <w:contextualSpacing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 w:rsidRPr="00441225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- </w:t>
      </w:r>
      <w:r w:rsidRPr="00AA3D37">
        <w:rPr>
          <w:rFonts w:ascii="Times New Roman" w:hAnsi="Times New Roman"/>
          <w:color w:val="000000"/>
          <w:sz w:val="28"/>
          <w:szCs w:val="28"/>
          <w:lang w:val="uk-UA" w:eastAsia="ru-RU"/>
        </w:rPr>
        <w:t>Фондом «</w:t>
      </w:r>
      <w:r w:rsidRPr="00AA3D37">
        <w:rPr>
          <w:rFonts w:ascii="Times New Roman" w:hAnsi="Times New Roman"/>
          <w:color w:val="000000"/>
          <w:sz w:val="28"/>
          <w:szCs w:val="28"/>
          <w:lang w:val="en-US" w:eastAsia="ru-RU"/>
        </w:rPr>
        <w:t>Terre</w:t>
      </w:r>
      <w:r w:rsidRPr="00AA3D37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Pr="00AA3D37">
        <w:rPr>
          <w:rFonts w:ascii="Times New Roman" w:hAnsi="Times New Roman"/>
          <w:color w:val="000000"/>
          <w:sz w:val="28"/>
          <w:szCs w:val="28"/>
          <w:lang w:val="en-US" w:eastAsia="ru-RU"/>
        </w:rPr>
        <w:t>des</w:t>
      </w:r>
      <w:r w:rsidRPr="00AA3D37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Pr="00AA3D37">
        <w:rPr>
          <w:rFonts w:ascii="Times New Roman" w:hAnsi="Times New Roman"/>
          <w:color w:val="000000"/>
          <w:sz w:val="28"/>
          <w:szCs w:val="28"/>
          <w:lang w:val="en-US" w:eastAsia="ru-RU"/>
        </w:rPr>
        <w:t>Hommes</w:t>
      </w:r>
      <w:r w:rsidRPr="00AA3D37">
        <w:rPr>
          <w:rFonts w:ascii="Times New Roman" w:hAnsi="Times New Roman"/>
          <w:color w:val="000000"/>
          <w:sz w:val="28"/>
          <w:szCs w:val="28"/>
          <w:lang w:val="uk-UA" w:eastAsia="ru-RU"/>
        </w:rPr>
        <w:t>» в Україні Кіцманський ІРЦ отримав дидактичні посібники, електроприлади та матеріали на суму  94 055,51 гр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>н.;</w:t>
      </w:r>
    </w:p>
    <w:p w:rsidR="0052097A" w:rsidRDefault="0052097A" w:rsidP="00AA3D37">
      <w:pPr>
        <w:shd w:val="clear" w:color="auto" w:fill="FFFFFF"/>
        <w:tabs>
          <w:tab w:val="left" w:pos="993"/>
        </w:tabs>
        <w:spacing w:after="0" w:line="240" w:lineRule="auto"/>
        <w:contextualSpacing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- з представництвом фонду </w:t>
      </w:r>
      <w:r w:rsidRPr="001072D5">
        <w:rPr>
          <w:rFonts w:ascii="Times New Roman" w:hAnsi="Times New Roman"/>
          <w:sz w:val="28"/>
          <w:szCs w:val="28"/>
          <w:shd w:val="clear" w:color="auto" w:fill="FFFFFF"/>
        </w:rPr>
        <w:t>ЮНІСЕФ в Україні</w:t>
      </w:r>
      <w:r w:rsidRPr="001072D5">
        <w:rPr>
          <w:rFonts w:ascii="Arial" w:hAnsi="Arial" w:cs="Arial"/>
          <w:sz w:val="21"/>
          <w:szCs w:val="21"/>
          <w:shd w:val="clear" w:color="auto" w:fill="FFFFFF"/>
        </w:rPr>
        <w:t> </w:t>
      </w:r>
      <w:r w:rsidRPr="001072D5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- спортивне обладнання на суму 3500,00 грн. та дидактичні матеріали для роботи з дітьми раннього віку. </w:t>
      </w:r>
    </w:p>
    <w:p w:rsidR="0052097A" w:rsidRPr="00AA3D37" w:rsidRDefault="0052097A" w:rsidP="00AA3D37">
      <w:pPr>
        <w:shd w:val="clear" w:color="auto" w:fill="FFFFFF"/>
        <w:tabs>
          <w:tab w:val="left" w:pos="993"/>
        </w:tabs>
        <w:spacing w:after="0" w:line="240" w:lineRule="auto"/>
        <w:contextualSpacing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</w:p>
    <w:p w:rsidR="0052097A" w:rsidRDefault="0052097A" w:rsidP="0097217B">
      <w:pPr>
        <w:shd w:val="clear" w:color="auto" w:fill="FFFFFF"/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 w:rsidRPr="006139B0">
        <w:rPr>
          <w:rFonts w:ascii="Times New Roman" w:hAnsi="Times New Roman"/>
          <w:b/>
          <w:color w:val="000000"/>
          <w:sz w:val="28"/>
          <w:szCs w:val="28"/>
          <w:lang w:val="uk-UA" w:eastAsia="ru-RU"/>
        </w:rPr>
        <w:t>Територ</w:t>
      </w:r>
      <w:r>
        <w:rPr>
          <w:rFonts w:ascii="Times New Roman" w:hAnsi="Times New Roman"/>
          <w:b/>
          <w:color w:val="000000"/>
          <w:sz w:val="28"/>
          <w:szCs w:val="28"/>
          <w:lang w:val="uk-UA" w:eastAsia="ru-RU"/>
        </w:rPr>
        <w:t>і</w:t>
      </w:r>
      <w:r w:rsidRPr="006139B0">
        <w:rPr>
          <w:rFonts w:ascii="Times New Roman" w:hAnsi="Times New Roman"/>
          <w:b/>
          <w:color w:val="000000"/>
          <w:sz w:val="28"/>
          <w:szCs w:val="28"/>
          <w:lang w:val="uk-UA" w:eastAsia="ru-RU"/>
        </w:rPr>
        <w:t>я обслуговування ІРЦ</w:t>
      </w:r>
      <w:r w:rsidRPr="006139B0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включає Кіцманську, Брусницьку, Ставчанську та Неполоковецьку територіальні громади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>.</w:t>
      </w:r>
    </w:p>
    <w:p w:rsidR="0052097A" w:rsidRPr="00997435" w:rsidRDefault="0052097A" w:rsidP="0097217B">
      <w:pPr>
        <w:shd w:val="clear" w:color="auto" w:fill="FFFFFF"/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 w:rsidRPr="00997435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Варто зазначити, що з 01.01.2023 року 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>Кіцманський ІРЦ не надає послуги Мамаївській ТГ, тому що у цій громаді створений Мамаївський ІРЦ.</w:t>
      </w:r>
    </w:p>
    <w:p w:rsidR="0052097A" w:rsidRDefault="0052097A" w:rsidP="0097217B">
      <w:pPr>
        <w:shd w:val="clear" w:color="auto" w:fill="FFFFFF"/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</w:p>
    <w:p w:rsidR="0052097A" w:rsidRDefault="0052097A" w:rsidP="0097217B">
      <w:pPr>
        <w:shd w:val="clear" w:color="auto" w:fill="FFFFFF"/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В</w:t>
      </w:r>
      <w:r w:rsidRPr="006139B0">
        <w:rPr>
          <w:rFonts w:ascii="Times New Roman" w:hAnsi="Times New Roman"/>
          <w:color w:val="000000"/>
          <w:sz w:val="28"/>
          <w:szCs w:val="28"/>
          <w:lang w:val="uk-UA" w:eastAsia="ru-RU"/>
        </w:rPr>
        <w:t>ідповідно до фінансових угод, які уклав фінансовий відділ Кіц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>манської тариторіальної громади,</w:t>
      </w:r>
      <w:r w:rsidRPr="006139B0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Брусницьк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>а</w:t>
      </w:r>
      <w:r w:rsidRPr="006139B0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та Неполоковецьку територіальні громади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здійснюють фінансування витрат на оплату комунальних послуг, електроносіїв та частково плату праці працівників господарської групи ІРЦ.</w:t>
      </w:r>
    </w:p>
    <w:p w:rsidR="0052097A" w:rsidRDefault="0052097A" w:rsidP="0097217B">
      <w:pPr>
        <w:shd w:val="clear" w:color="auto" w:fill="FFFFFF"/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</w:p>
    <w:p w:rsidR="0052097A" w:rsidRDefault="0052097A" w:rsidP="0097213D">
      <w:pPr>
        <w:shd w:val="clear" w:color="auto" w:fill="FFFFFF"/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>Щодо розміру витрат на утримання дитини в ІРЦ:</w:t>
      </w:r>
    </w:p>
    <w:p w:rsidR="0052097A" w:rsidRDefault="0052097A" w:rsidP="0097213D">
      <w:pPr>
        <w:shd w:val="clear" w:color="auto" w:fill="FFFFFF"/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972"/>
        <w:gridCol w:w="3331"/>
        <w:gridCol w:w="3331"/>
      </w:tblGrid>
      <w:tr w:rsidR="0052097A" w:rsidRPr="00AC3473" w:rsidTr="00AC3473">
        <w:tc>
          <w:tcPr>
            <w:tcW w:w="2972" w:type="dxa"/>
            <w:vMerge w:val="restart"/>
          </w:tcPr>
          <w:p w:rsidR="0052097A" w:rsidRPr="00AC3473" w:rsidRDefault="0052097A" w:rsidP="00AC3473">
            <w:pPr>
              <w:tabs>
                <w:tab w:val="left" w:pos="993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val="uk-UA" w:eastAsia="ru-RU"/>
              </w:rPr>
            </w:pPr>
          </w:p>
        </w:tc>
        <w:tc>
          <w:tcPr>
            <w:tcW w:w="6662" w:type="dxa"/>
            <w:gridSpan w:val="2"/>
          </w:tcPr>
          <w:p w:rsidR="0052097A" w:rsidRPr="00AC3473" w:rsidRDefault="0052097A" w:rsidP="00AC3473">
            <w:pPr>
              <w:tabs>
                <w:tab w:val="left" w:pos="993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  <w:r w:rsidRPr="00AC3473">
              <w:rPr>
                <w:rFonts w:ascii="Times New Roman" w:hAnsi="Times New Roman"/>
                <w:b/>
                <w:color w:val="000000"/>
                <w:sz w:val="28"/>
                <w:szCs w:val="28"/>
                <w:lang w:val="uk-UA" w:eastAsia="ru-RU"/>
              </w:rPr>
              <w:t>Вартість утримання 1 дитини в ІРЦ, грн.</w:t>
            </w:r>
          </w:p>
        </w:tc>
      </w:tr>
      <w:tr w:rsidR="0052097A" w:rsidRPr="00AC3473" w:rsidTr="00AC3473">
        <w:tc>
          <w:tcPr>
            <w:tcW w:w="2972" w:type="dxa"/>
            <w:vMerge/>
          </w:tcPr>
          <w:p w:rsidR="0052097A" w:rsidRPr="00AC3473" w:rsidRDefault="0052097A" w:rsidP="00AC3473">
            <w:pPr>
              <w:tabs>
                <w:tab w:val="left" w:pos="993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val="uk-UA" w:eastAsia="ru-RU"/>
              </w:rPr>
            </w:pPr>
          </w:p>
        </w:tc>
        <w:tc>
          <w:tcPr>
            <w:tcW w:w="3331" w:type="dxa"/>
          </w:tcPr>
          <w:p w:rsidR="0052097A" w:rsidRPr="00AC3473" w:rsidRDefault="0052097A" w:rsidP="00AC3473">
            <w:pPr>
              <w:tabs>
                <w:tab w:val="left" w:pos="993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  <w:lang w:val="uk-UA" w:eastAsia="ru-RU"/>
              </w:rPr>
            </w:pPr>
            <w:r w:rsidRPr="00AC3473">
              <w:rPr>
                <w:rFonts w:ascii="Times New Roman" w:hAnsi="Times New Roman"/>
                <w:b/>
                <w:color w:val="000000"/>
                <w:sz w:val="28"/>
                <w:szCs w:val="28"/>
                <w:lang w:val="en-US" w:eastAsia="ru-RU"/>
              </w:rPr>
              <w:t>I</w:t>
            </w:r>
            <w:r w:rsidRPr="00AC3473">
              <w:rPr>
                <w:rFonts w:ascii="Times New Roman" w:hAnsi="Times New Roman"/>
                <w:b/>
                <w:color w:val="000000"/>
                <w:sz w:val="28"/>
                <w:szCs w:val="28"/>
                <w:lang w:val="uk-UA" w:eastAsia="ru-RU"/>
              </w:rPr>
              <w:t xml:space="preserve"> квартал 2023</w:t>
            </w:r>
          </w:p>
        </w:tc>
        <w:tc>
          <w:tcPr>
            <w:tcW w:w="3331" w:type="dxa"/>
          </w:tcPr>
          <w:p w:rsidR="0052097A" w:rsidRPr="00AC3473" w:rsidRDefault="0052097A" w:rsidP="00AC3473">
            <w:pPr>
              <w:tabs>
                <w:tab w:val="left" w:pos="993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  <w:lang w:val="en-US" w:eastAsia="ru-RU"/>
              </w:rPr>
            </w:pPr>
            <w:r w:rsidRPr="00AC3473">
              <w:rPr>
                <w:rFonts w:ascii="Times New Roman" w:hAnsi="Times New Roman"/>
                <w:b/>
                <w:color w:val="000000"/>
                <w:sz w:val="28"/>
                <w:szCs w:val="28"/>
                <w:lang w:val="en-US" w:eastAsia="ru-RU"/>
              </w:rPr>
              <w:t xml:space="preserve">II </w:t>
            </w:r>
            <w:r w:rsidRPr="00AC3473">
              <w:rPr>
                <w:rFonts w:ascii="Times New Roman" w:hAnsi="Times New Roman"/>
                <w:b/>
                <w:color w:val="000000"/>
                <w:sz w:val="28"/>
                <w:szCs w:val="28"/>
                <w:lang w:val="uk-UA" w:eastAsia="ru-RU"/>
              </w:rPr>
              <w:t>квартал 2023</w:t>
            </w:r>
          </w:p>
        </w:tc>
      </w:tr>
      <w:tr w:rsidR="0052097A" w:rsidRPr="00AC3473" w:rsidTr="00AC3473">
        <w:tc>
          <w:tcPr>
            <w:tcW w:w="2972" w:type="dxa"/>
          </w:tcPr>
          <w:p w:rsidR="0052097A" w:rsidRPr="00AC3473" w:rsidRDefault="0052097A" w:rsidP="00AC3473">
            <w:pPr>
              <w:tabs>
                <w:tab w:val="left" w:pos="993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 w:rsidRPr="00AC3473">
              <w:rPr>
                <w:rFonts w:ascii="Times New Roman" w:hAnsi="Times New Roman"/>
                <w:color w:val="000000"/>
                <w:sz w:val="24"/>
                <w:szCs w:val="24"/>
                <w:lang w:val="uk-UA" w:eastAsia="ru-RU"/>
              </w:rPr>
              <w:t>Корекційно-розвиткові послуги фахівців ІРЦ</w:t>
            </w:r>
          </w:p>
        </w:tc>
        <w:tc>
          <w:tcPr>
            <w:tcW w:w="3331" w:type="dxa"/>
          </w:tcPr>
          <w:p w:rsidR="0052097A" w:rsidRPr="00AC3473" w:rsidRDefault="0052097A" w:rsidP="00AC3473">
            <w:pPr>
              <w:tabs>
                <w:tab w:val="left" w:pos="993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</w:pPr>
            <w:r w:rsidRPr="00AC3473"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 xml:space="preserve">1 451,00 </w:t>
            </w:r>
          </w:p>
        </w:tc>
        <w:tc>
          <w:tcPr>
            <w:tcW w:w="3331" w:type="dxa"/>
          </w:tcPr>
          <w:p w:rsidR="0052097A" w:rsidRPr="00AC3473" w:rsidRDefault="0052097A" w:rsidP="00AC3473">
            <w:pPr>
              <w:tabs>
                <w:tab w:val="left" w:pos="993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</w:pPr>
            <w:r w:rsidRPr="00AC3473"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>1 292,00</w:t>
            </w:r>
          </w:p>
        </w:tc>
      </w:tr>
      <w:tr w:rsidR="0052097A" w:rsidRPr="00AC3473" w:rsidTr="00AC3473">
        <w:tc>
          <w:tcPr>
            <w:tcW w:w="2972" w:type="dxa"/>
          </w:tcPr>
          <w:p w:rsidR="0052097A" w:rsidRPr="00AC3473" w:rsidRDefault="0052097A" w:rsidP="00AC3473">
            <w:pPr>
              <w:tabs>
                <w:tab w:val="left" w:pos="993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 w:rsidRPr="00AC3473">
              <w:rPr>
                <w:rFonts w:ascii="Times New Roman" w:hAnsi="Times New Roman"/>
                <w:color w:val="000000"/>
                <w:sz w:val="24"/>
                <w:szCs w:val="24"/>
                <w:lang w:val="uk-UA" w:eastAsia="ru-RU"/>
              </w:rPr>
              <w:t>Відділення комплексної реабілітації</w:t>
            </w:r>
          </w:p>
        </w:tc>
        <w:tc>
          <w:tcPr>
            <w:tcW w:w="3331" w:type="dxa"/>
          </w:tcPr>
          <w:p w:rsidR="0052097A" w:rsidRPr="00AC3473" w:rsidRDefault="0052097A" w:rsidP="00AC3473">
            <w:pPr>
              <w:tabs>
                <w:tab w:val="left" w:pos="993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</w:pPr>
            <w:r w:rsidRPr="00AC3473"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>6 991,00</w:t>
            </w:r>
          </w:p>
        </w:tc>
        <w:tc>
          <w:tcPr>
            <w:tcW w:w="3331" w:type="dxa"/>
          </w:tcPr>
          <w:p w:rsidR="0052097A" w:rsidRPr="00AC3473" w:rsidRDefault="0052097A" w:rsidP="00AC3473">
            <w:pPr>
              <w:tabs>
                <w:tab w:val="left" w:pos="993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</w:pPr>
            <w:r w:rsidRPr="00AC3473"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>8 736,00</w:t>
            </w:r>
          </w:p>
        </w:tc>
      </w:tr>
    </w:tbl>
    <w:p w:rsidR="0052097A" w:rsidRDefault="0052097A" w:rsidP="0097217B">
      <w:pPr>
        <w:shd w:val="clear" w:color="auto" w:fill="FFFFFF"/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</w:p>
    <w:p w:rsidR="0052097A" w:rsidRDefault="0052097A" w:rsidP="0097217B">
      <w:pPr>
        <w:shd w:val="clear" w:color="auto" w:fill="FFFFFF"/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>Надання корекційно-розвиткових послух фахівців ІРЦ</w:t>
      </w:r>
    </w:p>
    <w:p w:rsidR="0052097A" w:rsidRDefault="0052097A" w:rsidP="0097217B">
      <w:pPr>
        <w:spacing w:before="240" w:after="0" w:line="240" w:lineRule="auto"/>
        <w:contextualSpacing/>
        <w:jc w:val="both"/>
        <w:rPr>
          <w:rFonts w:ascii="Times New Roman" w:hAnsi="Times New Roman"/>
          <w:b/>
          <w:color w:val="000000"/>
          <w:sz w:val="28"/>
          <w:szCs w:val="28"/>
          <w:lang w:val="uk-UA" w:eastAsia="ru-RU"/>
        </w:rPr>
      </w:pPr>
    </w:p>
    <w:tbl>
      <w:tblPr>
        <w:tblW w:w="933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87"/>
        <w:gridCol w:w="159"/>
        <w:gridCol w:w="2551"/>
        <w:gridCol w:w="2835"/>
        <w:gridCol w:w="3106"/>
      </w:tblGrid>
      <w:tr w:rsidR="0052097A" w:rsidRPr="00AC3473" w:rsidTr="00AC3473">
        <w:trPr>
          <w:trHeight w:val="675"/>
          <w:jc w:val="center"/>
        </w:trPr>
        <w:tc>
          <w:tcPr>
            <w:tcW w:w="846" w:type="dxa"/>
            <w:gridSpan w:val="2"/>
          </w:tcPr>
          <w:p w:rsidR="0052097A" w:rsidRPr="00AC3473" w:rsidRDefault="0052097A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>№</w:t>
            </w:r>
          </w:p>
        </w:tc>
        <w:tc>
          <w:tcPr>
            <w:tcW w:w="2551" w:type="dxa"/>
          </w:tcPr>
          <w:p w:rsidR="0052097A" w:rsidRPr="00AC3473" w:rsidRDefault="0052097A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>Територіальна громада</w:t>
            </w:r>
          </w:p>
        </w:tc>
        <w:tc>
          <w:tcPr>
            <w:tcW w:w="2835" w:type="dxa"/>
          </w:tcPr>
          <w:p w:rsidR="0052097A" w:rsidRPr="00AC3473" w:rsidRDefault="0052097A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</w:rPr>
              <w:t>Корекційно-розвиткові пос</w:t>
            </w: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>луги</w:t>
            </w:r>
          </w:p>
        </w:tc>
        <w:tc>
          <w:tcPr>
            <w:tcW w:w="3106" w:type="dxa"/>
          </w:tcPr>
          <w:p w:rsidR="0052097A" w:rsidRPr="00AC3473" w:rsidRDefault="0052097A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>Відділення комплексної реабілітації</w:t>
            </w:r>
          </w:p>
        </w:tc>
      </w:tr>
      <w:tr w:rsidR="0052097A" w:rsidRPr="00AC3473" w:rsidTr="00AC3473">
        <w:trPr>
          <w:trHeight w:val="491"/>
          <w:jc w:val="center"/>
        </w:trPr>
        <w:tc>
          <w:tcPr>
            <w:tcW w:w="9338" w:type="dxa"/>
            <w:gridSpan w:val="5"/>
          </w:tcPr>
          <w:p w:rsidR="0052097A" w:rsidRPr="00AC3473" w:rsidRDefault="0052097A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C3473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AC3473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квартал 2023 </w:t>
            </w:r>
          </w:p>
        </w:tc>
      </w:tr>
      <w:tr w:rsidR="0052097A" w:rsidRPr="00AC3473" w:rsidTr="00AC3473">
        <w:trPr>
          <w:trHeight w:val="276"/>
          <w:jc w:val="center"/>
        </w:trPr>
        <w:tc>
          <w:tcPr>
            <w:tcW w:w="846" w:type="dxa"/>
            <w:gridSpan w:val="2"/>
          </w:tcPr>
          <w:p w:rsidR="0052097A" w:rsidRPr="00AC3473" w:rsidRDefault="0052097A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C3473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551" w:type="dxa"/>
          </w:tcPr>
          <w:p w:rsidR="0052097A" w:rsidRPr="00AC3473" w:rsidRDefault="0052097A" w:rsidP="00AC347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C3473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Кіцманська </w:t>
            </w:r>
          </w:p>
        </w:tc>
        <w:tc>
          <w:tcPr>
            <w:tcW w:w="2835" w:type="dxa"/>
          </w:tcPr>
          <w:p w:rsidR="0052097A" w:rsidRPr="00AC3473" w:rsidRDefault="0052097A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3473">
              <w:rPr>
                <w:rFonts w:ascii="Times New Roman" w:hAnsi="Times New Roman"/>
                <w:sz w:val="28"/>
                <w:szCs w:val="28"/>
                <w:lang w:val="uk-UA"/>
              </w:rPr>
              <w:t>60</w:t>
            </w:r>
          </w:p>
        </w:tc>
        <w:tc>
          <w:tcPr>
            <w:tcW w:w="3106" w:type="dxa"/>
          </w:tcPr>
          <w:p w:rsidR="0052097A" w:rsidRPr="00AC3473" w:rsidRDefault="0052097A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3473">
              <w:rPr>
                <w:rFonts w:ascii="Times New Roman" w:hAnsi="Times New Roman"/>
                <w:sz w:val="28"/>
                <w:szCs w:val="28"/>
                <w:lang w:val="uk-UA"/>
              </w:rPr>
              <w:t>7</w:t>
            </w:r>
          </w:p>
        </w:tc>
      </w:tr>
      <w:tr w:rsidR="0052097A" w:rsidRPr="00AC3473" w:rsidTr="00AC3473">
        <w:trPr>
          <w:trHeight w:val="276"/>
          <w:jc w:val="center"/>
        </w:trPr>
        <w:tc>
          <w:tcPr>
            <w:tcW w:w="846" w:type="dxa"/>
            <w:gridSpan w:val="2"/>
          </w:tcPr>
          <w:p w:rsidR="0052097A" w:rsidRPr="00AC3473" w:rsidRDefault="0052097A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3473">
              <w:rPr>
                <w:rFonts w:ascii="Times New Roman" w:hAnsi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2551" w:type="dxa"/>
          </w:tcPr>
          <w:p w:rsidR="0052097A" w:rsidRPr="00AC3473" w:rsidRDefault="0052097A" w:rsidP="00AC347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C3473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Неполоковецька </w:t>
            </w:r>
          </w:p>
        </w:tc>
        <w:tc>
          <w:tcPr>
            <w:tcW w:w="2835" w:type="dxa"/>
          </w:tcPr>
          <w:p w:rsidR="0052097A" w:rsidRPr="00AC3473" w:rsidRDefault="0052097A" w:rsidP="00AC347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 w:rsidRPr="00AC3473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2</w:t>
            </w:r>
          </w:p>
        </w:tc>
        <w:tc>
          <w:tcPr>
            <w:tcW w:w="3106" w:type="dxa"/>
          </w:tcPr>
          <w:p w:rsidR="0052097A" w:rsidRPr="00AC3473" w:rsidRDefault="0052097A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C3473">
              <w:rPr>
                <w:rFonts w:ascii="Times New Roman" w:hAnsi="Times New Roman"/>
                <w:sz w:val="28"/>
                <w:szCs w:val="28"/>
                <w:lang w:val="uk-UA"/>
              </w:rPr>
              <w:t>1</w:t>
            </w:r>
          </w:p>
        </w:tc>
      </w:tr>
      <w:tr w:rsidR="0052097A" w:rsidRPr="00AC3473" w:rsidTr="00AC3473">
        <w:trPr>
          <w:trHeight w:val="276"/>
          <w:jc w:val="center"/>
        </w:trPr>
        <w:tc>
          <w:tcPr>
            <w:tcW w:w="846" w:type="dxa"/>
            <w:gridSpan w:val="2"/>
          </w:tcPr>
          <w:p w:rsidR="0052097A" w:rsidRPr="00AC3473" w:rsidRDefault="0052097A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3473">
              <w:rPr>
                <w:rFonts w:ascii="Times New Roman" w:hAnsi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2551" w:type="dxa"/>
          </w:tcPr>
          <w:p w:rsidR="0052097A" w:rsidRPr="00AC3473" w:rsidRDefault="0052097A" w:rsidP="00AC347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C3473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Ставчанська </w:t>
            </w:r>
          </w:p>
        </w:tc>
        <w:tc>
          <w:tcPr>
            <w:tcW w:w="2835" w:type="dxa"/>
          </w:tcPr>
          <w:p w:rsidR="0052097A" w:rsidRPr="00AC3473" w:rsidRDefault="0052097A" w:rsidP="00AC347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 w:rsidRPr="00AC3473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2</w:t>
            </w:r>
          </w:p>
        </w:tc>
        <w:tc>
          <w:tcPr>
            <w:tcW w:w="3106" w:type="dxa"/>
          </w:tcPr>
          <w:p w:rsidR="0052097A" w:rsidRPr="00AC3473" w:rsidRDefault="0052097A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3473">
              <w:rPr>
                <w:rFonts w:ascii="Times New Roman" w:hAnsi="Times New Roman"/>
                <w:sz w:val="28"/>
                <w:szCs w:val="28"/>
                <w:lang w:val="uk-UA"/>
              </w:rPr>
              <w:t>-</w:t>
            </w:r>
          </w:p>
        </w:tc>
      </w:tr>
      <w:tr w:rsidR="0052097A" w:rsidRPr="00AC3473" w:rsidTr="00AC3473">
        <w:trPr>
          <w:trHeight w:val="276"/>
          <w:jc w:val="center"/>
        </w:trPr>
        <w:tc>
          <w:tcPr>
            <w:tcW w:w="846" w:type="dxa"/>
            <w:gridSpan w:val="2"/>
          </w:tcPr>
          <w:p w:rsidR="0052097A" w:rsidRPr="00AC3473" w:rsidRDefault="0052097A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3473">
              <w:rPr>
                <w:rFonts w:ascii="Times New Roman" w:hAnsi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2551" w:type="dxa"/>
          </w:tcPr>
          <w:p w:rsidR="0052097A" w:rsidRPr="00AC3473" w:rsidRDefault="0052097A" w:rsidP="00AC347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C3473">
              <w:rPr>
                <w:rFonts w:ascii="Times New Roman" w:hAnsi="Times New Roman"/>
                <w:sz w:val="28"/>
                <w:szCs w:val="28"/>
              </w:rPr>
              <w:t xml:space="preserve">Брусницька </w:t>
            </w:r>
          </w:p>
        </w:tc>
        <w:tc>
          <w:tcPr>
            <w:tcW w:w="2835" w:type="dxa"/>
          </w:tcPr>
          <w:p w:rsidR="0052097A" w:rsidRPr="00AC3473" w:rsidRDefault="0052097A" w:rsidP="00AC347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 w:rsidRPr="00AC3473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2</w:t>
            </w:r>
          </w:p>
        </w:tc>
        <w:tc>
          <w:tcPr>
            <w:tcW w:w="3106" w:type="dxa"/>
          </w:tcPr>
          <w:p w:rsidR="0052097A" w:rsidRPr="00AC3473" w:rsidRDefault="0052097A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3473">
              <w:rPr>
                <w:rFonts w:ascii="Times New Roman" w:hAnsi="Times New Roman"/>
                <w:sz w:val="28"/>
                <w:szCs w:val="28"/>
                <w:lang w:val="uk-UA"/>
              </w:rPr>
              <w:t>-</w:t>
            </w:r>
          </w:p>
        </w:tc>
      </w:tr>
      <w:tr w:rsidR="0052097A" w:rsidRPr="00AC3473" w:rsidTr="00AC3473">
        <w:trPr>
          <w:trHeight w:val="276"/>
          <w:jc w:val="center"/>
        </w:trPr>
        <w:tc>
          <w:tcPr>
            <w:tcW w:w="3397" w:type="dxa"/>
            <w:gridSpan w:val="3"/>
          </w:tcPr>
          <w:p w:rsidR="0052097A" w:rsidRPr="00AC3473" w:rsidRDefault="0052097A" w:rsidP="00AC347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3473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Всього </w:t>
            </w:r>
          </w:p>
        </w:tc>
        <w:tc>
          <w:tcPr>
            <w:tcW w:w="2835" w:type="dxa"/>
          </w:tcPr>
          <w:p w:rsidR="0052097A" w:rsidRPr="00AC3473" w:rsidRDefault="0052097A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3473">
              <w:rPr>
                <w:rFonts w:ascii="Times New Roman" w:hAnsi="Times New Roman"/>
                <w:sz w:val="28"/>
                <w:szCs w:val="28"/>
                <w:lang w:val="uk-UA"/>
              </w:rPr>
              <w:t>66</w:t>
            </w:r>
          </w:p>
        </w:tc>
        <w:tc>
          <w:tcPr>
            <w:tcW w:w="3106" w:type="dxa"/>
          </w:tcPr>
          <w:p w:rsidR="0052097A" w:rsidRPr="00AC3473" w:rsidRDefault="0052097A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3473">
              <w:rPr>
                <w:rFonts w:ascii="Times New Roman" w:hAnsi="Times New Roman"/>
                <w:sz w:val="28"/>
                <w:szCs w:val="28"/>
                <w:lang w:val="uk-UA"/>
              </w:rPr>
              <w:t>8</w:t>
            </w:r>
          </w:p>
        </w:tc>
      </w:tr>
      <w:tr w:rsidR="0052097A" w:rsidRPr="00AC3473" w:rsidTr="00AC3473">
        <w:trPr>
          <w:trHeight w:val="276"/>
          <w:jc w:val="center"/>
        </w:trPr>
        <w:tc>
          <w:tcPr>
            <w:tcW w:w="9338" w:type="dxa"/>
            <w:gridSpan w:val="5"/>
          </w:tcPr>
          <w:p w:rsidR="0052097A" w:rsidRPr="00AC3473" w:rsidRDefault="0052097A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3473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II </w:t>
            </w:r>
            <w:r w:rsidRPr="00AC3473">
              <w:rPr>
                <w:rFonts w:ascii="Times New Roman" w:hAnsi="Times New Roman"/>
                <w:sz w:val="28"/>
                <w:szCs w:val="28"/>
                <w:lang w:val="uk-UA"/>
              </w:rPr>
              <w:t>квартал 2023</w:t>
            </w:r>
          </w:p>
        </w:tc>
      </w:tr>
      <w:tr w:rsidR="0052097A" w:rsidRPr="00AC3473" w:rsidTr="00AC3473">
        <w:trPr>
          <w:trHeight w:val="276"/>
          <w:jc w:val="center"/>
        </w:trPr>
        <w:tc>
          <w:tcPr>
            <w:tcW w:w="687" w:type="dxa"/>
          </w:tcPr>
          <w:p w:rsidR="0052097A" w:rsidRPr="00AC3473" w:rsidRDefault="0052097A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3473">
              <w:rPr>
                <w:rFonts w:ascii="Times New Roman" w:hAnsi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2710" w:type="dxa"/>
            <w:gridSpan w:val="2"/>
          </w:tcPr>
          <w:p w:rsidR="0052097A" w:rsidRPr="00AC3473" w:rsidRDefault="0052097A" w:rsidP="00AC347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3473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Кіцманська </w:t>
            </w:r>
          </w:p>
        </w:tc>
        <w:tc>
          <w:tcPr>
            <w:tcW w:w="2835" w:type="dxa"/>
          </w:tcPr>
          <w:p w:rsidR="0052097A" w:rsidRPr="00AC3473" w:rsidRDefault="0052097A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3473">
              <w:rPr>
                <w:rFonts w:ascii="Times New Roman" w:hAnsi="Times New Roman"/>
                <w:sz w:val="28"/>
                <w:szCs w:val="28"/>
                <w:lang w:val="uk-UA"/>
              </w:rPr>
              <w:t>54</w:t>
            </w:r>
          </w:p>
        </w:tc>
        <w:tc>
          <w:tcPr>
            <w:tcW w:w="3106" w:type="dxa"/>
          </w:tcPr>
          <w:p w:rsidR="0052097A" w:rsidRPr="00AC3473" w:rsidRDefault="0052097A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3473">
              <w:rPr>
                <w:rFonts w:ascii="Times New Roman" w:hAnsi="Times New Roman"/>
                <w:sz w:val="28"/>
                <w:szCs w:val="28"/>
                <w:lang w:val="uk-UA"/>
              </w:rPr>
              <w:t>7</w:t>
            </w:r>
          </w:p>
        </w:tc>
      </w:tr>
      <w:tr w:rsidR="0052097A" w:rsidRPr="00AC3473" w:rsidTr="00AC3473">
        <w:trPr>
          <w:trHeight w:val="276"/>
          <w:jc w:val="center"/>
        </w:trPr>
        <w:tc>
          <w:tcPr>
            <w:tcW w:w="687" w:type="dxa"/>
          </w:tcPr>
          <w:p w:rsidR="0052097A" w:rsidRPr="00AC3473" w:rsidRDefault="0052097A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3473">
              <w:rPr>
                <w:rFonts w:ascii="Times New Roman" w:hAnsi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2710" w:type="dxa"/>
            <w:gridSpan w:val="2"/>
          </w:tcPr>
          <w:p w:rsidR="0052097A" w:rsidRPr="00AC3473" w:rsidRDefault="0052097A" w:rsidP="00AC347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3473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Неполоковецька </w:t>
            </w:r>
          </w:p>
        </w:tc>
        <w:tc>
          <w:tcPr>
            <w:tcW w:w="2835" w:type="dxa"/>
          </w:tcPr>
          <w:p w:rsidR="0052097A" w:rsidRPr="00AC3473" w:rsidRDefault="0052097A" w:rsidP="00AC347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 w:rsidRPr="00AC3473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1</w:t>
            </w:r>
          </w:p>
        </w:tc>
        <w:tc>
          <w:tcPr>
            <w:tcW w:w="3106" w:type="dxa"/>
          </w:tcPr>
          <w:p w:rsidR="0052097A" w:rsidRPr="00AC3473" w:rsidRDefault="0052097A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3473">
              <w:rPr>
                <w:rFonts w:ascii="Times New Roman" w:hAnsi="Times New Roman"/>
                <w:sz w:val="28"/>
                <w:szCs w:val="28"/>
                <w:lang w:val="uk-UA"/>
              </w:rPr>
              <w:t>2</w:t>
            </w:r>
          </w:p>
        </w:tc>
      </w:tr>
      <w:tr w:rsidR="0052097A" w:rsidRPr="00AC3473" w:rsidTr="00AC3473">
        <w:trPr>
          <w:trHeight w:val="276"/>
          <w:jc w:val="center"/>
        </w:trPr>
        <w:tc>
          <w:tcPr>
            <w:tcW w:w="687" w:type="dxa"/>
          </w:tcPr>
          <w:p w:rsidR="0052097A" w:rsidRPr="00AC3473" w:rsidRDefault="0052097A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3473">
              <w:rPr>
                <w:rFonts w:ascii="Times New Roman" w:hAnsi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2710" w:type="dxa"/>
            <w:gridSpan w:val="2"/>
          </w:tcPr>
          <w:p w:rsidR="0052097A" w:rsidRPr="00AC3473" w:rsidRDefault="0052097A" w:rsidP="00AC347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3473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Ставчанська </w:t>
            </w:r>
          </w:p>
        </w:tc>
        <w:tc>
          <w:tcPr>
            <w:tcW w:w="2835" w:type="dxa"/>
          </w:tcPr>
          <w:p w:rsidR="0052097A" w:rsidRPr="00AC3473" w:rsidRDefault="0052097A" w:rsidP="00AC347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 w:rsidRPr="00AC3473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2</w:t>
            </w:r>
          </w:p>
        </w:tc>
        <w:tc>
          <w:tcPr>
            <w:tcW w:w="3106" w:type="dxa"/>
          </w:tcPr>
          <w:p w:rsidR="0052097A" w:rsidRPr="00AC3473" w:rsidRDefault="0052097A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3473">
              <w:rPr>
                <w:rFonts w:ascii="Times New Roman" w:hAnsi="Times New Roman"/>
                <w:sz w:val="28"/>
                <w:szCs w:val="28"/>
                <w:lang w:val="uk-UA"/>
              </w:rPr>
              <w:t>-</w:t>
            </w:r>
          </w:p>
        </w:tc>
      </w:tr>
      <w:tr w:rsidR="0052097A" w:rsidRPr="00AC3473" w:rsidTr="00AC3473">
        <w:trPr>
          <w:trHeight w:val="276"/>
          <w:jc w:val="center"/>
        </w:trPr>
        <w:tc>
          <w:tcPr>
            <w:tcW w:w="687" w:type="dxa"/>
          </w:tcPr>
          <w:p w:rsidR="0052097A" w:rsidRPr="00AC3473" w:rsidRDefault="0052097A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3473">
              <w:rPr>
                <w:rFonts w:ascii="Times New Roman" w:hAnsi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2710" w:type="dxa"/>
            <w:gridSpan w:val="2"/>
          </w:tcPr>
          <w:p w:rsidR="0052097A" w:rsidRPr="00AC3473" w:rsidRDefault="0052097A" w:rsidP="00AC347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3473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Брусницька </w:t>
            </w:r>
          </w:p>
        </w:tc>
        <w:tc>
          <w:tcPr>
            <w:tcW w:w="2835" w:type="dxa"/>
          </w:tcPr>
          <w:p w:rsidR="0052097A" w:rsidRPr="00AC3473" w:rsidRDefault="0052097A" w:rsidP="00AC347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 w:rsidRPr="00AC3473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-</w:t>
            </w:r>
          </w:p>
        </w:tc>
        <w:tc>
          <w:tcPr>
            <w:tcW w:w="3106" w:type="dxa"/>
          </w:tcPr>
          <w:p w:rsidR="0052097A" w:rsidRPr="00AC3473" w:rsidRDefault="0052097A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3473">
              <w:rPr>
                <w:rFonts w:ascii="Times New Roman" w:hAnsi="Times New Roman"/>
                <w:sz w:val="28"/>
                <w:szCs w:val="28"/>
                <w:lang w:val="uk-UA"/>
              </w:rPr>
              <w:t>-</w:t>
            </w:r>
          </w:p>
        </w:tc>
      </w:tr>
      <w:tr w:rsidR="0052097A" w:rsidRPr="00AC3473" w:rsidTr="00AC3473">
        <w:trPr>
          <w:trHeight w:val="276"/>
          <w:jc w:val="center"/>
        </w:trPr>
        <w:tc>
          <w:tcPr>
            <w:tcW w:w="3397" w:type="dxa"/>
            <w:gridSpan w:val="3"/>
          </w:tcPr>
          <w:p w:rsidR="0052097A" w:rsidRPr="00AC3473" w:rsidRDefault="0052097A" w:rsidP="00AC347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3473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Всього </w:t>
            </w:r>
          </w:p>
        </w:tc>
        <w:tc>
          <w:tcPr>
            <w:tcW w:w="2835" w:type="dxa"/>
          </w:tcPr>
          <w:p w:rsidR="0052097A" w:rsidRPr="00AC3473" w:rsidRDefault="0052097A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3473">
              <w:rPr>
                <w:rFonts w:ascii="Times New Roman" w:hAnsi="Times New Roman"/>
                <w:sz w:val="28"/>
                <w:szCs w:val="28"/>
                <w:lang w:val="uk-UA"/>
              </w:rPr>
              <w:t>57</w:t>
            </w:r>
          </w:p>
        </w:tc>
        <w:tc>
          <w:tcPr>
            <w:tcW w:w="3106" w:type="dxa"/>
          </w:tcPr>
          <w:p w:rsidR="0052097A" w:rsidRPr="00AC3473" w:rsidRDefault="0052097A" w:rsidP="00AC347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C3473">
              <w:rPr>
                <w:rFonts w:ascii="Times New Roman" w:hAnsi="Times New Roman"/>
                <w:sz w:val="28"/>
                <w:szCs w:val="28"/>
                <w:lang w:val="uk-UA"/>
              </w:rPr>
              <w:t>9</w:t>
            </w:r>
          </w:p>
        </w:tc>
      </w:tr>
    </w:tbl>
    <w:p w:rsidR="0052097A" w:rsidRPr="009B3282" w:rsidRDefault="0052097A" w:rsidP="00824EFD">
      <w:pPr>
        <w:spacing w:after="0" w:line="276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</w:p>
    <w:p w:rsidR="0052097A" w:rsidRPr="009B3282" w:rsidRDefault="0052097A" w:rsidP="00824EFD">
      <w:pPr>
        <w:spacing w:after="0" w:line="276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>З 01.09.2023 року у відділення комплексної реабілітації зараховано ще одна дитина з інвалідністю з Неполоковецької ТГ.</w:t>
      </w:r>
    </w:p>
    <w:p w:rsidR="0052097A" w:rsidRDefault="0052097A" w:rsidP="00C5729B">
      <w:pPr>
        <w:spacing w:after="0" w:line="276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У 2021 </w:t>
      </w:r>
      <w:bookmarkStart w:id="1" w:name="_GoBack"/>
      <w:bookmarkEnd w:id="1"/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>та 2022 роках значно покращилася матеріальна база ІРЦ:</w:t>
      </w:r>
    </w:p>
    <w:p w:rsidR="0052097A" w:rsidRDefault="0052097A" w:rsidP="00C5729B">
      <w:pPr>
        <w:pStyle w:val="ListParagraph"/>
        <w:numPr>
          <w:ilvl w:val="0"/>
          <w:numId w:val="13"/>
        </w:numPr>
        <w:tabs>
          <w:tab w:val="left" w:pos="426"/>
        </w:tabs>
        <w:spacing w:after="0" w:line="276" w:lineRule="auto"/>
        <w:ind w:left="0" w:firstLine="0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>Територія перед приміщенням ІРЦ, сходи при вході у приміщення  та пандус устелені тротуарною плиткою, зроблено водовідведення;</w:t>
      </w:r>
    </w:p>
    <w:p w:rsidR="0052097A" w:rsidRPr="009D12FE" w:rsidRDefault="0052097A" w:rsidP="00C5729B">
      <w:pPr>
        <w:pStyle w:val="ListParagraph"/>
        <w:numPr>
          <w:ilvl w:val="0"/>
          <w:numId w:val="13"/>
        </w:numPr>
        <w:tabs>
          <w:tab w:val="left" w:pos="426"/>
        </w:tabs>
        <w:spacing w:after="0" w:line="276" w:lineRule="auto"/>
        <w:ind w:left="0" w:firstLine="0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Відремонтований піддашок при вхідних дверях та придбаний та установлений піддашок над задніми дверима приміщення. </w:t>
      </w:r>
    </w:p>
    <w:p w:rsidR="0052097A" w:rsidRPr="009B3282" w:rsidRDefault="0052097A" w:rsidP="00824EFD">
      <w:pPr>
        <w:spacing w:after="0" w:line="276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</w:p>
    <w:p w:rsidR="0052097A" w:rsidRPr="00FA078D" w:rsidRDefault="0052097A" w:rsidP="00C5729B">
      <w:pPr>
        <w:spacing w:after="0" w:line="276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>А</w:t>
      </w:r>
      <w:r w:rsidRPr="00FA078D">
        <w:rPr>
          <w:rFonts w:ascii="Times New Roman" w:hAnsi="Times New Roman"/>
          <w:color w:val="000000"/>
          <w:sz w:val="28"/>
          <w:szCs w:val="28"/>
          <w:lang w:val="uk-UA" w:eastAsia="ru-RU"/>
        </w:rPr>
        <w:t>налізуючи роботу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ІРЦ</w:t>
      </w:r>
      <w:r w:rsidRPr="00FA078D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за 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>звітний період</w:t>
      </w:r>
      <w:r w:rsidRPr="00FA078D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, підвищеної уваги 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і надалі </w:t>
      </w:r>
      <w:r w:rsidRPr="00FA078D">
        <w:rPr>
          <w:rFonts w:ascii="Times New Roman" w:hAnsi="Times New Roman"/>
          <w:color w:val="000000"/>
          <w:sz w:val="28"/>
          <w:szCs w:val="28"/>
          <w:lang w:val="uk-UA" w:eastAsia="ru-RU"/>
        </w:rPr>
        <w:t>потребують:</w:t>
      </w:r>
    </w:p>
    <w:p w:rsidR="0052097A" w:rsidRPr="007B5450" w:rsidRDefault="0052097A" w:rsidP="00C5729B">
      <w:pPr>
        <w:shd w:val="clear" w:color="auto" w:fill="FFFFFF"/>
        <w:spacing w:after="0" w:line="276" w:lineRule="auto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 w:rsidRPr="00FA078D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- </w:t>
      </w:r>
      <w:r w:rsidRPr="007B5450">
        <w:rPr>
          <w:rFonts w:ascii="Times New Roman" w:hAnsi="Times New Roman"/>
          <w:color w:val="000000"/>
          <w:sz w:val="28"/>
          <w:szCs w:val="28"/>
          <w:lang w:val="uk-UA" w:eastAsia="ru-RU"/>
        </w:rPr>
        <w:t>надання психологічної допомоги дітям та їх батькам під час війни;</w:t>
      </w:r>
    </w:p>
    <w:p w:rsidR="0052097A" w:rsidRPr="007B5450" w:rsidRDefault="0052097A" w:rsidP="00C5729B">
      <w:pPr>
        <w:keepNext/>
        <w:keepLines/>
        <w:shd w:val="clear" w:color="auto" w:fill="FFFFFF"/>
        <w:tabs>
          <w:tab w:val="left" w:pos="851"/>
        </w:tabs>
        <w:spacing w:after="0" w:line="276" w:lineRule="auto"/>
        <w:jc w:val="both"/>
        <w:outlineLvl w:val="1"/>
        <w:rPr>
          <w:rFonts w:ascii="Times New Roman" w:hAnsi="Times New Roman"/>
          <w:sz w:val="28"/>
          <w:szCs w:val="28"/>
          <w:lang w:val="uk-UA" w:eastAsia="ru-RU"/>
        </w:rPr>
      </w:pPr>
      <w:r w:rsidRPr="007B5450">
        <w:rPr>
          <w:rFonts w:ascii="Times New Roman" w:hAnsi="Times New Roman"/>
          <w:color w:val="000000"/>
          <w:sz w:val="28"/>
          <w:szCs w:val="28"/>
          <w:lang w:val="uk-UA"/>
        </w:rPr>
        <w:t>-</w:t>
      </w:r>
      <w:r w:rsidRPr="007B5450">
        <w:rPr>
          <w:rFonts w:ascii="Calibri Light" w:hAnsi="Calibri Light"/>
          <w:color w:val="000000"/>
          <w:sz w:val="28"/>
          <w:szCs w:val="28"/>
          <w:lang w:val="uk-UA"/>
        </w:rPr>
        <w:t xml:space="preserve"> </w:t>
      </w:r>
      <w:r w:rsidRPr="007B5450">
        <w:rPr>
          <w:rFonts w:ascii="Times New Roman" w:hAnsi="Times New Roman"/>
          <w:color w:val="000000"/>
          <w:sz w:val="28"/>
          <w:szCs w:val="28"/>
          <w:lang w:val="uk-UA" w:eastAsia="ru-RU"/>
        </w:rPr>
        <w:t>удосконалення фахової майстерності щодо</w:t>
      </w:r>
      <w:r w:rsidRPr="007B5450">
        <w:rPr>
          <w:rFonts w:ascii="Times New Roman" w:hAnsi="Times New Roman"/>
          <w:sz w:val="28"/>
          <w:szCs w:val="28"/>
          <w:lang w:val="uk-UA" w:eastAsia="ru-RU"/>
        </w:rPr>
        <w:t xml:space="preserve"> визначення освітніх труднощів та рівнів підтримки в дітей раннього та дошкільного віку;</w:t>
      </w:r>
    </w:p>
    <w:p w:rsidR="0052097A" w:rsidRPr="007B5450" w:rsidRDefault="0052097A" w:rsidP="00C5729B">
      <w:pPr>
        <w:keepNext/>
        <w:keepLines/>
        <w:shd w:val="clear" w:color="auto" w:fill="FFFFFF"/>
        <w:spacing w:after="0" w:line="276" w:lineRule="auto"/>
        <w:jc w:val="both"/>
        <w:outlineLvl w:val="0"/>
        <w:rPr>
          <w:rFonts w:ascii="Times New Roman" w:hAnsi="Times New Roman"/>
          <w:sz w:val="28"/>
          <w:szCs w:val="28"/>
          <w:lang w:val="uk-UA" w:eastAsia="ru-RU"/>
        </w:rPr>
      </w:pPr>
      <w:r w:rsidRPr="007B5450">
        <w:rPr>
          <w:rFonts w:ascii="Times New Roman" w:hAnsi="Times New Roman"/>
          <w:color w:val="000000"/>
          <w:sz w:val="28"/>
          <w:szCs w:val="28"/>
          <w:lang w:val="uk-UA"/>
        </w:rPr>
        <w:t xml:space="preserve">- </w:t>
      </w:r>
      <w:r w:rsidRPr="007B5450">
        <w:rPr>
          <w:rFonts w:ascii="Times New Roman" w:hAnsi="Times New Roman"/>
          <w:sz w:val="28"/>
          <w:szCs w:val="28"/>
          <w:lang w:val="uk-UA" w:eastAsia="ru-RU"/>
        </w:rPr>
        <w:t>удосконалення навичок щодо визначення типології освітніх труднощів у осіб з ООП та рівнів підтримки в освітньому процесі;</w:t>
      </w:r>
    </w:p>
    <w:p w:rsidR="0052097A" w:rsidRPr="007B5450" w:rsidRDefault="0052097A" w:rsidP="00C5729B">
      <w:pPr>
        <w:shd w:val="clear" w:color="auto" w:fill="FFFFFF"/>
        <w:spacing w:after="0" w:line="276" w:lineRule="auto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 w:rsidRPr="007B5450">
        <w:rPr>
          <w:rFonts w:ascii="Times New Roman" w:hAnsi="Times New Roman"/>
          <w:color w:val="000000"/>
          <w:sz w:val="28"/>
          <w:szCs w:val="28"/>
          <w:lang w:val="uk-UA" w:eastAsia="ru-RU"/>
        </w:rPr>
        <w:t>- консультування та організація роботи ЗЗСО в автоматизованій системі «АС ІРЦ»;</w:t>
      </w:r>
    </w:p>
    <w:p w:rsidR="0052097A" w:rsidRPr="007B5450" w:rsidRDefault="0052097A" w:rsidP="00C5729B">
      <w:pPr>
        <w:spacing w:after="0" w:line="276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7B5450">
        <w:rPr>
          <w:rFonts w:ascii="Times New Roman" w:hAnsi="Times New Roman"/>
          <w:sz w:val="28"/>
          <w:szCs w:val="28"/>
          <w:lang w:val="uk-UA"/>
        </w:rPr>
        <w:t>- забезпечення повноц</w:t>
      </w:r>
      <w:r w:rsidRPr="007B5450">
        <w:rPr>
          <w:rFonts w:ascii="Times New Roman" w:hAnsi="Times New Roman"/>
          <w:sz w:val="28"/>
          <w:szCs w:val="28"/>
        </w:rPr>
        <w:t>i</w:t>
      </w:r>
      <w:r w:rsidRPr="007B5450">
        <w:rPr>
          <w:rFonts w:ascii="Times New Roman" w:hAnsi="Times New Roman"/>
          <w:sz w:val="28"/>
          <w:szCs w:val="28"/>
          <w:lang w:val="uk-UA"/>
        </w:rPr>
        <w:t>нного належного функціонування комунального закладу з урахуванням безпекової ситуації в місті, країні;</w:t>
      </w:r>
    </w:p>
    <w:p w:rsidR="0052097A" w:rsidRPr="007B5450" w:rsidRDefault="0052097A" w:rsidP="00C5729B">
      <w:pPr>
        <w:spacing w:after="0" w:line="276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7B5450">
        <w:rPr>
          <w:rFonts w:ascii="Times New Roman" w:hAnsi="Times New Roman"/>
          <w:sz w:val="28"/>
          <w:szCs w:val="28"/>
          <w:lang w:val="uk-UA"/>
        </w:rPr>
        <w:t>- забезпечення як</w:t>
      </w:r>
      <w:r w:rsidRPr="007B5450">
        <w:rPr>
          <w:rFonts w:ascii="Times New Roman" w:hAnsi="Times New Roman"/>
          <w:sz w:val="28"/>
          <w:szCs w:val="28"/>
        </w:rPr>
        <w:t>i</w:t>
      </w:r>
      <w:r w:rsidRPr="007B5450">
        <w:rPr>
          <w:rFonts w:ascii="Times New Roman" w:hAnsi="Times New Roman"/>
          <w:sz w:val="28"/>
          <w:szCs w:val="28"/>
          <w:lang w:val="uk-UA"/>
        </w:rPr>
        <w:t xml:space="preserve">сної методичної та </w:t>
      </w:r>
      <w:r w:rsidRPr="007B5450">
        <w:rPr>
          <w:rFonts w:ascii="Times New Roman" w:hAnsi="Times New Roman"/>
          <w:sz w:val="28"/>
          <w:szCs w:val="28"/>
        </w:rPr>
        <w:t>i</w:t>
      </w:r>
      <w:r w:rsidRPr="007B5450">
        <w:rPr>
          <w:rFonts w:ascii="Times New Roman" w:hAnsi="Times New Roman"/>
          <w:sz w:val="28"/>
          <w:szCs w:val="28"/>
          <w:lang w:val="uk-UA"/>
        </w:rPr>
        <w:t>нформац</w:t>
      </w:r>
      <w:r w:rsidRPr="007B5450">
        <w:rPr>
          <w:rFonts w:ascii="Times New Roman" w:hAnsi="Times New Roman"/>
          <w:sz w:val="28"/>
          <w:szCs w:val="28"/>
        </w:rPr>
        <w:t>i</w:t>
      </w:r>
      <w:r w:rsidRPr="007B5450">
        <w:rPr>
          <w:rFonts w:ascii="Times New Roman" w:hAnsi="Times New Roman"/>
          <w:sz w:val="28"/>
          <w:szCs w:val="28"/>
          <w:lang w:val="uk-UA"/>
        </w:rPr>
        <w:t>йно-просв</w:t>
      </w:r>
      <w:r w:rsidRPr="007B5450">
        <w:rPr>
          <w:rFonts w:ascii="Times New Roman" w:hAnsi="Times New Roman"/>
          <w:sz w:val="28"/>
          <w:szCs w:val="28"/>
        </w:rPr>
        <w:t>i</w:t>
      </w:r>
      <w:r w:rsidRPr="007B5450">
        <w:rPr>
          <w:rFonts w:ascii="Times New Roman" w:hAnsi="Times New Roman"/>
          <w:sz w:val="28"/>
          <w:szCs w:val="28"/>
          <w:lang w:val="uk-UA"/>
        </w:rPr>
        <w:t>тницької роботи ІРЦ,</w:t>
      </w:r>
    </w:p>
    <w:p w:rsidR="0052097A" w:rsidRPr="007B5450" w:rsidRDefault="0052097A" w:rsidP="00C5729B">
      <w:pPr>
        <w:spacing w:after="0" w:line="276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7B5450">
        <w:rPr>
          <w:rFonts w:ascii="Times New Roman" w:hAnsi="Times New Roman"/>
          <w:sz w:val="28"/>
          <w:szCs w:val="28"/>
          <w:lang w:val="uk-UA"/>
        </w:rPr>
        <w:t>- зміцнення та вдосконалення навчально-методичної бази ІРЦ, залучаючи для цього як бюджетні так і позабюджетні кошти;</w:t>
      </w:r>
    </w:p>
    <w:p w:rsidR="0052097A" w:rsidRPr="007B5450" w:rsidRDefault="0052097A" w:rsidP="00C5729B">
      <w:pPr>
        <w:spacing w:after="0" w:line="276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7B5450">
        <w:rPr>
          <w:rFonts w:ascii="Times New Roman" w:hAnsi="Times New Roman"/>
          <w:sz w:val="28"/>
          <w:szCs w:val="28"/>
          <w:lang w:val="uk-UA"/>
        </w:rPr>
        <w:t>- продовження роботи в командах психолого-педагогічн</w:t>
      </w:r>
      <w:r>
        <w:rPr>
          <w:rFonts w:ascii="Times New Roman" w:hAnsi="Times New Roman"/>
          <w:sz w:val="28"/>
          <w:szCs w:val="28"/>
          <w:lang w:val="uk-UA"/>
        </w:rPr>
        <w:t>ого супроводу в закладах освіти;</w:t>
      </w:r>
    </w:p>
    <w:p w:rsidR="0052097A" w:rsidRPr="007B5450" w:rsidRDefault="0052097A" w:rsidP="00C5729B">
      <w:pPr>
        <w:spacing w:after="0" w:line="276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7B5450">
        <w:rPr>
          <w:rFonts w:ascii="Times New Roman" w:hAnsi="Times New Roman"/>
          <w:color w:val="000000"/>
          <w:sz w:val="28"/>
          <w:szCs w:val="28"/>
          <w:lang w:eastAsia="ru-RU"/>
        </w:rPr>
        <w:t>- збагачення матеріальної бази ІРЦ дидактичними посібниками та матеріалами;</w:t>
      </w:r>
    </w:p>
    <w:p w:rsidR="0052097A" w:rsidRDefault="0052097A" w:rsidP="005E5880">
      <w:pPr>
        <w:shd w:val="clear" w:color="auto" w:fill="FFFFFF"/>
        <w:autoSpaceDE w:val="0"/>
        <w:autoSpaceDN w:val="0"/>
        <w:spacing w:after="0" w:line="24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 w:rsidRPr="007B5450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- проведення ремонтних робіт 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стін </w:t>
      </w:r>
      <w:r w:rsidRPr="007B5450">
        <w:rPr>
          <w:rFonts w:ascii="Times New Roman" w:hAnsi="Times New Roman"/>
          <w:color w:val="000000"/>
          <w:sz w:val="28"/>
          <w:szCs w:val="28"/>
          <w:lang w:val="uk-UA" w:eastAsia="ru-RU"/>
        </w:rPr>
        <w:t>у вхідному коридорі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>;</w:t>
      </w:r>
    </w:p>
    <w:p w:rsidR="0052097A" w:rsidRPr="00805294" w:rsidRDefault="0052097A" w:rsidP="005E5880">
      <w:pPr>
        <w:shd w:val="clear" w:color="auto" w:fill="FFFFFF"/>
        <w:autoSpaceDE w:val="0"/>
        <w:autoSpaceDN w:val="0"/>
        <w:spacing w:after="0" w:line="240" w:lineRule="auto"/>
        <w:jc w:val="both"/>
        <w:textAlignment w:val="baseline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- </w:t>
      </w:r>
      <w:r w:rsidRPr="00805294">
        <w:rPr>
          <w:rFonts w:ascii="Times New Roman" w:hAnsi="Times New Roman"/>
          <w:sz w:val="28"/>
          <w:szCs w:val="28"/>
          <w:lang w:val="uk-UA" w:eastAsia="ru-RU"/>
        </w:rPr>
        <w:t>заміни підлогового покриття коридору керамічною плиткою при вході у приміщення ІРЦ для зручного пересування крісел колісних;</w:t>
      </w:r>
    </w:p>
    <w:p w:rsidR="0052097A" w:rsidRPr="007B5450" w:rsidRDefault="0052097A" w:rsidP="00C5729B">
      <w:pPr>
        <w:spacing w:after="0" w:line="276" w:lineRule="auto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>- ремонт</w:t>
      </w:r>
      <w:r w:rsidRPr="007B5450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санвузла на 1 поверсі приміщення;</w:t>
      </w:r>
    </w:p>
    <w:p w:rsidR="0052097A" w:rsidRPr="007B5450" w:rsidRDefault="0052097A" w:rsidP="00C5729B">
      <w:pPr>
        <w:spacing w:after="0" w:line="276" w:lineRule="auto"/>
        <w:jc w:val="both"/>
        <w:rPr>
          <w:rFonts w:ascii="Times New Roman" w:hAnsi="Times New Roman"/>
          <w:color w:val="000000"/>
          <w:sz w:val="24"/>
          <w:szCs w:val="24"/>
          <w:lang w:val="uk-UA" w:eastAsia="ru-RU"/>
        </w:rPr>
      </w:pP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- ремонт </w:t>
      </w:r>
      <w:r w:rsidRPr="007B5450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даху та систем</w:t>
      </w:r>
      <w:r w:rsidRPr="007B5450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 </w:t>
      </w:r>
      <w:r w:rsidRPr="00C64A89">
        <w:rPr>
          <w:rFonts w:ascii="Times New Roman" w:hAnsi="Times New Roman"/>
          <w:color w:val="000000"/>
          <w:sz w:val="28"/>
          <w:szCs w:val="28"/>
          <w:lang w:val="uk-UA" w:eastAsia="ru-RU"/>
        </w:rPr>
        <w:t>водовідведення, бо мокріють стіни приміщення.</w:t>
      </w:r>
    </w:p>
    <w:p w:rsidR="0052097A" w:rsidRPr="007B5450" w:rsidRDefault="0052097A" w:rsidP="007B5450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uk-UA" w:eastAsia="ru-RU"/>
        </w:rPr>
      </w:pPr>
      <w:r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       </w:t>
      </w:r>
    </w:p>
    <w:p w:rsidR="0052097A" w:rsidRPr="007B5450" w:rsidRDefault="0052097A" w:rsidP="007B5450">
      <w:pPr>
        <w:spacing w:before="240" w:after="0" w:line="240" w:lineRule="auto"/>
        <w:contextualSpacing/>
        <w:jc w:val="both"/>
        <w:rPr>
          <w:rFonts w:ascii="Times New Roman" w:hAnsi="Times New Roman"/>
          <w:b/>
          <w:color w:val="000000"/>
          <w:sz w:val="24"/>
          <w:szCs w:val="24"/>
          <w:lang w:val="uk-UA" w:eastAsia="ru-RU"/>
        </w:rPr>
      </w:pPr>
    </w:p>
    <w:p w:rsidR="0052097A" w:rsidRPr="006139B0" w:rsidRDefault="0052097A" w:rsidP="006139B0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52097A" w:rsidRPr="006139B0" w:rsidRDefault="0052097A" w:rsidP="006139B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 w:eastAsia="ru-RU"/>
        </w:rPr>
      </w:pPr>
      <w:r w:rsidRPr="006139B0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Директор </w:t>
      </w:r>
      <w:r w:rsidRPr="006139B0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ІРЦ                                                                         Оксана ОЛЕКСЮК </w:t>
      </w:r>
    </w:p>
    <w:p w:rsidR="0052097A" w:rsidRPr="006139B0" w:rsidRDefault="0052097A" w:rsidP="006139B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 w:eastAsia="ru-RU"/>
        </w:rPr>
      </w:pPr>
    </w:p>
    <w:p w:rsidR="0052097A" w:rsidRDefault="0052097A"/>
    <w:sectPr w:rsidR="0052097A" w:rsidSect="00665FB7">
      <w:pgSz w:w="11906" w:h="16838"/>
      <w:pgMar w:top="709" w:right="566" w:bottom="567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Calibri"/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2F2AD3"/>
    <w:multiLevelType w:val="multilevel"/>
    <w:tmpl w:val="200A93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F5C7F7D"/>
    <w:multiLevelType w:val="multilevel"/>
    <w:tmpl w:val="4FDC1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B115E05"/>
    <w:multiLevelType w:val="hybridMultilevel"/>
    <w:tmpl w:val="AF664EF2"/>
    <w:lvl w:ilvl="0" w:tplc="6FA22B20">
      <w:start w:val="7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>
    <w:nsid w:val="2E0061EA"/>
    <w:multiLevelType w:val="multilevel"/>
    <w:tmpl w:val="1D5233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30E03227"/>
    <w:multiLevelType w:val="hybridMultilevel"/>
    <w:tmpl w:val="86562036"/>
    <w:lvl w:ilvl="0" w:tplc="4EA20732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5">
    <w:nsid w:val="41703539"/>
    <w:multiLevelType w:val="hybridMultilevel"/>
    <w:tmpl w:val="1004C75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60B615B"/>
    <w:multiLevelType w:val="multilevel"/>
    <w:tmpl w:val="45AEB8CA"/>
    <w:lvl w:ilvl="0">
      <w:start w:val="10"/>
      <w:numFmt w:val="decimal"/>
      <w:lvlText w:val="%1."/>
      <w:lvlJc w:val="left"/>
      <w:pPr>
        <w:ind w:left="825" w:hanging="825"/>
      </w:pPr>
      <w:rPr>
        <w:rFonts w:ascii="Times New Roman" w:hAnsi="Times New Roman" w:cs="Times New Roman" w:hint="default"/>
        <w:color w:val="auto"/>
        <w:sz w:val="28"/>
      </w:rPr>
    </w:lvl>
    <w:lvl w:ilvl="1">
      <w:start w:val="1"/>
      <w:numFmt w:val="decimal"/>
      <w:lvlText w:val="%1.%2."/>
      <w:lvlJc w:val="left"/>
      <w:pPr>
        <w:ind w:left="1179" w:hanging="825"/>
      </w:pPr>
      <w:rPr>
        <w:rFonts w:ascii="Times New Roman" w:hAnsi="Times New Roman" w:cs="Times New Roman" w:hint="default"/>
        <w:color w:val="auto"/>
        <w:sz w:val="28"/>
      </w:rPr>
    </w:lvl>
    <w:lvl w:ilvl="2">
      <w:start w:val="1"/>
      <w:numFmt w:val="decimal"/>
      <w:lvlText w:val="%1.%2.%3."/>
      <w:lvlJc w:val="left"/>
      <w:pPr>
        <w:ind w:left="1533" w:hanging="825"/>
      </w:pPr>
      <w:rPr>
        <w:rFonts w:ascii="Times New Roman" w:hAnsi="Times New Roman" w:cs="Times New Roman" w:hint="default"/>
        <w:color w:val="auto"/>
        <w:sz w:val="28"/>
      </w:rPr>
    </w:lvl>
    <w:lvl w:ilvl="3">
      <w:start w:val="1"/>
      <w:numFmt w:val="decimal"/>
      <w:lvlText w:val="%1.%2.%3.%4."/>
      <w:lvlJc w:val="left"/>
      <w:pPr>
        <w:ind w:left="1887" w:hanging="825"/>
      </w:pPr>
      <w:rPr>
        <w:rFonts w:ascii="Times New Roman" w:hAnsi="Times New Roman" w:cs="Times New Roman" w:hint="default"/>
        <w:color w:val="auto"/>
        <w:sz w:val="28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ascii="Times New Roman" w:hAnsi="Times New Roman" w:cs="Times New Roman" w:hint="default"/>
        <w:color w:val="auto"/>
        <w:sz w:val="28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ascii="Times New Roman" w:hAnsi="Times New Roman" w:cs="Times New Roman" w:hint="default"/>
        <w:color w:val="auto"/>
        <w:sz w:val="28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ascii="Times New Roman" w:hAnsi="Times New Roman" w:cs="Times New Roman" w:hint="default"/>
        <w:color w:val="auto"/>
        <w:sz w:val="28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ascii="Times New Roman" w:hAnsi="Times New Roman" w:cs="Times New Roman" w:hint="default"/>
        <w:color w:val="auto"/>
        <w:sz w:val="28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ascii="Times New Roman" w:hAnsi="Times New Roman" w:cs="Times New Roman" w:hint="default"/>
        <w:color w:val="auto"/>
        <w:sz w:val="28"/>
      </w:rPr>
    </w:lvl>
  </w:abstractNum>
  <w:abstractNum w:abstractNumId="7">
    <w:nsid w:val="47177315"/>
    <w:multiLevelType w:val="multilevel"/>
    <w:tmpl w:val="3E4C75A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color w:val="auto"/>
        <w:sz w:val="28"/>
        <w:szCs w:val="28"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abstractNum w:abstractNumId="8">
    <w:nsid w:val="586B4C49"/>
    <w:multiLevelType w:val="multilevel"/>
    <w:tmpl w:val="A044C9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9925CB8"/>
    <w:multiLevelType w:val="hybridMultilevel"/>
    <w:tmpl w:val="3FD4FE8E"/>
    <w:lvl w:ilvl="0" w:tplc="3180496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6CAF4508"/>
    <w:multiLevelType w:val="hybridMultilevel"/>
    <w:tmpl w:val="FD10E3FC"/>
    <w:lvl w:ilvl="0" w:tplc="042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E185A8F"/>
    <w:multiLevelType w:val="hybridMultilevel"/>
    <w:tmpl w:val="BAB2F428"/>
    <w:lvl w:ilvl="0" w:tplc="64A8E7B6">
      <w:start w:val="1"/>
      <w:numFmt w:val="decimal"/>
      <w:lvlText w:val="%1."/>
      <w:lvlJc w:val="left"/>
      <w:pPr>
        <w:ind w:left="1070" w:hanging="360"/>
      </w:pPr>
      <w:rPr>
        <w:rFonts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743F5E5A"/>
    <w:multiLevelType w:val="multilevel"/>
    <w:tmpl w:val="B46C07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11"/>
  </w:num>
  <w:num w:numId="3">
    <w:abstractNumId w:val="2"/>
  </w:num>
  <w:num w:numId="4">
    <w:abstractNumId w:val="5"/>
  </w:num>
  <w:num w:numId="5">
    <w:abstractNumId w:val="7"/>
  </w:num>
  <w:num w:numId="6">
    <w:abstractNumId w:val="10"/>
  </w:num>
  <w:num w:numId="7">
    <w:abstractNumId w:val="0"/>
  </w:num>
  <w:num w:numId="8">
    <w:abstractNumId w:val="3"/>
  </w:num>
  <w:num w:numId="9">
    <w:abstractNumId w:val="1"/>
  </w:num>
  <w:num w:numId="10">
    <w:abstractNumId w:val="12"/>
  </w:num>
  <w:num w:numId="11">
    <w:abstractNumId w:val="8"/>
  </w:num>
  <w:num w:numId="12">
    <w:abstractNumId w:val="6"/>
  </w:num>
  <w:num w:numId="13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20FD5"/>
    <w:rsid w:val="00026421"/>
    <w:rsid w:val="00027614"/>
    <w:rsid w:val="00040542"/>
    <w:rsid w:val="000538B1"/>
    <w:rsid w:val="00073F5C"/>
    <w:rsid w:val="000A26E4"/>
    <w:rsid w:val="000A2F40"/>
    <w:rsid w:val="001072D5"/>
    <w:rsid w:val="00120FD5"/>
    <w:rsid w:val="00125CEA"/>
    <w:rsid w:val="00157C02"/>
    <w:rsid w:val="00180050"/>
    <w:rsid w:val="001A3267"/>
    <w:rsid w:val="0025297F"/>
    <w:rsid w:val="002804F6"/>
    <w:rsid w:val="00295BC4"/>
    <w:rsid w:val="002D3714"/>
    <w:rsid w:val="00386C86"/>
    <w:rsid w:val="003952DE"/>
    <w:rsid w:val="003A111F"/>
    <w:rsid w:val="003F278E"/>
    <w:rsid w:val="0041245A"/>
    <w:rsid w:val="00431A20"/>
    <w:rsid w:val="00441225"/>
    <w:rsid w:val="004418A0"/>
    <w:rsid w:val="004634D4"/>
    <w:rsid w:val="00494ED5"/>
    <w:rsid w:val="004C0673"/>
    <w:rsid w:val="00507333"/>
    <w:rsid w:val="0052097A"/>
    <w:rsid w:val="00561298"/>
    <w:rsid w:val="00564CAC"/>
    <w:rsid w:val="00593C15"/>
    <w:rsid w:val="005B2322"/>
    <w:rsid w:val="005B2D64"/>
    <w:rsid w:val="005B503A"/>
    <w:rsid w:val="005C673F"/>
    <w:rsid w:val="005E5880"/>
    <w:rsid w:val="006139B0"/>
    <w:rsid w:val="0064152F"/>
    <w:rsid w:val="006434E1"/>
    <w:rsid w:val="006479E8"/>
    <w:rsid w:val="00650AA7"/>
    <w:rsid w:val="00651A53"/>
    <w:rsid w:val="00665FB7"/>
    <w:rsid w:val="006670DE"/>
    <w:rsid w:val="00670FFF"/>
    <w:rsid w:val="006B386C"/>
    <w:rsid w:val="006B5CDF"/>
    <w:rsid w:val="006C06B9"/>
    <w:rsid w:val="006C0CF4"/>
    <w:rsid w:val="006E0086"/>
    <w:rsid w:val="00701B28"/>
    <w:rsid w:val="00710696"/>
    <w:rsid w:val="0076101E"/>
    <w:rsid w:val="007620BE"/>
    <w:rsid w:val="00772EA8"/>
    <w:rsid w:val="00782177"/>
    <w:rsid w:val="007A656F"/>
    <w:rsid w:val="007B5450"/>
    <w:rsid w:val="007C08D9"/>
    <w:rsid w:val="00801A6E"/>
    <w:rsid w:val="00805294"/>
    <w:rsid w:val="00824C92"/>
    <w:rsid w:val="00824EFD"/>
    <w:rsid w:val="00860978"/>
    <w:rsid w:val="008E6758"/>
    <w:rsid w:val="00910334"/>
    <w:rsid w:val="009243B5"/>
    <w:rsid w:val="0097213D"/>
    <w:rsid w:val="0097217B"/>
    <w:rsid w:val="00977FDB"/>
    <w:rsid w:val="0099235F"/>
    <w:rsid w:val="00997435"/>
    <w:rsid w:val="009B1565"/>
    <w:rsid w:val="009B3282"/>
    <w:rsid w:val="009D12FE"/>
    <w:rsid w:val="009F5BA1"/>
    <w:rsid w:val="009F7C41"/>
    <w:rsid w:val="00A10A65"/>
    <w:rsid w:val="00A377F1"/>
    <w:rsid w:val="00A37CA6"/>
    <w:rsid w:val="00A41545"/>
    <w:rsid w:val="00A549A2"/>
    <w:rsid w:val="00A708A5"/>
    <w:rsid w:val="00A87E68"/>
    <w:rsid w:val="00AA3D37"/>
    <w:rsid w:val="00AC3473"/>
    <w:rsid w:val="00AF2515"/>
    <w:rsid w:val="00AF4718"/>
    <w:rsid w:val="00B05312"/>
    <w:rsid w:val="00B1094A"/>
    <w:rsid w:val="00B76753"/>
    <w:rsid w:val="00B76C2D"/>
    <w:rsid w:val="00B84EAF"/>
    <w:rsid w:val="00BB377C"/>
    <w:rsid w:val="00BD6EF3"/>
    <w:rsid w:val="00C115AB"/>
    <w:rsid w:val="00C17306"/>
    <w:rsid w:val="00C57059"/>
    <w:rsid w:val="00C5729B"/>
    <w:rsid w:val="00C64A89"/>
    <w:rsid w:val="00C727FF"/>
    <w:rsid w:val="00C8087D"/>
    <w:rsid w:val="00C913FD"/>
    <w:rsid w:val="00CA10DF"/>
    <w:rsid w:val="00CB6C7D"/>
    <w:rsid w:val="00CE3C8E"/>
    <w:rsid w:val="00D0532E"/>
    <w:rsid w:val="00D34E71"/>
    <w:rsid w:val="00D55101"/>
    <w:rsid w:val="00DD59F6"/>
    <w:rsid w:val="00E017B8"/>
    <w:rsid w:val="00E03885"/>
    <w:rsid w:val="00E06182"/>
    <w:rsid w:val="00E166DE"/>
    <w:rsid w:val="00E27515"/>
    <w:rsid w:val="00E412CD"/>
    <w:rsid w:val="00E61C1A"/>
    <w:rsid w:val="00EB1538"/>
    <w:rsid w:val="00EB22B3"/>
    <w:rsid w:val="00F6387D"/>
    <w:rsid w:val="00F76761"/>
    <w:rsid w:val="00FA078D"/>
    <w:rsid w:val="00FB56A1"/>
    <w:rsid w:val="00FE5D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1545"/>
    <w:pPr>
      <w:spacing w:after="160" w:line="259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C673F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5C673F"/>
    <w:rPr>
      <w:rFonts w:ascii="Calibri Light" w:hAnsi="Calibri Light" w:cs="Times New Roman"/>
      <w:color w:val="2E74B5"/>
      <w:sz w:val="32"/>
      <w:szCs w:val="32"/>
    </w:rPr>
  </w:style>
  <w:style w:type="table" w:styleId="TableGrid">
    <w:name w:val="Table Grid"/>
    <w:basedOn w:val="TableNormal"/>
    <w:uiPriority w:val="99"/>
    <w:rsid w:val="006139B0"/>
    <w:rPr>
      <w:sz w:val="20"/>
      <w:szCs w:val="20"/>
      <w:lang w:val="uk-U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1">
    <w:name w:val="Table Normal1"/>
    <w:uiPriority w:val="99"/>
    <w:semiHidden/>
    <w:rsid w:val="006139B0"/>
    <w:pPr>
      <w:widowControl w:val="0"/>
      <w:autoSpaceDE w:val="0"/>
      <w:autoSpaceDN w:val="0"/>
    </w:pPr>
    <w:rPr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C913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913FD"/>
    <w:rPr>
      <w:rFonts w:ascii="Tahoma" w:hAnsi="Tahoma" w:cs="Tahoma"/>
      <w:sz w:val="16"/>
      <w:szCs w:val="16"/>
    </w:rPr>
  </w:style>
  <w:style w:type="paragraph" w:styleId="Caption">
    <w:name w:val="caption"/>
    <w:basedOn w:val="Normal"/>
    <w:next w:val="Normal"/>
    <w:uiPriority w:val="99"/>
    <w:qFormat/>
    <w:rsid w:val="00073F5C"/>
    <w:pPr>
      <w:spacing w:after="200" w:line="240" w:lineRule="auto"/>
    </w:pPr>
    <w:rPr>
      <w:b/>
      <w:bCs/>
      <w:color w:val="5B9BD5"/>
      <w:sz w:val="18"/>
      <w:szCs w:val="18"/>
    </w:rPr>
  </w:style>
  <w:style w:type="paragraph" w:styleId="ListParagraph">
    <w:name w:val="List Paragraph"/>
    <w:basedOn w:val="Normal"/>
    <w:uiPriority w:val="99"/>
    <w:qFormat/>
    <w:rsid w:val="002804F6"/>
    <w:pPr>
      <w:ind w:left="720"/>
      <w:contextualSpacing/>
    </w:pPr>
  </w:style>
  <w:style w:type="character" w:customStyle="1" w:styleId="st42">
    <w:name w:val="st42"/>
    <w:uiPriority w:val="99"/>
    <w:rsid w:val="009B3282"/>
    <w:rPr>
      <w:color w:val="000000"/>
    </w:rPr>
  </w:style>
  <w:style w:type="character" w:styleId="Hyperlink">
    <w:name w:val="Hyperlink"/>
    <w:basedOn w:val="DefaultParagraphFont"/>
    <w:uiPriority w:val="99"/>
    <w:rsid w:val="00F76761"/>
    <w:rPr>
      <w:rFonts w:cs="Times New Roman"/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rsid w:val="00F76761"/>
    <w:rPr>
      <w:rFonts w:cs="Times New Roman"/>
      <w:color w:val="954F72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7778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78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78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rcenter.gov.ua/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k_&#1110;&#1075;&#1089;@ukr.net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fontTable" Target="fontTable.xml"/><Relationship Id="rId5" Type="http://schemas.openxmlformats.org/officeDocument/2006/relationships/image" Target="media/image1.wmf"/><Relationship Id="rId10" Type="http://schemas.openxmlformats.org/officeDocument/2006/relationships/oleObject" Target="embeddings/oleObject2.bin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366</TotalTime>
  <Pages>12</Pages>
  <Words>3642</Words>
  <Characters>20766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dc:description/>
  <cp:lastModifiedBy>пк</cp:lastModifiedBy>
  <cp:revision>7</cp:revision>
  <dcterms:created xsi:type="dcterms:W3CDTF">2023-09-01T13:09:00Z</dcterms:created>
  <dcterms:modified xsi:type="dcterms:W3CDTF">2023-09-05T08:29:00Z</dcterms:modified>
</cp:coreProperties>
</file>