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35F17" w:rsidRPr="00CE66D3" w:rsidRDefault="00235F17" w:rsidP="00677F33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55354955" r:id="rId6"/>
        </w:object>
      </w:r>
    </w:p>
    <w:p w:rsidR="00235F17" w:rsidRDefault="00235F17" w:rsidP="00677F33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235F17" w:rsidRDefault="00235F17" w:rsidP="00677F33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35F17" w:rsidRDefault="00235F17" w:rsidP="00677F33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235F17" w:rsidRPr="00816448" w:rsidRDefault="00235F17" w:rsidP="00677F33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235F17" w:rsidRPr="000D4DE8" w:rsidRDefault="00235F17" w:rsidP="00677F33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D4DE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235F17" w:rsidRDefault="00235F17" w:rsidP="00677F33">
      <w:pPr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gov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ua</w:t>
      </w:r>
    </w:p>
    <w:p w:rsidR="00235F17" w:rsidRPr="007A33F1" w:rsidRDefault="00235F17" w:rsidP="007A33F1">
      <w:pPr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235F17" w:rsidRPr="007A33F1" w:rsidRDefault="00235F17" w:rsidP="007A33F1">
      <w:pPr>
        <w:jc w:val="both"/>
        <w:rPr>
          <w:rFonts w:ascii="Times New Roman" w:hAnsi="Times New Roman"/>
          <w:b/>
          <w:szCs w:val="24"/>
        </w:rPr>
      </w:pPr>
      <w:r w:rsidRPr="007A33F1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235F17" w:rsidRPr="007A33F1" w:rsidRDefault="00235F17" w:rsidP="0090633C">
      <w:pPr>
        <w:jc w:val="right"/>
        <w:rPr>
          <w:rFonts w:ascii="Times New Roman" w:hAnsi="Times New Roman"/>
          <w:b/>
          <w:szCs w:val="24"/>
        </w:rPr>
      </w:pPr>
      <w:r w:rsidRPr="007A33F1">
        <w:rPr>
          <w:rFonts w:ascii="Times New Roman" w:hAnsi="Times New Roman"/>
          <w:b/>
          <w:szCs w:val="24"/>
        </w:rPr>
        <w:t>Проєкт</w:t>
      </w:r>
    </w:p>
    <w:p w:rsidR="00235F17" w:rsidRPr="007A33F1" w:rsidRDefault="00235F17" w:rsidP="007A33F1">
      <w:pPr>
        <w:jc w:val="center"/>
        <w:rPr>
          <w:rFonts w:ascii="Times New Roman" w:hAnsi="Times New Roman"/>
          <w:b/>
          <w:szCs w:val="24"/>
        </w:rPr>
      </w:pPr>
      <w:r w:rsidRPr="007A33F1">
        <w:rPr>
          <w:rFonts w:ascii="Times New Roman" w:hAnsi="Times New Roman"/>
          <w:b/>
          <w:szCs w:val="24"/>
        </w:rPr>
        <w:t xml:space="preserve">Р І Ш Е Н Н Я   №  </w:t>
      </w:r>
    </w:p>
    <w:p w:rsidR="00235F17" w:rsidRPr="007A33F1" w:rsidRDefault="00235F17" w:rsidP="007A33F1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235F17" w:rsidRPr="007A33F1" w:rsidRDefault="00235F17" w:rsidP="007A33F1">
      <w:pPr>
        <w:rPr>
          <w:rFonts w:ascii="Times New Roman" w:hAnsi="Times New Roman"/>
          <w:szCs w:val="24"/>
        </w:rPr>
      </w:pPr>
      <w:r w:rsidRPr="007A33F1">
        <w:rPr>
          <w:rFonts w:ascii="Times New Roman" w:hAnsi="Times New Roman"/>
          <w:szCs w:val="24"/>
        </w:rPr>
        <w:t xml:space="preserve">  ___________ 202</w:t>
      </w:r>
      <w:r>
        <w:rPr>
          <w:rFonts w:ascii="Times New Roman" w:hAnsi="Times New Roman"/>
          <w:szCs w:val="24"/>
        </w:rPr>
        <w:t>3</w:t>
      </w:r>
      <w:r w:rsidRPr="007A33F1">
        <w:rPr>
          <w:rFonts w:ascii="Times New Roman" w:hAnsi="Times New Roman"/>
          <w:szCs w:val="24"/>
        </w:rPr>
        <w:t xml:space="preserve"> року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7A33F1">
        <w:rPr>
          <w:rFonts w:ascii="Times New Roman" w:hAnsi="Times New Roman"/>
          <w:szCs w:val="24"/>
        </w:rPr>
        <w:t xml:space="preserve">   м. Кіцмань</w:t>
      </w:r>
    </w:p>
    <w:p w:rsidR="00235F17" w:rsidRPr="007A33F1" w:rsidRDefault="00235F17" w:rsidP="007A33F1">
      <w:pPr>
        <w:rPr>
          <w:rFonts w:ascii="Times New Roman" w:hAnsi="Times New Roman"/>
        </w:rPr>
      </w:pPr>
    </w:p>
    <w:p w:rsidR="00235F17" w:rsidRDefault="00235F17" w:rsidP="007A33F1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 w:rsidRPr="00351F65">
        <w:rPr>
          <w:rFonts w:ascii="Times New Roman" w:hAnsi="Times New Roman"/>
          <w:b/>
          <w:szCs w:val="24"/>
        </w:rPr>
        <w:t xml:space="preserve">  </w:t>
      </w:r>
      <w:r w:rsidRPr="00351F65">
        <w:rPr>
          <w:rFonts w:ascii="Times New Roman" w:hAnsi="Times New Roman"/>
          <w:b/>
          <w:szCs w:val="24"/>
          <w:lang w:eastAsia="en-US"/>
        </w:rPr>
        <w:t xml:space="preserve">Про видачу </w:t>
      </w:r>
      <w:r>
        <w:rPr>
          <w:rFonts w:ascii="Times New Roman" w:hAnsi="Times New Roman"/>
          <w:b/>
          <w:szCs w:val="24"/>
          <w:lang w:eastAsia="en-US"/>
        </w:rPr>
        <w:t>«П</w:t>
      </w:r>
      <w:r w:rsidRPr="00351F65">
        <w:rPr>
          <w:rFonts w:ascii="Times New Roman" w:hAnsi="Times New Roman"/>
          <w:b/>
          <w:szCs w:val="24"/>
          <w:lang w:eastAsia="en-US"/>
        </w:rPr>
        <w:t>освідчення реабілітовано</w:t>
      </w:r>
      <w:r>
        <w:rPr>
          <w:rFonts w:ascii="Times New Roman" w:hAnsi="Times New Roman"/>
          <w:b/>
          <w:szCs w:val="24"/>
          <w:lang w:eastAsia="en-US"/>
        </w:rPr>
        <w:t>го»</w:t>
      </w:r>
    </w:p>
    <w:p w:rsidR="00235F17" w:rsidRDefault="00235F17" w:rsidP="007A33F1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>
        <w:rPr>
          <w:rFonts w:ascii="Times New Roman" w:hAnsi="Times New Roman"/>
          <w:b/>
          <w:szCs w:val="24"/>
          <w:lang w:eastAsia="en-US"/>
        </w:rPr>
        <w:t xml:space="preserve">  громадянину Лакусті Віктору Івановичу,</w:t>
      </w:r>
    </w:p>
    <w:p w:rsidR="00235F17" w:rsidRDefault="00235F17" w:rsidP="007A33F1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>
        <w:rPr>
          <w:rFonts w:ascii="Times New Roman" w:hAnsi="Times New Roman"/>
          <w:b/>
          <w:szCs w:val="24"/>
          <w:lang w:eastAsia="en-US"/>
        </w:rPr>
        <w:t xml:space="preserve">  який проживає за адресою: </w:t>
      </w:r>
    </w:p>
    <w:p w:rsidR="00235F17" w:rsidRPr="00351F65" w:rsidRDefault="00235F17" w:rsidP="007A33F1">
      <w:pPr>
        <w:spacing w:line="276" w:lineRule="auto"/>
        <w:rPr>
          <w:rFonts w:ascii="Times New Roman" w:hAnsi="Times New Roman"/>
          <w:b/>
          <w:szCs w:val="24"/>
          <w:lang w:eastAsia="en-US"/>
        </w:rPr>
      </w:pPr>
      <w:r>
        <w:rPr>
          <w:rFonts w:ascii="Times New Roman" w:hAnsi="Times New Roman"/>
          <w:b/>
          <w:szCs w:val="24"/>
          <w:lang w:eastAsia="en-US"/>
        </w:rPr>
        <w:t xml:space="preserve">  м.Кіцмань, АДРЕСА 1</w:t>
      </w:r>
    </w:p>
    <w:p w:rsidR="00235F17" w:rsidRPr="00351F65" w:rsidRDefault="00235F17" w:rsidP="00351F65">
      <w:pPr>
        <w:spacing w:line="276" w:lineRule="auto"/>
        <w:jc w:val="both"/>
        <w:rPr>
          <w:rFonts w:ascii="Times New Roman" w:hAnsi="Times New Roman"/>
          <w:szCs w:val="24"/>
          <w:lang w:eastAsia="en-US"/>
        </w:rPr>
      </w:pPr>
    </w:p>
    <w:p w:rsidR="00235F17" w:rsidRDefault="00235F17" w:rsidP="0090633C">
      <w:pPr>
        <w:ind w:firstLine="708"/>
        <w:jc w:val="both"/>
        <w:rPr>
          <w:rFonts w:ascii="Times New Roman" w:hAnsi="Times New Roman"/>
          <w:szCs w:val="24"/>
          <w:lang w:eastAsia="en-US"/>
        </w:rPr>
      </w:pPr>
      <w:r w:rsidRPr="00351F65">
        <w:rPr>
          <w:rFonts w:ascii="Times New Roman" w:hAnsi="Times New Roman"/>
          <w:szCs w:val="24"/>
          <w:lang w:eastAsia="en-US"/>
        </w:rPr>
        <w:t>Розглянувши заяву за вх</w:t>
      </w:r>
      <w:r w:rsidRPr="00B959C3">
        <w:rPr>
          <w:rFonts w:ascii="Times New Roman" w:hAnsi="Times New Roman"/>
          <w:szCs w:val="24"/>
          <w:lang w:eastAsia="en-US"/>
        </w:rPr>
        <w:t>.№</w:t>
      </w:r>
      <w:r>
        <w:rPr>
          <w:rFonts w:ascii="Times New Roman" w:hAnsi="Times New Roman"/>
          <w:szCs w:val="24"/>
          <w:lang w:eastAsia="en-US"/>
        </w:rPr>
        <w:t>604</w:t>
      </w:r>
      <w:r w:rsidRPr="00B959C3">
        <w:rPr>
          <w:rFonts w:ascii="Times New Roman" w:hAnsi="Times New Roman"/>
          <w:szCs w:val="24"/>
          <w:lang w:eastAsia="en-US"/>
        </w:rPr>
        <w:t xml:space="preserve"> </w:t>
      </w:r>
      <w:r w:rsidRPr="00351F65">
        <w:rPr>
          <w:rFonts w:ascii="Times New Roman" w:hAnsi="Times New Roman"/>
          <w:szCs w:val="24"/>
          <w:lang w:eastAsia="en-US"/>
        </w:rPr>
        <w:t xml:space="preserve">від </w:t>
      </w:r>
      <w:r>
        <w:rPr>
          <w:rFonts w:ascii="Times New Roman" w:hAnsi="Times New Roman"/>
          <w:szCs w:val="24"/>
          <w:lang w:eastAsia="en-US"/>
        </w:rPr>
        <w:t>17</w:t>
      </w:r>
      <w:r w:rsidRPr="00351F65">
        <w:rPr>
          <w:rFonts w:ascii="Times New Roman" w:hAnsi="Times New Roman"/>
          <w:szCs w:val="24"/>
          <w:lang w:eastAsia="en-US"/>
        </w:rPr>
        <w:t>.0</w:t>
      </w:r>
      <w:r>
        <w:rPr>
          <w:rFonts w:ascii="Times New Roman" w:hAnsi="Times New Roman"/>
          <w:szCs w:val="24"/>
          <w:lang w:eastAsia="en-US"/>
        </w:rPr>
        <w:t>8</w:t>
      </w:r>
      <w:r w:rsidRPr="00351F65">
        <w:rPr>
          <w:rFonts w:ascii="Times New Roman" w:hAnsi="Times New Roman"/>
          <w:szCs w:val="24"/>
          <w:lang w:eastAsia="en-US"/>
        </w:rPr>
        <w:t>.202</w:t>
      </w:r>
      <w:r>
        <w:rPr>
          <w:rFonts w:ascii="Times New Roman" w:hAnsi="Times New Roman"/>
          <w:szCs w:val="24"/>
          <w:lang w:eastAsia="en-US"/>
        </w:rPr>
        <w:t>3</w:t>
      </w:r>
      <w:r w:rsidRPr="00351F65">
        <w:rPr>
          <w:rFonts w:ascii="Times New Roman" w:hAnsi="Times New Roman"/>
          <w:szCs w:val="24"/>
          <w:lang w:eastAsia="en-US"/>
        </w:rPr>
        <w:t xml:space="preserve">р. </w:t>
      </w:r>
      <w:r>
        <w:rPr>
          <w:rFonts w:ascii="Times New Roman" w:hAnsi="Times New Roman"/>
          <w:szCs w:val="24"/>
          <w:lang w:eastAsia="en-US"/>
        </w:rPr>
        <w:t>гр.Лакусти Віктора Івановича</w:t>
      </w:r>
      <w:r w:rsidRPr="00351F65">
        <w:rPr>
          <w:rFonts w:ascii="Times New Roman" w:hAnsi="Times New Roman"/>
          <w:szCs w:val="24"/>
          <w:lang w:eastAsia="en-US"/>
        </w:rPr>
        <w:t>, як</w:t>
      </w:r>
      <w:r>
        <w:rPr>
          <w:rFonts w:ascii="Times New Roman" w:hAnsi="Times New Roman"/>
          <w:szCs w:val="24"/>
          <w:lang w:eastAsia="en-US"/>
        </w:rPr>
        <w:t>ий</w:t>
      </w:r>
      <w:r w:rsidRPr="00351F65">
        <w:rPr>
          <w:rFonts w:ascii="Times New Roman" w:hAnsi="Times New Roman"/>
          <w:szCs w:val="24"/>
          <w:lang w:eastAsia="en-US"/>
        </w:rPr>
        <w:t xml:space="preserve"> проживає за адресою: </w:t>
      </w:r>
      <w:r>
        <w:rPr>
          <w:rFonts w:ascii="Times New Roman" w:hAnsi="Times New Roman"/>
          <w:szCs w:val="24"/>
          <w:lang w:eastAsia="en-US"/>
        </w:rPr>
        <w:t>м.Кіцмань</w:t>
      </w:r>
      <w:r w:rsidRPr="00351F65">
        <w:rPr>
          <w:rFonts w:ascii="Times New Roman" w:hAnsi="Times New Roman"/>
          <w:szCs w:val="24"/>
          <w:lang w:eastAsia="en-US"/>
        </w:rPr>
        <w:t xml:space="preserve">, </w:t>
      </w:r>
      <w:r>
        <w:rPr>
          <w:rFonts w:ascii="Times New Roman" w:hAnsi="Times New Roman"/>
          <w:szCs w:val="24"/>
          <w:lang w:eastAsia="en-US"/>
        </w:rPr>
        <w:t>АДРЕСА 1</w:t>
      </w:r>
      <w:r w:rsidRPr="00351F65">
        <w:rPr>
          <w:rFonts w:ascii="Times New Roman" w:hAnsi="Times New Roman"/>
          <w:szCs w:val="24"/>
          <w:lang w:eastAsia="en-US"/>
        </w:rPr>
        <w:t xml:space="preserve">, щодо видачі </w:t>
      </w:r>
      <w:r>
        <w:rPr>
          <w:rFonts w:ascii="Times New Roman" w:hAnsi="Times New Roman"/>
          <w:szCs w:val="24"/>
          <w:lang w:eastAsia="en-US"/>
        </w:rPr>
        <w:t>«П</w:t>
      </w:r>
      <w:r w:rsidRPr="00351F65">
        <w:rPr>
          <w:rFonts w:ascii="Times New Roman" w:hAnsi="Times New Roman"/>
          <w:szCs w:val="24"/>
          <w:lang w:eastAsia="en-US"/>
        </w:rPr>
        <w:t>освідчення реабілітовано</w:t>
      </w:r>
      <w:r>
        <w:rPr>
          <w:rFonts w:ascii="Times New Roman" w:hAnsi="Times New Roman"/>
          <w:szCs w:val="24"/>
          <w:lang w:eastAsia="en-US"/>
        </w:rPr>
        <w:t>го»</w:t>
      </w:r>
      <w:r w:rsidRPr="00351F65">
        <w:rPr>
          <w:rFonts w:ascii="Times New Roman" w:hAnsi="Times New Roman"/>
          <w:szCs w:val="24"/>
          <w:lang w:eastAsia="en-US"/>
        </w:rPr>
        <w:t xml:space="preserve"> </w:t>
      </w:r>
      <w:r>
        <w:rPr>
          <w:rFonts w:ascii="Times New Roman" w:hAnsi="Times New Roman"/>
          <w:szCs w:val="24"/>
          <w:lang w:eastAsia="en-US"/>
        </w:rPr>
        <w:t xml:space="preserve"> (дитина реабілітованої особи) </w:t>
      </w:r>
      <w:r w:rsidRPr="00351F65">
        <w:rPr>
          <w:rFonts w:ascii="Times New Roman" w:hAnsi="Times New Roman"/>
          <w:szCs w:val="24"/>
          <w:lang w:eastAsia="en-US"/>
        </w:rPr>
        <w:t>та відповідні документи що підтверджують право у видачі посвідчення</w:t>
      </w:r>
      <w:r>
        <w:rPr>
          <w:rFonts w:ascii="Times New Roman" w:hAnsi="Times New Roman"/>
          <w:szCs w:val="24"/>
          <w:lang w:eastAsia="en-US"/>
        </w:rPr>
        <w:t xml:space="preserve"> (копія паспорта, копія довідки про присвоєння  ідентифікаційного коду, копія свідоцтва про народження Лакусти В.І., копія довідки про реабілітацію Лакусти І.С., видана прокуратурою Чернівецької області 19.01.1992р. №13/3960-91, копія рішення комісії з питань поновлення прав реабілітованих при Кіцманській районній Раді народних депутатів, копія висновку Національної комісії з реабілітації про визнання потерпілою від репресій особи, копія рішення Національної комісії з реабілітації 22.10.19р., місто Київ, </w:t>
      </w:r>
      <w:r w:rsidRPr="00351F65">
        <w:rPr>
          <w:rFonts w:ascii="Times New Roman" w:hAnsi="Times New Roman"/>
          <w:szCs w:val="24"/>
          <w:lang w:eastAsia="en-US"/>
        </w:rPr>
        <w:t xml:space="preserve">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Cs w:val="24"/>
          <w:lang w:eastAsia="en-US"/>
        </w:rPr>
        <w:t>«</w:t>
      </w:r>
      <w:r w:rsidRPr="00351F65">
        <w:rPr>
          <w:rFonts w:ascii="Times New Roman" w:hAnsi="Times New Roman"/>
          <w:szCs w:val="24"/>
          <w:lang w:eastAsia="en-US"/>
        </w:rPr>
        <w:t>Про м</w:t>
      </w:r>
      <w:r>
        <w:rPr>
          <w:rFonts w:ascii="Times New Roman" w:hAnsi="Times New Roman"/>
          <w:szCs w:val="24"/>
          <w:lang w:eastAsia="en-US"/>
        </w:rPr>
        <w:t>ісцеве самоврядування в Україні»</w:t>
      </w:r>
      <w:r w:rsidRPr="00351F65">
        <w:rPr>
          <w:rFonts w:ascii="Times New Roman" w:hAnsi="Times New Roman"/>
          <w:szCs w:val="24"/>
          <w:lang w:eastAsia="en-US"/>
        </w:rPr>
        <w:t xml:space="preserve">, Законом України </w:t>
      </w:r>
      <w:r>
        <w:rPr>
          <w:rFonts w:ascii="Times New Roman" w:hAnsi="Times New Roman"/>
          <w:szCs w:val="24"/>
          <w:lang w:eastAsia="en-US"/>
        </w:rPr>
        <w:t>«</w:t>
      </w:r>
      <w:r w:rsidRPr="00351F65">
        <w:rPr>
          <w:rFonts w:ascii="Times New Roman" w:hAnsi="Times New Roman"/>
          <w:szCs w:val="24"/>
          <w:lang w:eastAsia="en-US"/>
        </w:rPr>
        <w:t>Про реабілітацію жертв репресій комуністичного тотал</w:t>
      </w:r>
      <w:r>
        <w:rPr>
          <w:rFonts w:ascii="Times New Roman" w:hAnsi="Times New Roman"/>
          <w:szCs w:val="24"/>
          <w:lang w:eastAsia="en-US"/>
        </w:rPr>
        <w:t>ітарного режиму 1917-1991 років»</w:t>
      </w:r>
      <w:r w:rsidRPr="00351F65">
        <w:rPr>
          <w:rFonts w:ascii="Times New Roman" w:hAnsi="Times New Roman"/>
          <w:szCs w:val="24"/>
          <w:lang w:eastAsia="en-US"/>
        </w:rPr>
        <w:t xml:space="preserve">, постановою Кабінету Міністрів України від 24 червня 1991 року № 48 </w:t>
      </w:r>
      <w:r>
        <w:rPr>
          <w:rFonts w:ascii="Times New Roman" w:hAnsi="Times New Roman"/>
          <w:szCs w:val="24"/>
          <w:lang w:eastAsia="en-US"/>
        </w:rPr>
        <w:t>«</w:t>
      </w:r>
      <w:r w:rsidRPr="00351F65">
        <w:rPr>
          <w:rFonts w:ascii="Times New Roman" w:hAnsi="Times New Roman"/>
          <w:szCs w:val="24"/>
          <w:lang w:eastAsia="en-US"/>
        </w:rPr>
        <w:t>Про заходи щодо реалізації Закону Української РСР «Про реабілітацію жертв</w:t>
      </w:r>
      <w:r>
        <w:rPr>
          <w:rFonts w:ascii="Times New Roman" w:hAnsi="Times New Roman"/>
          <w:szCs w:val="24"/>
          <w:lang w:eastAsia="en-US"/>
        </w:rPr>
        <w:t xml:space="preserve"> політичних репресій на Україні»</w:t>
      </w:r>
      <w:r w:rsidRPr="00351F65">
        <w:rPr>
          <w:rFonts w:ascii="Times New Roman" w:hAnsi="Times New Roman"/>
          <w:szCs w:val="24"/>
          <w:lang w:eastAsia="en-US"/>
        </w:rPr>
        <w:t xml:space="preserve">, </w:t>
      </w:r>
      <w:r w:rsidRPr="00351F65">
        <w:rPr>
          <w:rFonts w:ascii="Times New Roman" w:hAnsi="Times New Roman"/>
          <w:color w:val="000000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Cs w:val="24"/>
          <w:lang w:eastAsia="en-US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Cs w:val="24"/>
          <w:lang w:eastAsia="en-US"/>
        </w:rPr>
        <w:t>,</w:t>
      </w:r>
      <w:r w:rsidRPr="00351F65">
        <w:rPr>
          <w:rFonts w:ascii="Times New Roman" w:hAnsi="Times New Roman"/>
          <w:szCs w:val="24"/>
          <w:lang w:eastAsia="en-US"/>
        </w:rPr>
        <w:t xml:space="preserve"> затвердженого рішення</w:t>
      </w:r>
      <w:r>
        <w:rPr>
          <w:rFonts w:ascii="Times New Roman" w:hAnsi="Times New Roman"/>
          <w:szCs w:val="24"/>
          <w:lang w:eastAsia="en-US"/>
        </w:rPr>
        <w:t>м</w:t>
      </w:r>
      <w:r w:rsidRPr="00351F65">
        <w:rPr>
          <w:rFonts w:ascii="Times New Roman" w:hAnsi="Times New Roman"/>
          <w:szCs w:val="24"/>
          <w:lang w:eastAsia="en-US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Cs w:val="24"/>
          <w:lang w:val="en-US" w:eastAsia="en-US"/>
        </w:rPr>
        <w:t>V</w:t>
      </w:r>
      <w:r w:rsidRPr="00351F65">
        <w:rPr>
          <w:rFonts w:ascii="Times New Roman" w:hAnsi="Times New Roman"/>
          <w:szCs w:val="24"/>
          <w:lang w:eastAsia="en-US"/>
        </w:rPr>
        <w:t>ІІ скликання від 07.08.2020р. №190/8</w:t>
      </w:r>
      <w:r>
        <w:rPr>
          <w:rFonts w:ascii="Times New Roman" w:hAnsi="Times New Roman"/>
          <w:szCs w:val="24"/>
          <w:lang w:eastAsia="en-US"/>
        </w:rPr>
        <w:t>,</w:t>
      </w:r>
      <w:r w:rsidRPr="00351F65">
        <w:rPr>
          <w:rFonts w:ascii="Times New Roman" w:hAnsi="Times New Roman"/>
          <w:szCs w:val="24"/>
          <w:lang w:eastAsia="en-US"/>
        </w:rPr>
        <w:t xml:space="preserve"> виконавчий комітет міської  ради</w:t>
      </w:r>
    </w:p>
    <w:p w:rsidR="00235F17" w:rsidRPr="0090633C" w:rsidRDefault="00235F17" w:rsidP="0090633C">
      <w:pPr>
        <w:ind w:firstLine="708"/>
        <w:jc w:val="both"/>
        <w:rPr>
          <w:rFonts w:ascii="Times New Roman" w:hAnsi="Times New Roman"/>
          <w:szCs w:val="24"/>
          <w:lang w:eastAsia="en-US"/>
        </w:rPr>
      </w:pPr>
    </w:p>
    <w:p w:rsidR="00235F17" w:rsidRPr="00351F65" w:rsidRDefault="00235F17" w:rsidP="007A33F1">
      <w:pPr>
        <w:ind w:firstLine="567"/>
        <w:jc w:val="both"/>
        <w:rPr>
          <w:rFonts w:ascii="Times New Roman" w:hAnsi="Times New Roman"/>
          <w:b/>
          <w:bCs/>
          <w:szCs w:val="24"/>
        </w:rPr>
      </w:pPr>
      <w:r w:rsidRPr="00351F65">
        <w:rPr>
          <w:rFonts w:ascii="Times New Roman" w:hAnsi="Times New Roman"/>
          <w:b/>
          <w:bCs/>
          <w:szCs w:val="24"/>
        </w:rPr>
        <w:t>В И Р І Ш И В:</w:t>
      </w:r>
    </w:p>
    <w:p w:rsidR="00235F17" w:rsidRPr="00351F65" w:rsidRDefault="00235F17" w:rsidP="007A33F1">
      <w:pPr>
        <w:ind w:firstLine="567"/>
        <w:jc w:val="both"/>
        <w:rPr>
          <w:rFonts w:ascii="Times New Roman" w:hAnsi="Times New Roman"/>
          <w:b/>
          <w:bCs/>
          <w:szCs w:val="24"/>
        </w:rPr>
      </w:pPr>
    </w:p>
    <w:bookmarkEnd w:id="0"/>
    <w:p w:rsidR="00235F17" w:rsidRPr="00351F65" w:rsidRDefault="00235F17" w:rsidP="00487EEA">
      <w:pPr>
        <w:pStyle w:val="ListParagraph"/>
        <w:spacing w:after="0" w:line="252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 </w:t>
      </w:r>
      <w:r w:rsidRPr="00351F65">
        <w:rPr>
          <w:rFonts w:ascii="Times New Roman" w:hAnsi="Times New Roman"/>
          <w:sz w:val="24"/>
          <w:szCs w:val="24"/>
        </w:rPr>
        <w:t>Видати</w:t>
      </w:r>
      <w:r>
        <w:rPr>
          <w:rFonts w:ascii="Times New Roman" w:hAnsi="Times New Roman"/>
          <w:sz w:val="24"/>
          <w:szCs w:val="24"/>
        </w:rPr>
        <w:t xml:space="preserve"> гр.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Лакусті Віктору Івановичу, 19**р.н.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який проживає за адресою: м.Кіцмань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1, «П</w:t>
      </w:r>
      <w:r w:rsidRPr="00351F65">
        <w:rPr>
          <w:rFonts w:ascii="Times New Roman" w:hAnsi="Times New Roman"/>
          <w:sz w:val="24"/>
          <w:szCs w:val="24"/>
        </w:rPr>
        <w:t>освідчення реабілітовано</w:t>
      </w:r>
      <w:r>
        <w:rPr>
          <w:rFonts w:ascii="Times New Roman" w:hAnsi="Times New Roman"/>
          <w:sz w:val="24"/>
          <w:szCs w:val="24"/>
        </w:rPr>
        <w:t>го»</w:t>
      </w:r>
      <w:r w:rsidRPr="00351F65">
        <w:rPr>
          <w:rFonts w:ascii="Times New Roman" w:hAnsi="Times New Roman"/>
          <w:sz w:val="24"/>
          <w:szCs w:val="24"/>
        </w:rPr>
        <w:t xml:space="preserve">, згідно з яким </w:t>
      </w:r>
      <w:r>
        <w:rPr>
          <w:rFonts w:ascii="Times New Roman" w:hAnsi="Times New Roman"/>
          <w:sz w:val="24"/>
          <w:szCs w:val="24"/>
        </w:rPr>
        <w:t xml:space="preserve">він </w:t>
      </w:r>
      <w:r w:rsidRPr="00351F6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 передбачені Законом України 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тоталітарн</w:t>
      </w:r>
      <w:r>
        <w:rPr>
          <w:rFonts w:ascii="Times New Roman" w:hAnsi="Times New Roman"/>
          <w:sz w:val="24"/>
          <w:szCs w:val="24"/>
        </w:rPr>
        <w:t>ого режиму 1917-1991 років»</w:t>
      </w:r>
      <w:r w:rsidRPr="00351F65">
        <w:rPr>
          <w:rFonts w:ascii="Times New Roman" w:hAnsi="Times New Roman"/>
          <w:sz w:val="24"/>
          <w:szCs w:val="24"/>
        </w:rPr>
        <w:t>.</w:t>
      </w:r>
    </w:p>
    <w:p w:rsidR="00235F17" w:rsidRPr="00351F65" w:rsidRDefault="00235F17" w:rsidP="00EA4A12">
      <w:pPr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        2. </w:t>
      </w:r>
      <w:r w:rsidRPr="00351F65">
        <w:rPr>
          <w:rFonts w:ascii="Times New Roman" w:hAnsi="Times New Roman"/>
          <w:szCs w:val="24"/>
          <w:lang w:eastAsia="en-US"/>
        </w:rPr>
        <w:t>Вважати дію посвідчення з дня його видачі.</w:t>
      </w:r>
    </w:p>
    <w:p w:rsidR="00235F17" w:rsidRPr="00351F65" w:rsidRDefault="00235F17" w:rsidP="00EA4A12">
      <w:pPr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        3. </w:t>
      </w:r>
      <w:r w:rsidRPr="00351F65">
        <w:rPr>
          <w:rFonts w:ascii="Times New Roman" w:hAnsi="Times New Roman"/>
          <w:bCs/>
          <w:szCs w:val="24"/>
          <w:lang w:eastAsia="en-US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35F17" w:rsidRPr="007A33F1" w:rsidRDefault="00235F17" w:rsidP="00071221">
      <w:pPr>
        <w:jc w:val="both"/>
        <w:rPr>
          <w:rFonts w:ascii="Times New Roman" w:hAnsi="Times New Roman"/>
          <w:b/>
          <w:color w:val="000000"/>
          <w:szCs w:val="24"/>
        </w:rPr>
      </w:pPr>
    </w:p>
    <w:p w:rsidR="00235F17" w:rsidRDefault="00235F17" w:rsidP="007A33F1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235F17" w:rsidRPr="007A33F1" w:rsidRDefault="00235F17" w:rsidP="007A33F1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235F17" w:rsidRPr="00677F33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  <w:r w:rsidRPr="00677F33">
        <w:rPr>
          <w:rFonts w:ascii="Times New Roman" w:hAnsi="Times New Roman"/>
          <w:b/>
          <w:szCs w:val="24"/>
        </w:rPr>
        <w:t>Мі</w:t>
      </w:r>
      <w:r w:rsidRPr="00677F33">
        <w:rPr>
          <w:rFonts w:ascii="Times New Roman" w:hAnsi="Times New Roman"/>
          <w:b/>
          <w:szCs w:val="24"/>
          <w:lang w:val="ru-RU"/>
        </w:rPr>
        <w:t>ськ</w:t>
      </w:r>
      <w:r w:rsidRPr="00677F33">
        <w:rPr>
          <w:rFonts w:ascii="Times New Roman" w:hAnsi="Times New Roman"/>
          <w:b/>
          <w:szCs w:val="24"/>
        </w:rPr>
        <w:t>ий</w:t>
      </w:r>
      <w:r w:rsidRPr="00677F33">
        <w:rPr>
          <w:rFonts w:ascii="Times New Roman" w:hAnsi="Times New Roman"/>
          <w:b/>
          <w:szCs w:val="24"/>
          <w:lang w:val="ru-RU"/>
        </w:rPr>
        <w:t xml:space="preserve">  голов</w:t>
      </w:r>
      <w:r w:rsidRPr="00677F33">
        <w:rPr>
          <w:rFonts w:ascii="Times New Roman" w:hAnsi="Times New Roman"/>
          <w:b/>
          <w:szCs w:val="24"/>
        </w:rPr>
        <w:t>а</w:t>
      </w:r>
      <w:r w:rsidRPr="00677F33">
        <w:rPr>
          <w:rFonts w:ascii="Times New Roman" w:hAnsi="Times New Roman"/>
          <w:b/>
          <w:szCs w:val="24"/>
          <w:lang w:val="ru-RU"/>
        </w:rPr>
        <w:t xml:space="preserve">      </w:t>
      </w:r>
      <w:r w:rsidRPr="00677F33">
        <w:rPr>
          <w:rFonts w:ascii="Times New Roman" w:hAnsi="Times New Roman"/>
          <w:b/>
          <w:szCs w:val="24"/>
        </w:rPr>
        <w:t xml:space="preserve">                        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  <w:r w:rsidRPr="00677F33">
        <w:rPr>
          <w:rFonts w:ascii="Times New Roman" w:hAnsi="Times New Roman"/>
          <w:b/>
          <w:szCs w:val="24"/>
        </w:rPr>
        <w:t xml:space="preserve">    </w:t>
      </w:r>
      <w:r w:rsidRPr="00677F33">
        <w:rPr>
          <w:rFonts w:ascii="Times New Roman" w:hAnsi="Times New Roman"/>
          <w:b/>
          <w:szCs w:val="24"/>
          <w:lang w:val="ru-RU"/>
        </w:rPr>
        <w:t xml:space="preserve">       </w:t>
      </w:r>
      <w:r w:rsidRPr="00677F33">
        <w:rPr>
          <w:rFonts w:ascii="Times New Roman" w:hAnsi="Times New Roman"/>
          <w:b/>
          <w:szCs w:val="24"/>
        </w:rPr>
        <w:t>Сергій БУЛЕГА</w:t>
      </w:r>
    </w:p>
    <w:p w:rsidR="00235F17" w:rsidRPr="007A33F1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235F17" w:rsidRPr="007A33F1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235F17" w:rsidRPr="007A33F1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235F17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235F17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235F17" w:rsidRDefault="00235F17" w:rsidP="007A33F1">
      <w:pPr>
        <w:ind w:firstLine="709"/>
        <w:jc w:val="center"/>
        <w:rPr>
          <w:rFonts w:ascii="Times New Roman" w:hAnsi="Times New Roman"/>
          <w:b/>
          <w:szCs w:val="24"/>
        </w:rPr>
      </w:pPr>
    </w:p>
    <w:sectPr w:rsidR="00235F17" w:rsidSect="00677F33">
      <w:pgSz w:w="11906" w:h="16838"/>
      <w:pgMar w:top="426" w:right="56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71221"/>
    <w:rsid w:val="000A50E5"/>
    <w:rsid w:val="000A710C"/>
    <w:rsid w:val="000D0855"/>
    <w:rsid w:val="000D4DE8"/>
    <w:rsid w:val="000D60FB"/>
    <w:rsid w:val="00101582"/>
    <w:rsid w:val="00117B83"/>
    <w:rsid w:val="00156ED6"/>
    <w:rsid w:val="001673EB"/>
    <w:rsid w:val="00177786"/>
    <w:rsid w:val="001978E0"/>
    <w:rsid w:val="001A343A"/>
    <w:rsid w:val="001A3AA3"/>
    <w:rsid w:val="001A5433"/>
    <w:rsid w:val="001C7CC7"/>
    <w:rsid w:val="00207F2B"/>
    <w:rsid w:val="00221E6E"/>
    <w:rsid w:val="00235F17"/>
    <w:rsid w:val="002B1CA0"/>
    <w:rsid w:val="002B4758"/>
    <w:rsid w:val="002C09D1"/>
    <w:rsid w:val="002F5F54"/>
    <w:rsid w:val="003309A6"/>
    <w:rsid w:val="003369E1"/>
    <w:rsid w:val="00351F65"/>
    <w:rsid w:val="00360528"/>
    <w:rsid w:val="00361ADA"/>
    <w:rsid w:val="003F6D3E"/>
    <w:rsid w:val="0043244B"/>
    <w:rsid w:val="00472512"/>
    <w:rsid w:val="00487EEA"/>
    <w:rsid w:val="004A32C3"/>
    <w:rsid w:val="004A7403"/>
    <w:rsid w:val="004D6499"/>
    <w:rsid w:val="005A4210"/>
    <w:rsid w:val="005C7FB5"/>
    <w:rsid w:val="005E5320"/>
    <w:rsid w:val="005F22E0"/>
    <w:rsid w:val="005F71F2"/>
    <w:rsid w:val="006060E2"/>
    <w:rsid w:val="00626566"/>
    <w:rsid w:val="00627B00"/>
    <w:rsid w:val="00657251"/>
    <w:rsid w:val="00677F33"/>
    <w:rsid w:val="006838D8"/>
    <w:rsid w:val="006C763F"/>
    <w:rsid w:val="006E4BFC"/>
    <w:rsid w:val="00743051"/>
    <w:rsid w:val="007A33F1"/>
    <w:rsid w:val="007E3096"/>
    <w:rsid w:val="007E6EFE"/>
    <w:rsid w:val="00816448"/>
    <w:rsid w:val="00835C5F"/>
    <w:rsid w:val="008538EA"/>
    <w:rsid w:val="00891095"/>
    <w:rsid w:val="008B1E16"/>
    <w:rsid w:val="00905C49"/>
    <w:rsid w:val="0090633C"/>
    <w:rsid w:val="009308B8"/>
    <w:rsid w:val="00930A44"/>
    <w:rsid w:val="00993F50"/>
    <w:rsid w:val="009C2A26"/>
    <w:rsid w:val="00A01C19"/>
    <w:rsid w:val="00A01FFE"/>
    <w:rsid w:val="00A12828"/>
    <w:rsid w:val="00A14013"/>
    <w:rsid w:val="00A33695"/>
    <w:rsid w:val="00A54898"/>
    <w:rsid w:val="00A6375E"/>
    <w:rsid w:val="00AB3E77"/>
    <w:rsid w:val="00AD19BF"/>
    <w:rsid w:val="00B53C3F"/>
    <w:rsid w:val="00B81CB8"/>
    <w:rsid w:val="00B902FF"/>
    <w:rsid w:val="00B959C3"/>
    <w:rsid w:val="00BB15D9"/>
    <w:rsid w:val="00BB57C8"/>
    <w:rsid w:val="00BE27DA"/>
    <w:rsid w:val="00C332B5"/>
    <w:rsid w:val="00C62862"/>
    <w:rsid w:val="00CC2231"/>
    <w:rsid w:val="00CC43CE"/>
    <w:rsid w:val="00CE1263"/>
    <w:rsid w:val="00CE1A90"/>
    <w:rsid w:val="00CE66D3"/>
    <w:rsid w:val="00CF2A0C"/>
    <w:rsid w:val="00CF3267"/>
    <w:rsid w:val="00D211C5"/>
    <w:rsid w:val="00D31A2B"/>
    <w:rsid w:val="00D5250D"/>
    <w:rsid w:val="00D8580C"/>
    <w:rsid w:val="00E163E9"/>
    <w:rsid w:val="00E90190"/>
    <w:rsid w:val="00EA1878"/>
    <w:rsid w:val="00EA4A12"/>
    <w:rsid w:val="00EB4C17"/>
    <w:rsid w:val="00ED70F7"/>
    <w:rsid w:val="00EE1D46"/>
    <w:rsid w:val="00F16626"/>
    <w:rsid w:val="00F42334"/>
    <w:rsid w:val="00FB1084"/>
    <w:rsid w:val="00FD2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33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7F33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jc w:val="center"/>
      <w:outlineLvl w:val="1"/>
    </w:pPr>
    <w:rPr>
      <w:rFonts w:ascii="Times New Roman" w:eastAsia="Times New Roman" w:hAnsi="Times New Roman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spacing w:after="160" w:line="259" w:lineRule="auto"/>
      <w:ind w:left="720"/>
      <w:contextualSpacing/>
    </w:pPr>
    <w:rPr>
      <w:rFonts w:ascii="Calibri" w:hAnsi="Calibri"/>
      <w:sz w:val="20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  <w:style w:type="paragraph" w:styleId="Caption">
    <w:name w:val="caption"/>
    <w:basedOn w:val="Normal"/>
    <w:next w:val="Normal"/>
    <w:uiPriority w:val="99"/>
    <w:qFormat/>
    <w:rsid w:val="00677F33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677F3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14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425</Words>
  <Characters>2423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4</cp:revision>
  <cp:lastPrinted>2023-06-07T09:21:00Z</cp:lastPrinted>
  <dcterms:created xsi:type="dcterms:W3CDTF">2023-08-25T09:58:00Z</dcterms:created>
  <dcterms:modified xsi:type="dcterms:W3CDTF">2023-09-04T14:50:00Z</dcterms:modified>
</cp:coreProperties>
</file>