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54476341" r:id="rId6"/>
        </w:object>
      </w:r>
      <w:bookmarkEnd w:id="0"/>
    </w:p>
    <w:p w:rsidR="00C97633" w:rsidRPr="00671AEB" w:rsidRDefault="00C97633" w:rsidP="00C97633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C97633" w:rsidRPr="00671AEB" w:rsidRDefault="00C97633" w:rsidP="00C97633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C97633" w:rsidRPr="00671AEB" w:rsidRDefault="00C97633" w:rsidP="00C97633">
      <w:pPr>
        <w:pStyle w:val="11"/>
        <w:jc w:val="left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C97633" w:rsidRPr="00671AEB" w:rsidRDefault="00C97633" w:rsidP="00C97633">
      <w:pPr>
        <w:pStyle w:val="1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37DBA6AA" wp14:editId="009592EA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C2EB66"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CA7A40" w:rsidRPr="00F34C1E" w:rsidRDefault="00CA7A40" w:rsidP="00CA7A40">
      <w:pPr>
        <w:spacing w:after="0"/>
        <w:ind w:left="5529"/>
        <w:rPr>
          <w:rFonts w:ascii="Times New Roman" w:hAnsi="Times New Roman"/>
          <w:sz w:val="24"/>
          <w:szCs w:val="24"/>
        </w:rPr>
      </w:pPr>
      <w:r w:rsidRPr="00F34C1E">
        <w:rPr>
          <w:rFonts w:ascii="Times New Roman" w:hAnsi="Times New Roman"/>
          <w:sz w:val="24"/>
          <w:szCs w:val="24"/>
        </w:rPr>
        <w:t>ПРОЕКТ</w:t>
      </w:r>
    </w:p>
    <w:p w:rsidR="00CA7A40" w:rsidRPr="008A71A1" w:rsidRDefault="00CA7A40" w:rsidP="00CA7A40">
      <w:pPr>
        <w:spacing w:after="0"/>
        <w:ind w:left="5529"/>
        <w:rPr>
          <w:rFonts w:ascii="Times New Roman" w:hAnsi="Times New Roman"/>
          <w:sz w:val="24"/>
          <w:szCs w:val="20"/>
          <w:lang w:val="uk-UA"/>
        </w:rPr>
      </w:pPr>
      <w:r w:rsidRPr="00F34C1E">
        <w:rPr>
          <w:rFonts w:ascii="Times New Roman" w:hAnsi="Times New Roman"/>
          <w:sz w:val="24"/>
          <w:szCs w:val="24"/>
        </w:rPr>
        <w:t xml:space="preserve">Автор: </w:t>
      </w:r>
      <w:r w:rsidR="008A71A1" w:rsidRPr="008A71A1">
        <w:rPr>
          <w:rFonts w:ascii="Times New Roman" w:hAnsi="Times New Roman"/>
          <w:sz w:val="24"/>
          <w:szCs w:val="20"/>
          <w:lang w:val="uk-UA"/>
        </w:rPr>
        <w:t>Лисак Р.І.</w:t>
      </w:r>
    </w:p>
    <w:p w:rsidR="00CA7A40" w:rsidRPr="00F34C1E" w:rsidRDefault="00CA7A40" w:rsidP="00CA7A40">
      <w:pPr>
        <w:spacing w:after="0"/>
        <w:ind w:left="5529"/>
        <w:rPr>
          <w:rFonts w:ascii="Times New Roman" w:hAnsi="Times New Roman"/>
          <w:sz w:val="24"/>
          <w:szCs w:val="24"/>
          <w:lang w:val="uk-UA"/>
        </w:rPr>
      </w:pPr>
      <w:r w:rsidRPr="00F34C1E">
        <w:rPr>
          <w:rFonts w:ascii="Times New Roman" w:hAnsi="Times New Roman"/>
          <w:sz w:val="24"/>
          <w:szCs w:val="24"/>
          <w:lang w:val="uk-UA"/>
        </w:rPr>
        <w:t>Реєстраційний номер</w:t>
      </w:r>
      <w:r>
        <w:rPr>
          <w:rFonts w:ascii="Times New Roman" w:hAnsi="Times New Roman"/>
          <w:sz w:val="24"/>
          <w:szCs w:val="24"/>
          <w:lang w:val="uk-UA"/>
        </w:rPr>
        <w:t>_____________</w:t>
      </w:r>
    </w:p>
    <w:p w:rsidR="00997489" w:rsidRPr="00C23259" w:rsidRDefault="00997489" w:rsidP="00CA7A40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CA7A40" w:rsidRPr="00F0321D" w:rsidRDefault="00CA7A40" w:rsidP="00CA7A4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="00997489" w:rsidRPr="00F0321D">
        <w:rPr>
          <w:rFonts w:ascii="Times New Roman" w:hAnsi="Times New Roman"/>
          <w:b/>
          <w:szCs w:val="24"/>
        </w:rPr>
        <w:t>____</w:t>
      </w:r>
    </w:p>
    <w:p w:rsidR="00997489" w:rsidRPr="00F0321D" w:rsidRDefault="00997489" w:rsidP="00CA7A40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9A56A2" w:rsidRPr="00671AEB" w:rsidRDefault="009A56A2" w:rsidP="009A56A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 w:rsidR="00B23830">
        <w:rPr>
          <w:rFonts w:ascii="Times New Roman" w:hAnsi="Times New Roman"/>
          <w:szCs w:val="24"/>
        </w:rPr>
        <w:t>ХХ</w:t>
      </w:r>
      <w:r w:rsidRPr="00671A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(позачергової)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CA7A40" w:rsidRDefault="00CA7A40" w:rsidP="00CA7A40">
      <w:pPr>
        <w:pStyle w:val="Normal2"/>
        <w:rPr>
          <w:rFonts w:ascii="Times New Roman" w:hAnsi="Times New Roman"/>
        </w:rPr>
      </w:pPr>
    </w:p>
    <w:p w:rsidR="00CA7A40" w:rsidRDefault="00997489" w:rsidP="00CA7A40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4437EA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  </w:t>
      </w:r>
      <w:r w:rsidR="004437EA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 </w:t>
      </w:r>
      <w:r w:rsidR="00CA7A40">
        <w:rPr>
          <w:rFonts w:ascii="Times New Roman" w:hAnsi="Times New Roman"/>
        </w:rPr>
        <w:t>202</w:t>
      </w:r>
      <w:r w:rsidR="00CA7A40" w:rsidRPr="00997489">
        <w:rPr>
          <w:rFonts w:ascii="Times New Roman" w:hAnsi="Times New Roman"/>
        </w:rPr>
        <w:t>1</w:t>
      </w:r>
      <w:r w:rsidR="00CA7A40">
        <w:rPr>
          <w:rFonts w:ascii="Times New Roman" w:hAnsi="Times New Roman"/>
        </w:rPr>
        <w:t xml:space="preserve"> року                          </w:t>
      </w:r>
      <w:r>
        <w:rPr>
          <w:rFonts w:ascii="Times New Roman" w:hAnsi="Times New Roman"/>
        </w:rPr>
        <w:t xml:space="preserve">                                     </w:t>
      </w:r>
      <w:r w:rsidR="00CA7A40">
        <w:rPr>
          <w:rFonts w:ascii="Times New Roman" w:hAnsi="Times New Roman"/>
        </w:rPr>
        <w:t xml:space="preserve">              </w:t>
      </w:r>
      <w:r w:rsidRPr="00CB71E7">
        <w:rPr>
          <w:rFonts w:ascii="Times New Roman" w:hAnsi="Times New Roman"/>
        </w:rPr>
        <w:t xml:space="preserve">       </w:t>
      </w:r>
      <w:r w:rsidR="00CA7A40">
        <w:rPr>
          <w:rFonts w:ascii="Times New Roman" w:hAnsi="Times New Roman"/>
        </w:rPr>
        <w:t xml:space="preserve">    м. Кіцмань</w:t>
      </w:r>
    </w:p>
    <w:p w:rsidR="00C97633" w:rsidRPr="00C97633" w:rsidRDefault="00C97633" w:rsidP="00C97633">
      <w:pPr>
        <w:rPr>
          <w:lang w:val="uk-UA"/>
        </w:rPr>
      </w:pPr>
    </w:p>
    <w:p w:rsidR="00B52396" w:rsidRDefault="00CA7A40" w:rsidP="00B52396">
      <w:pPr>
        <w:pStyle w:val="a5"/>
        <w:ind w:right="3543"/>
        <w:rPr>
          <w:rFonts w:ascii="Times New Roman" w:hAnsi="Times New Roman"/>
          <w:b/>
          <w:sz w:val="24"/>
        </w:rPr>
      </w:pPr>
      <w:r w:rsidRPr="00B52396">
        <w:rPr>
          <w:rFonts w:ascii="Times New Roman" w:hAnsi="Times New Roman"/>
          <w:b/>
          <w:sz w:val="24"/>
        </w:rPr>
        <w:t>Про</w:t>
      </w:r>
      <w:r w:rsidR="007F2CE8" w:rsidRPr="00B52396">
        <w:rPr>
          <w:rFonts w:ascii="Times New Roman" w:hAnsi="Times New Roman"/>
          <w:b/>
          <w:sz w:val="24"/>
        </w:rPr>
        <w:t xml:space="preserve"> </w:t>
      </w:r>
      <w:r w:rsidR="00B23830" w:rsidRPr="00B52396">
        <w:rPr>
          <w:rFonts w:ascii="Times New Roman" w:hAnsi="Times New Roman"/>
          <w:b/>
          <w:sz w:val="24"/>
        </w:rPr>
        <w:t xml:space="preserve">надання дозволу на </w:t>
      </w:r>
      <w:r w:rsidR="007F2CE8" w:rsidRPr="00B52396">
        <w:rPr>
          <w:rFonts w:ascii="Times New Roman" w:hAnsi="Times New Roman"/>
          <w:b/>
          <w:sz w:val="24"/>
        </w:rPr>
        <w:t>передачу майна</w:t>
      </w:r>
      <w:r w:rsidR="00986776" w:rsidRPr="00B52396">
        <w:rPr>
          <w:rFonts w:ascii="Times New Roman" w:hAnsi="Times New Roman"/>
          <w:b/>
          <w:sz w:val="24"/>
        </w:rPr>
        <w:t xml:space="preserve"> </w:t>
      </w:r>
      <w:r w:rsidR="007F2CE8" w:rsidRPr="00B52396">
        <w:rPr>
          <w:rFonts w:ascii="Times New Roman" w:hAnsi="Times New Roman"/>
          <w:b/>
          <w:sz w:val="24"/>
        </w:rPr>
        <w:t xml:space="preserve">комунальної власності </w:t>
      </w:r>
      <w:r w:rsidR="00B52396" w:rsidRPr="00B52396">
        <w:rPr>
          <w:rFonts w:ascii="Times New Roman" w:hAnsi="Times New Roman"/>
          <w:b/>
          <w:sz w:val="24"/>
        </w:rPr>
        <w:t xml:space="preserve"> з балансу КНП «Кіцманська багатопрофільна лікарня інтенсивного лікування» на баланс КНП «Кіцманський центр первинної медичної допомоги» </w:t>
      </w:r>
    </w:p>
    <w:p w:rsidR="00B52396" w:rsidRDefault="00B52396" w:rsidP="00B52396">
      <w:pPr>
        <w:pStyle w:val="a5"/>
        <w:ind w:right="3543"/>
        <w:rPr>
          <w:rFonts w:ascii="Times New Roman" w:hAnsi="Times New Roman"/>
          <w:b/>
          <w:sz w:val="24"/>
        </w:rPr>
      </w:pPr>
    </w:p>
    <w:p w:rsidR="00CA7A40" w:rsidRPr="008A71A1" w:rsidRDefault="00B52396" w:rsidP="00997489">
      <w:pPr>
        <w:shd w:val="clear" w:color="auto" w:fill="FFFFFF"/>
        <w:spacing w:after="24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="0099748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еруючись </w:t>
      </w:r>
      <w:r w:rsidR="006D670F" w:rsidRPr="00986776">
        <w:rPr>
          <w:rFonts w:ascii="Times New Roman" w:hAnsi="Times New Roman"/>
          <w:color w:val="000000"/>
          <w:sz w:val="24"/>
          <w:szCs w:val="24"/>
          <w:lang w:val="uk-UA"/>
        </w:rPr>
        <w:t>статтями 133, 137 Господарського кодексу України</w:t>
      </w:r>
      <w:r w:rsidR="006D670F" w:rsidRPr="008A71A1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8A71A1" w:rsidRPr="008A71A1">
        <w:rPr>
          <w:rFonts w:ascii="Times New Roman" w:hAnsi="Times New Roman"/>
          <w:color w:val="000000"/>
          <w:sz w:val="24"/>
          <w:szCs w:val="24"/>
          <w:lang w:val="uk-UA"/>
        </w:rPr>
        <w:t>ст</w:t>
      </w:r>
      <w:r w:rsidR="00B23830">
        <w:rPr>
          <w:rFonts w:ascii="Times New Roman" w:hAnsi="Times New Roman"/>
          <w:color w:val="000000"/>
          <w:sz w:val="24"/>
          <w:szCs w:val="24"/>
          <w:lang w:val="uk-UA"/>
        </w:rPr>
        <w:t>аттями</w:t>
      </w:r>
      <w:r w:rsidR="008A71A1" w:rsidRPr="008A71A1">
        <w:rPr>
          <w:rFonts w:ascii="Times New Roman" w:hAnsi="Times New Roman"/>
          <w:color w:val="000000"/>
          <w:sz w:val="24"/>
          <w:szCs w:val="24"/>
          <w:lang w:val="uk-UA"/>
        </w:rPr>
        <w:t xml:space="preserve"> 26, 29 та 60 </w:t>
      </w:r>
      <w:r w:rsidR="00CA7A40" w:rsidRPr="00992D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="009A56A2" w:rsidRPr="009A56A2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 w:rsidR="009A56A2" w:rsidRPr="009A56A2"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 w:rsidR="00CA7A40" w:rsidRPr="00992D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враховуючи </w:t>
      </w:r>
      <w:r w:rsidRPr="00B52396">
        <w:rPr>
          <w:rFonts w:ascii="Times New Roman" w:hAnsi="Times New Roman" w:cs="Times New Roman"/>
          <w:sz w:val="24"/>
          <w:szCs w:val="24"/>
          <w:lang w:val="uk-UA"/>
        </w:rPr>
        <w:t xml:space="preserve">рішення виконавчого комітету Кіцманської міської ради від 08.02.2023 року № 47/2 «Про </w:t>
      </w:r>
      <w:r w:rsidRPr="00B52396">
        <w:rPr>
          <w:rFonts w:ascii="Times New Roman" w:hAnsi="Times New Roman" w:cs="Times New Roman"/>
          <w:bCs/>
          <w:sz w:val="24"/>
          <w:szCs w:val="24"/>
          <w:lang w:val="uk-UA"/>
        </w:rPr>
        <w:t>коригування адреси об’єкта нерухомого майна, будівель і споруд Кіцманської центральної районної лікарні з поліклінікою, що належать Кіцманській міській раді</w:t>
      </w:r>
      <w:r w:rsidRPr="00B52396"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A71A1" w:rsidRPr="008A71A1"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 w:rsidR="008A71A1" w:rsidRPr="008A71A1">
        <w:rPr>
          <w:rFonts w:ascii="Times New Roman" w:hAnsi="Times New Roman"/>
          <w:b/>
          <w:sz w:val="24"/>
          <w:szCs w:val="24"/>
          <w:lang w:val="uk-UA"/>
        </w:rPr>
        <w:t>ВИРІШИЛА:</w:t>
      </w:r>
    </w:p>
    <w:p w:rsidR="00B23830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Надати дозвіл на передачу з балансу </w:t>
      </w:r>
      <w:r w:rsidR="003E04EF" w:rsidRPr="003E04EF"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 w:rsidR="003E04EF" w:rsidRPr="003E04EF"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оперативне управління та на</w:t>
      </w:r>
      <w:r w:rsidR="003E04E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баланс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E04EF" w:rsidRPr="003E04EF">
        <w:rPr>
          <w:rFonts w:ascii="Times New Roman" w:hAnsi="Times New Roman" w:cs="Times New Roman"/>
          <w:sz w:val="24"/>
          <w:lang w:val="uk-UA"/>
        </w:rPr>
        <w:t>КНП «Кіцманський центр первинної медичної допомоги»</w:t>
      </w:r>
      <w:r w:rsidR="003E04EF" w:rsidRPr="003E04EF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="003E04EF">
        <w:rPr>
          <w:rFonts w:ascii="Times New Roman" w:hAnsi="Times New Roman" w:cs="Times New Roman"/>
          <w:sz w:val="24"/>
          <w:lang w:val="uk-UA"/>
        </w:rPr>
        <w:t xml:space="preserve">будівлі лікувального корпусу літ. «1Е» загальною площею 232,0 </w:t>
      </w:r>
      <w:proofErr w:type="spellStart"/>
      <w:r w:rsidR="003E04EF">
        <w:rPr>
          <w:rFonts w:ascii="Times New Roman" w:hAnsi="Times New Roman" w:cs="Times New Roman"/>
          <w:sz w:val="24"/>
          <w:lang w:val="uk-UA"/>
        </w:rPr>
        <w:t>кв.м</w:t>
      </w:r>
      <w:proofErr w:type="spellEnd"/>
      <w:r w:rsidR="003E04EF">
        <w:rPr>
          <w:rFonts w:ascii="Times New Roman" w:hAnsi="Times New Roman" w:cs="Times New Roman"/>
          <w:sz w:val="24"/>
          <w:lang w:val="uk-UA"/>
        </w:rPr>
        <w:t xml:space="preserve">. та огорожі №1, які знаходяться по вул. Незалежності, 1-В в м. Кіцмань, Чернівецького району, Чернівецької області. </w:t>
      </w:r>
    </w:p>
    <w:p w:rsidR="00986776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Утворити та затверди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ти склад комісії для передачі </w:t>
      </w:r>
      <w:r w:rsidR="003E04E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 балансу </w:t>
      </w:r>
      <w:r w:rsidR="003E04EF" w:rsidRPr="003E04EF"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 w:rsidR="003E04EF" w:rsidRPr="003E04EF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="003E04E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оперативне управління та на баланс  </w:t>
      </w:r>
      <w:r w:rsidR="003E04EF" w:rsidRPr="003E04EF">
        <w:rPr>
          <w:rFonts w:ascii="Times New Roman" w:hAnsi="Times New Roman" w:cs="Times New Roman"/>
          <w:sz w:val="24"/>
          <w:lang w:val="uk-UA"/>
        </w:rPr>
        <w:t>КНП «Кіцманський центр первинної медичної допомоги»</w:t>
      </w:r>
      <w:r w:rsidR="00986776">
        <w:rPr>
          <w:rFonts w:ascii="Times New Roman" w:eastAsia="Times New Roman" w:hAnsi="Times New Roman" w:cs="Times New Roman"/>
          <w:sz w:val="24"/>
          <w:szCs w:val="24"/>
          <w:lang w:val="uk-UA"/>
        </w:rPr>
        <w:t>, що додається</w:t>
      </w:r>
      <w:r w:rsidR="003E04E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</w:t>
      </w:r>
      <w:r w:rsid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(додаток 1). </w:t>
      </w:r>
    </w:p>
    <w:p w:rsidR="00986776" w:rsidRPr="00986776" w:rsidRDefault="00986776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Комісії по передачі майна з балансу </w:t>
      </w:r>
      <w:r w:rsidR="003E04EF" w:rsidRPr="003E04EF"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 w:rsidR="003E04EF" w:rsidRPr="003E04EF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="003E04E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оперативне управління та на баланс  </w:t>
      </w:r>
      <w:r w:rsidR="003E04EF" w:rsidRPr="003E04EF">
        <w:rPr>
          <w:rFonts w:ascii="Times New Roman" w:hAnsi="Times New Roman" w:cs="Times New Roman"/>
          <w:sz w:val="24"/>
          <w:lang w:val="uk-UA"/>
        </w:rPr>
        <w:t>КНП «Кіцманський центр первинної медичної допомоги»</w:t>
      </w:r>
      <w:r w:rsidR="003E04EF" w:rsidRPr="003E04EF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здійснити передачу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майна </w:t>
      </w: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та </w:t>
      </w:r>
      <w:r w:rsidRPr="00986776">
        <w:rPr>
          <w:rFonts w:ascii="Times New Roman" w:hAnsi="Times New Roman" w:cs="Times New Roman"/>
          <w:sz w:val="24"/>
          <w:szCs w:val="28"/>
          <w:lang w:val="uk-UA"/>
        </w:rPr>
        <w:t xml:space="preserve">подати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акт </w:t>
      </w:r>
      <w:r w:rsidRPr="00986776">
        <w:rPr>
          <w:rFonts w:ascii="Times New Roman" w:hAnsi="Times New Roman" w:cs="Times New Roman"/>
          <w:sz w:val="24"/>
          <w:szCs w:val="28"/>
          <w:lang w:val="uk-UA"/>
        </w:rPr>
        <w:t>приймання-передачі на затвердження  міському голові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:rsidR="008A71A1" w:rsidRPr="00986776" w:rsidRDefault="00986776" w:rsidP="0098677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A71A1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виконавчих органів Юрія КОСАРА</w:t>
      </w:r>
      <w:r w:rsidRPr="00066C4A">
        <w:rPr>
          <w:rFonts w:ascii="Times New Roman" w:hAnsi="Times New Roman" w:cs="Times New Roman"/>
          <w:sz w:val="24"/>
          <w:szCs w:val="24"/>
          <w:lang w:val="uk-UA"/>
        </w:rPr>
        <w:t>,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8A71A1" w:rsidRPr="00986776"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:rsidR="008A71A1" w:rsidRDefault="008A71A1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97633" w:rsidRPr="00066C4A" w:rsidRDefault="00C97633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986776" w:rsidRDefault="00986776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C97633" w:rsidRDefault="00C97633" w:rsidP="00DC6591">
      <w:pPr>
        <w:pStyle w:val="a5"/>
      </w:pPr>
    </w:p>
    <w:p w:rsidR="00DC6591" w:rsidRDefault="00DC6591" w:rsidP="00DC6591">
      <w:pPr>
        <w:pStyle w:val="a5"/>
        <w:rPr>
          <w:rFonts w:ascii="Times New Roman" w:hAnsi="Times New Roman"/>
          <w:sz w:val="24"/>
        </w:rPr>
      </w:pPr>
      <w: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  <w:t>ДОДАТОК 1</w:t>
      </w:r>
    </w:p>
    <w:p w:rsidR="00DC6591" w:rsidRPr="00DC6591" w:rsidRDefault="00DC6591" w:rsidP="00DC6591">
      <w:pPr>
        <w:pStyle w:val="a5"/>
        <w:ind w:left="4956" w:firstLine="6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до рішення Х</w:t>
      </w:r>
      <w:r>
        <w:rPr>
          <w:rFonts w:ascii="Times New Roman" w:hAnsi="Times New Roman"/>
          <w:sz w:val="24"/>
        </w:rPr>
        <w:t>ХХ</w:t>
      </w:r>
      <w:r w:rsidRPr="00DC6591">
        <w:rPr>
          <w:rFonts w:ascii="Times New Roman" w:hAnsi="Times New Roman"/>
          <w:sz w:val="24"/>
        </w:rPr>
        <w:t xml:space="preserve"> сесії Кіцманської  міської ради </w:t>
      </w:r>
      <w:r w:rsidRPr="00DC6591">
        <w:rPr>
          <w:rFonts w:ascii="Times New Roman" w:hAnsi="Times New Roman"/>
          <w:sz w:val="24"/>
          <w:lang w:val="en-US"/>
        </w:rPr>
        <w:t>V</w:t>
      </w:r>
      <w:r w:rsidRPr="00DC6591">
        <w:rPr>
          <w:rFonts w:ascii="Times New Roman" w:hAnsi="Times New Roman"/>
          <w:sz w:val="24"/>
        </w:rPr>
        <w:t xml:space="preserve">ІІІ скликання, </w:t>
      </w:r>
    </w:p>
    <w:p w:rsidR="00DC6591" w:rsidRPr="00DC6591" w:rsidRDefault="00DC6591" w:rsidP="00DC6591">
      <w:pPr>
        <w:pStyle w:val="a5"/>
        <w:ind w:left="4248" w:firstLine="708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від ____________  № _________</w:t>
      </w:r>
    </w:p>
    <w:p w:rsidR="00DC6591" w:rsidRDefault="00DC6591" w:rsidP="00DC6591">
      <w:pPr>
        <w:widowControl w:val="0"/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C6591" w:rsidRPr="00DC6591" w:rsidRDefault="00DC6591" w:rsidP="00DC659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C6591">
        <w:rPr>
          <w:rFonts w:ascii="Times New Roman" w:hAnsi="Times New Roman"/>
          <w:b/>
          <w:sz w:val="24"/>
          <w:szCs w:val="24"/>
        </w:rPr>
        <w:t>СКЛАД</w:t>
      </w:r>
    </w:p>
    <w:p w:rsidR="00DC6591" w:rsidRPr="00DC6591" w:rsidRDefault="00DC6591" w:rsidP="003E04EF">
      <w:pPr>
        <w:pStyle w:val="a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C6591">
        <w:rPr>
          <w:rFonts w:ascii="Times New Roman" w:eastAsia="Times New Roman" w:hAnsi="Times New Roman"/>
          <w:b/>
          <w:sz w:val="24"/>
          <w:szCs w:val="24"/>
        </w:rPr>
        <w:t xml:space="preserve">комісії для передачі з </w:t>
      </w:r>
      <w:r w:rsidRPr="003E04EF">
        <w:rPr>
          <w:rFonts w:ascii="Times New Roman" w:eastAsia="Times New Roman" w:hAnsi="Times New Roman"/>
          <w:b/>
          <w:sz w:val="24"/>
          <w:szCs w:val="24"/>
        </w:rPr>
        <w:t xml:space="preserve">балансу </w:t>
      </w:r>
      <w:r w:rsidR="003E04EF" w:rsidRPr="003E04EF">
        <w:rPr>
          <w:rFonts w:ascii="Times New Roman" w:hAnsi="Times New Roman"/>
          <w:b/>
          <w:sz w:val="24"/>
        </w:rPr>
        <w:t xml:space="preserve">КНП «Кіцманська багатопрофільна лікарня інтенсивного лікування» </w:t>
      </w:r>
      <w:r w:rsidR="003E04EF" w:rsidRPr="003E04EF">
        <w:rPr>
          <w:rFonts w:ascii="Times New Roman" w:eastAsia="Times New Roman" w:hAnsi="Times New Roman"/>
          <w:b/>
          <w:sz w:val="24"/>
          <w:szCs w:val="24"/>
        </w:rPr>
        <w:t xml:space="preserve"> в оперативне управління та на баланс  </w:t>
      </w:r>
      <w:r w:rsidR="003E04EF" w:rsidRPr="003E04EF">
        <w:rPr>
          <w:rFonts w:ascii="Times New Roman" w:hAnsi="Times New Roman"/>
          <w:b/>
          <w:sz w:val="24"/>
        </w:rPr>
        <w:t>КНП «Кіцманський центр первинної медичної допомоги»</w:t>
      </w:r>
    </w:p>
    <w:p w:rsidR="00DC6591" w:rsidRDefault="00DC6591" w:rsidP="00DC6591">
      <w:pPr>
        <w:pStyle w:val="a5"/>
        <w:jc w:val="center"/>
        <w:rPr>
          <w:rFonts w:ascii="Times New Roman" w:eastAsia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9588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 w:rsidR="00DC6591" w:rsidRPr="00DC6591" w:rsidTr="00D462F5">
        <w:tc>
          <w:tcPr>
            <w:tcW w:w="3114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>заступник міського голови з питань діяльності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виконавчих органів</w:t>
            </w: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C6591"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6591" w:rsidRPr="00DC6591" w:rsidTr="00D462F5">
        <w:tc>
          <w:tcPr>
            <w:tcW w:w="9588" w:type="dxa"/>
            <w:gridSpan w:val="3"/>
          </w:tcPr>
          <w:p w:rsidR="00DC6591" w:rsidRPr="00771C13" w:rsidRDefault="00DC6591" w:rsidP="00DC6591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 w:rsidRPr="00771C13"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C6591" w:rsidRPr="00DC6591" w:rsidTr="00D462F5">
        <w:tc>
          <w:tcPr>
            <w:tcW w:w="3114" w:type="dxa"/>
          </w:tcPr>
          <w:p w:rsidR="00DC6591" w:rsidRPr="00DC6591" w:rsidRDefault="00CB71E7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начальник відділу правового забезпечення виконавчого комітету міської ради;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C6591" w:rsidRPr="00DC6591" w:rsidTr="00D462F5">
        <w:tc>
          <w:tcPr>
            <w:tcW w:w="3114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6591" w:rsidRPr="00DC6591" w:rsidTr="00D462F5">
        <w:tc>
          <w:tcPr>
            <w:tcW w:w="3114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Євгенія КОСТАШИК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генеральний директор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</w:tc>
      </w:tr>
      <w:tr w:rsidR="00DC6591" w:rsidRPr="00DC6591" w:rsidTr="00D462F5">
        <w:tc>
          <w:tcPr>
            <w:tcW w:w="3114" w:type="dxa"/>
          </w:tcPr>
          <w:p w:rsidR="00DC6591" w:rsidRPr="00DC6591" w:rsidRDefault="006D782B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НЕЗВИСЬКА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головний бухгалтер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</w:tc>
      </w:tr>
      <w:tr w:rsidR="00DC6591" w:rsidRPr="00DC6591" w:rsidTr="00D462F5">
        <w:tc>
          <w:tcPr>
            <w:tcW w:w="3114" w:type="dxa"/>
          </w:tcPr>
          <w:p w:rsid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Сергій ЧЕПІЛЬ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DC6591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інженер з охорони праці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</w:tc>
      </w:tr>
      <w:tr w:rsidR="00DC6591" w:rsidRPr="00DC6591" w:rsidTr="00D462F5">
        <w:tc>
          <w:tcPr>
            <w:tcW w:w="3114" w:type="dxa"/>
          </w:tcPr>
          <w:p w:rsidR="00DC6591" w:rsidRPr="00DC6591" w:rsidRDefault="003E04EF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Володимир ХРОМЮК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DC6591" w:rsidRPr="00DC6591" w:rsidRDefault="003E04EF" w:rsidP="003E04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 w:rsidRPr="003E04EF"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 w:rsidRPr="003E04EF"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</w:tc>
      </w:tr>
      <w:tr w:rsidR="00771C13" w:rsidRPr="00CB71E7" w:rsidTr="00D462F5">
        <w:tc>
          <w:tcPr>
            <w:tcW w:w="3114" w:type="dxa"/>
          </w:tcPr>
          <w:p w:rsidR="00771C13" w:rsidRDefault="003E04EF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ТУРЧАК</w:t>
            </w:r>
          </w:p>
        </w:tc>
        <w:tc>
          <w:tcPr>
            <w:tcW w:w="567" w:type="dxa"/>
          </w:tcPr>
          <w:p w:rsidR="00771C13" w:rsidRPr="00DC6591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771C13" w:rsidRDefault="003E04EF" w:rsidP="00771C1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r w:rsidRPr="003E04EF"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771C13" w:rsidRPr="00CB71E7" w:rsidTr="00D462F5">
        <w:tc>
          <w:tcPr>
            <w:tcW w:w="3114" w:type="dxa"/>
          </w:tcPr>
          <w:p w:rsidR="00771C13" w:rsidRDefault="003E04EF" w:rsidP="003E04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Леся СТІНСЬКА</w:t>
            </w:r>
          </w:p>
        </w:tc>
        <w:tc>
          <w:tcPr>
            <w:tcW w:w="567" w:type="dxa"/>
          </w:tcPr>
          <w:p w:rsidR="00771C13" w:rsidRPr="00DC6591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771C13" w:rsidRDefault="003E04EF" w:rsidP="00771C1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 w:rsidRPr="003E04EF"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sz w:val="24"/>
              </w:rPr>
              <w:t>;</w:t>
            </w:r>
          </w:p>
        </w:tc>
      </w:tr>
    </w:tbl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771C13" w:rsidRDefault="00DC6591" w:rsidP="00DC6591">
      <w:pPr>
        <w:pStyle w:val="a5"/>
        <w:rPr>
          <w:rFonts w:ascii="Times New Roman" w:hAnsi="Times New Roman"/>
          <w:b/>
          <w:sz w:val="24"/>
          <w:szCs w:val="24"/>
        </w:rPr>
      </w:pPr>
      <w:r w:rsidRPr="00771C13"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="00771C13" w:rsidRPr="00771C13">
        <w:rPr>
          <w:rFonts w:ascii="Times New Roman" w:hAnsi="Times New Roman"/>
          <w:b/>
          <w:sz w:val="24"/>
          <w:szCs w:val="24"/>
        </w:rPr>
        <w:t xml:space="preserve"> </w:t>
      </w:r>
      <w:r w:rsidRPr="00771C13">
        <w:rPr>
          <w:rFonts w:ascii="Times New Roman" w:hAnsi="Times New Roman"/>
          <w:b/>
          <w:sz w:val="24"/>
          <w:szCs w:val="24"/>
        </w:rPr>
        <w:t xml:space="preserve">  Петро ЧУПРИНА</w:t>
      </w:r>
    </w:p>
    <w:p w:rsidR="00DC6591" w:rsidRDefault="00DC6591" w:rsidP="00DC6591">
      <w:pPr>
        <w:jc w:val="center"/>
        <w:rPr>
          <w:b/>
          <w:sz w:val="24"/>
          <w:szCs w:val="24"/>
        </w:rPr>
      </w:pPr>
    </w:p>
    <w:sectPr w:rsidR="00DC6591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3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4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2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7E"/>
    <w:rsid w:val="00066C4A"/>
    <w:rsid w:val="00225F4D"/>
    <w:rsid w:val="00297993"/>
    <w:rsid w:val="002C110A"/>
    <w:rsid w:val="0036324B"/>
    <w:rsid w:val="003E04EF"/>
    <w:rsid w:val="004437EA"/>
    <w:rsid w:val="0050065D"/>
    <w:rsid w:val="005A604F"/>
    <w:rsid w:val="006D670F"/>
    <w:rsid w:val="006D782B"/>
    <w:rsid w:val="00771C13"/>
    <w:rsid w:val="007F2CE8"/>
    <w:rsid w:val="008A71A1"/>
    <w:rsid w:val="00986776"/>
    <w:rsid w:val="00992D7E"/>
    <w:rsid w:val="00997489"/>
    <w:rsid w:val="009A56A2"/>
    <w:rsid w:val="00A51872"/>
    <w:rsid w:val="00B23830"/>
    <w:rsid w:val="00B34970"/>
    <w:rsid w:val="00B3719A"/>
    <w:rsid w:val="00B52396"/>
    <w:rsid w:val="00BA7A6B"/>
    <w:rsid w:val="00C23259"/>
    <w:rsid w:val="00C97633"/>
    <w:rsid w:val="00CA7A40"/>
    <w:rsid w:val="00CB5563"/>
    <w:rsid w:val="00CB71E7"/>
    <w:rsid w:val="00D462F5"/>
    <w:rsid w:val="00DA02C9"/>
    <w:rsid w:val="00DB1606"/>
    <w:rsid w:val="00DC6591"/>
    <w:rsid w:val="00DD4AA5"/>
    <w:rsid w:val="00E43B27"/>
    <w:rsid w:val="00F0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DD282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CA7A40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rvps2">
    <w:name w:val="rvps2"/>
    <w:basedOn w:val="a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0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7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">
    <w:name w:val="Заголовок 11"/>
    <w:basedOn w:val="1"/>
    <w:next w:val="1"/>
    <w:rsid w:val="0099748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"/>
    <w:next w:val="1"/>
    <w:rsid w:val="00997489"/>
    <w:pPr>
      <w:jc w:val="center"/>
    </w:pPr>
    <w:rPr>
      <w:b/>
      <w:sz w:val="26"/>
    </w:rPr>
  </w:style>
  <w:style w:type="table" w:styleId="ac">
    <w:name w:val="Table Grid"/>
    <w:basedOn w:val="a1"/>
    <w:uiPriority w:val="39"/>
    <w:rsid w:val="00DC6591"/>
    <w:pPr>
      <w:spacing w:after="0" w:line="240" w:lineRule="auto"/>
    </w:pPr>
    <w:rPr>
      <w:rFonts w:eastAsia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link w:val="a5"/>
    <w:uiPriority w:val="1"/>
    <w:rsid w:val="00DC6591"/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2432</Words>
  <Characters>1387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-</cp:lastModifiedBy>
  <cp:revision>4</cp:revision>
  <cp:lastPrinted>2023-08-25T10:45:00Z</cp:lastPrinted>
  <dcterms:created xsi:type="dcterms:W3CDTF">2023-08-25T10:32:00Z</dcterms:created>
  <dcterms:modified xsi:type="dcterms:W3CDTF">2023-08-25T10:46:00Z</dcterms:modified>
</cp:coreProperties>
</file>