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63D" w:rsidRPr="00917036" w:rsidRDefault="008B121F" w:rsidP="00326371">
      <w:pPr>
        <w:pStyle w:val="Normal2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noProof/>
          <w:sz w:val="22"/>
          <w:lang w:eastAsia="uk-UA"/>
        </w:rPr>
        <w:drawing>
          <wp:inline distT="0" distB="0" distL="0" distR="0">
            <wp:extent cx="466725" cy="5810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163D" w:rsidRPr="00917036" w:rsidRDefault="0043163D" w:rsidP="00326371">
      <w:pPr>
        <w:pStyle w:val="Normal2"/>
        <w:jc w:val="center"/>
        <w:rPr>
          <w:rFonts w:ascii="Times New Roman" w:hAnsi="Times New Roman"/>
          <w:b/>
          <w:sz w:val="22"/>
        </w:rPr>
      </w:pPr>
      <w:r w:rsidRPr="00917036">
        <w:rPr>
          <w:rFonts w:ascii="Times New Roman" w:hAnsi="Times New Roman"/>
          <w:b/>
          <w:sz w:val="22"/>
        </w:rPr>
        <w:t>УКРАЇНА</w:t>
      </w:r>
    </w:p>
    <w:p w:rsidR="0043163D" w:rsidRPr="00917036" w:rsidRDefault="0043163D" w:rsidP="00326371">
      <w:pPr>
        <w:pStyle w:val="Normal2"/>
        <w:jc w:val="center"/>
        <w:rPr>
          <w:rFonts w:ascii="Times New Roman" w:hAnsi="Times New Roman"/>
          <w:b/>
          <w:sz w:val="22"/>
        </w:rPr>
      </w:pPr>
      <w:proofErr w:type="spellStart"/>
      <w:r w:rsidRPr="00917036">
        <w:rPr>
          <w:rFonts w:ascii="Times New Roman" w:hAnsi="Times New Roman"/>
          <w:b/>
          <w:sz w:val="22"/>
        </w:rPr>
        <w:t>КІЦМАНСЬКА</w:t>
      </w:r>
      <w:proofErr w:type="spellEnd"/>
      <w:r w:rsidRPr="00917036">
        <w:rPr>
          <w:rFonts w:ascii="Times New Roman" w:hAnsi="Times New Roman"/>
          <w:b/>
          <w:sz w:val="22"/>
        </w:rPr>
        <w:t xml:space="preserve"> МІСЬКА РАДА</w:t>
      </w:r>
    </w:p>
    <w:p w:rsidR="0043163D" w:rsidRPr="00917036" w:rsidRDefault="0043163D" w:rsidP="00326371">
      <w:pPr>
        <w:pStyle w:val="Normal2"/>
        <w:jc w:val="center"/>
        <w:rPr>
          <w:rFonts w:ascii="Times New Roman" w:hAnsi="Times New Roman"/>
          <w:b/>
          <w:sz w:val="22"/>
        </w:rPr>
      </w:pPr>
      <w:r w:rsidRPr="00917036">
        <w:rPr>
          <w:rFonts w:ascii="Times New Roman" w:hAnsi="Times New Roman"/>
          <w:b/>
          <w:sz w:val="22"/>
        </w:rPr>
        <w:t>ЧЕРНІВЕЦЬКОГО РАЙОНУ ЧЕРНІВЕЦЬКОЇ ОБЛАСТІ</w:t>
      </w:r>
    </w:p>
    <w:p w:rsidR="0043163D" w:rsidRPr="00917036" w:rsidRDefault="001D27EF" w:rsidP="00326371">
      <w:pPr>
        <w:pStyle w:val="Normal2"/>
        <w:jc w:val="center"/>
        <w:rPr>
          <w:rFonts w:ascii="Times New Roman" w:hAnsi="Times New Roman"/>
          <w:sz w:val="22"/>
        </w:rPr>
      </w:pPr>
      <w:bookmarkStart w:id="0" w:name="_Hlk479759872"/>
      <w:proofErr w:type="spellStart"/>
      <w:r>
        <w:rPr>
          <w:rFonts w:ascii="Times New Roman" w:hAnsi="Times New Roman"/>
          <w:sz w:val="22"/>
        </w:rPr>
        <w:t>вул.Незалежності</w:t>
      </w:r>
      <w:proofErr w:type="spellEnd"/>
      <w:r>
        <w:rPr>
          <w:rFonts w:ascii="Times New Roman" w:hAnsi="Times New Roman"/>
          <w:sz w:val="22"/>
        </w:rPr>
        <w:t>, 83,</w:t>
      </w:r>
      <w:r w:rsidR="0043163D" w:rsidRPr="00917036">
        <w:rPr>
          <w:rFonts w:ascii="Times New Roman" w:hAnsi="Times New Roman"/>
          <w:sz w:val="22"/>
        </w:rPr>
        <w:t xml:space="preserve"> </w:t>
      </w:r>
      <w:proofErr w:type="spellStart"/>
      <w:r w:rsidR="0043163D" w:rsidRPr="00917036">
        <w:rPr>
          <w:rFonts w:ascii="Times New Roman" w:hAnsi="Times New Roman"/>
          <w:sz w:val="22"/>
        </w:rPr>
        <w:t>м.Кіцмань</w:t>
      </w:r>
      <w:proofErr w:type="spellEnd"/>
      <w:r w:rsidR="0043163D" w:rsidRPr="00917036">
        <w:rPr>
          <w:rFonts w:ascii="Times New Roman" w:hAnsi="Times New Roman"/>
          <w:sz w:val="22"/>
        </w:rPr>
        <w:t>, Чернівецької обл.59300 тел.2-39-75, факс.2-39-75</w:t>
      </w:r>
    </w:p>
    <w:p w:rsidR="0043163D" w:rsidRPr="00917036" w:rsidRDefault="0043163D" w:rsidP="00326371">
      <w:pPr>
        <w:pStyle w:val="Normal2"/>
        <w:jc w:val="center"/>
        <w:rPr>
          <w:rFonts w:ascii="Times New Roman" w:hAnsi="Times New Roman"/>
          <w:sz w:val="22"/>
        </w:rPr>
      </w:pPr>
      <w:proofErr w:type="spellStart"/>
      <w:r w:rsidRPr="00917036">
        <w:rPr>
          <w:rFonts w:ascii="Times New Roman" w:hAnsi="Times New Roman"/>
          <w:sz w:val="22"/>
        </w:rPr>
        <w:t>Email</w:t>
      </w:r>
      <w:proofErr w:type="spellEnd"/>
      <w:r w:rsidRPr="00917036">
        <w:rPr>
          <w:rFonts w:ascii="Times New Roman" w:hAnsi="Times New Roman"/>
          <w:sz w:val="22"/>
        </w:rPr>
        <w:t>:04062127@</w:t>
      </w:r>
      <w:proofErr w:type="spellStart"/>
      <w:r w:rsidRPr="00917036">
        <w:rPr>
          <w:rFonts w:ascii="Times New Roman" w:hAnsi="Times New Roman"/>
          <w:sz w:val="22"/>
        </w:rPr>
        <w:t>mail.gov.ua</w:t>
      </w:r>
      <w:proofErr w:type="spellEnd"/>
    </w:p>
    <w:bookmarkEnd w:id="0"/>
    <w:p w:rsidR="0043163D" w:rsidRPr="00917036" w:rsidRDefault="00CC127A" w:rsidP="00326371">
      <w:pPr>
        <w:jc w:val="center"/>
        <w:rPr>
          <w:rFonts w:ascii="Times New Roman" w:hAnsi="Times New Roman"/>
          <w:sz w:val="22"/>
        </w:rPr>
      </w:pPr>
      <w:r w:rsidRPr="00CC127A">
        <w:rPr>
          <w:noProof/>
          <w:lang w:eastAsia="uk-UA"/>
        </w:rPr>
        <w:pict>
          <v:line id="Прямая соединительная линия 2" o:spid="_x0000_s1026" style="position:absolute;left:0;text-align:left;z-index:251658240;visibility:visibl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AzEqfJ&#10;TAIAAFgEAAAOAAAAAAAAAAAAAAAAAC4CAABkcnMvZTJvRG9jLnhtbFBLAQItABQABgAIAAAAIQCj&#10;JnaF2wAAAAcBAAAPAAAAAAAAAAAAAAAAAKYEAABkcnMvZG93bnJldi54bWxQSwUGAAAAAAQABADz&#10;AAAArgUAAAAA&#10;" o:allowincell="f" strokeweight=".5pt"/>
        </w:pict>
      </w:r>
    </w:p>
    <w:p w:rsidR="00DF1C68" w:rsidRPr="00CE3F93" w:rsidRDefault="00DF1C68" w:rsidP="00DF1C68">
      <w:pPr>
        <w:pStyle w:val="11"/>
        <w:widowControl w:val="0"/>
        <w:ind w:left="2880" w:firstLine="720"/>
        <w:rPr>
          <w:b/>
          <w:sz w:val="24"/>
          <w:szCs w:val="24"/>
          <w:lang w:val="uk-UA"/>
        </w:rPr>
      </w:pPr>
      <w:r w:rsidRPr="00CE3F93">
        <w:rPr>
          <w:b/>
          <w:sz w:val="24"/>
          <w:szCs w:val="24"/>
          <w:lang w:val="uk-UA"/>
        </w:rPr>
        <w:t xml:space="preserve">Р І Ш Е Н </w:t>
      </w:r>
      <w:proofErr w:type="spellStart"/>
      <w:r w:rsidRPr="00CE3F93">
        <w:rPr>
          <w:b/>
          <w:sz w:val="24"/>
          <w:szCs w:val="24"/>
          <w:lang w:val="uk-UA"/>
        </w:rPr>
        <w:t>Н</w:t>
      </w:r>
      <w:proofErr w:type="spellEnd"/>
      <w:r w:rsidRPr="00CE3F93">
        <w:rPr>
          <w:b/>
          <w:sz w:val="24"/>
          <w:szCs w:val="24"/>
          <w:lang w:val="uk-UA"/>
        </w:rPr>
        <w:t xml:space="preserve"> Я №</w:t>
      </w:r>
      <w:r>
        <w:rPr>
          <w:b/>
          <w:sz w:val="24"/>
          <w:szCs w:val="24"/>
          <w:lang w:val="uk-UA"/>
        </w:rPr>
        <w:t xml:space="preserve"> 259/7</w:t>
      </w:r>
      <w:r w:rsidRPr="00CE3F93">
        <w:rPr>
          <w:b/>
          <w:sz w:val="24"/>
          <w:szCs w:val="24"/>
          <w:lang w:val="uk-UA"/>
        </w:rPr>
        <w:tab/>
      </w:r>
      <w:r w:rsidRPr="00CE3F93">
        <w:rPr>
          <w:b/>
          <w:sz w:val="24"/>
          <w:szCs w:val="24"/>
          <w:lang w:val="uk-UA"/>
        </w:rPr>
        <w:tab/>
      </w:r>
      <w:r w:rsidRPr="00CE3F93">
        <w:rPr>
          <w:b/>
          <w:sz w:val="24"/>
          <w:szCs w:val="24"/>
          <w:lang w:val="uk-UA"/>
        </w:rPr>
        <w:tab/>
      </w:r>
      <w:r w:rsidRPr="00CE3F93">
        <w:rPr>
          <w:b/>
          <w:sz w:val="24"/>
          <w:szCs w:val="24"/>
          <w:lang w:val="uk-UA"/>
        </w:rPr>
        <w:tab/>
      </w:r>
    </w:p>
    <w:p w:rsidR="00DF1C68" w:rsidRPr="00CE3F93" w:rsidRDefault="00DF1C68" w:rsidP="00DF1C68">
      <w:pPr>
        <w:pStyle w:val="Normal2"/>
        <w:widowControl w:val="0"/>
        <w:jc w:val="center"/>
        <w:rPr>
          <w:rFonts w:ascii="Times New Roman" w:hAnsi="Times New Roman"/>
          <w:sz w:val="16"/>
          <w:szCs w:val="24"/>
        </w:rPr>
      </w:pPr>
    </w:p>
    <w:p w:rsidR="00DF1C68" w:rsidRPr="00CE3F93" w:rsidRDefault="00DF1C68" w:rsidP="00DF1C68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XXIX</w:t>
      </w:r>
      <w:r w:rsidRPr="00C85793">
        <w:rPr>
          <w:rFonts w:ascii="Times New Roman" w:hAnsi="Times New Roman"/>
          <w:szCs w:val="24"/>
        </w:rPr>
        <w:t xml:space="preserve"> (</w:t>
      </w:r>
      <w:r>
        <w:rPr>
          <w:rFonts w:ascii="Times New Roman" w:hAnsi="Times New Roman"/>
          <w:szCs w:val="24"/>
        </w:rPr>
        <w:t>позачергової</w:t>
      </w:r>
      <w:r w:rsidRPr="00C85793">
        <w:rPr>
          <w:rFonts w:ascii="Times New Roman" w:hAnsi="Times New Roman"/>
          <w:szCs w:val="24"/>
        </w:rPr>
        <w:t>)</w:t>
      </w:r>
      <w:r w:rsidRPr="00CE3F93">
        <w:rPr>
          <w:rFonts w:ascii="Times New Roman" w:hAnsi="Times New Roman"/>
          <w:szCs w:val="24"/>
        </w:rPr>
        <w:t xml:space="preserve"> сесії </w:t>
      </w:r>
      <w:proofErr w:type="spellStart"/>
      <w:r w:rsidRPr="00CE3F93">
        <w:rPr>
          <w:rFonts w:ascii="Times New Roman" w:hAnsi="Times New Roman"/>
          <w:szCs w:val="24"/>
        </w:rPr>
        <w:t>Кіцманської</w:t>
      </w:r>
      <w:proofErr w:type="spellEnd"/>
      <w:r w:rsidRPr="00CE3F93">
        <w:rPr>
          <w:rFonts w:ascii="Times New Roman" w:hAnsi="Times New Roman"/>
          <w:szCs w:val="24"/>
        </w:rPr>
        <w:t xml:space="preserve"> міської ради VІІI скликання</w:t>
      </w:r>
    </w:p>
    <w:p w:rsidR="00DF1C68" w:rsidRDefault="00DF1C68" w:rsidP="00DF1C68">
      <w:pPr>
        <w:pStyle w:val="Normal2"/>
        <w:widowControl w:val="0"/>
        <w:rPr>
          <w:rFonts w:ascii="Times New Roman" w:hAnsi="Times New Roman"/>
          <w:szCs w:val="24"/>
        </w:rPr>
      </w:pPr>
    </w:p>
    <w:p w:rsidR="00DF1C68" w:rsidRPr="00CE3F93" w:rsidRDefault="00DF1C68" w:rsidP="00DF1C68">
      <w:pPr>
        <w:pStyle w:val="Normal2"/>
        <w:widowControl w:val="0"/>
        <w:rPr>
          <w:rFonts w:ascii="Times New Roman" w:hAnsi="Times New Roman"/>
          <w:b/>
          <w:szCs w:val="24"/>
        </w:rPr>
      </w:pPr>
      <w:r w:rsidRPr="00CE3F93">
        <w:rPr>
          <w:rFonts w:ascii="Times New Roman" w:hAnsi="Times New Roman"/>
          <w:szCs w:val="24"/>
        </w:rPr>
        <w:t xml:space="preserve">від  </w:t>
      </w:r>
      <w:r>
        <w:rPr>
          <w:rFonts w:ascii="Times New Roman" w:hAnsi="Times New Roman"/>
          <w:szCs w:val="24"/>
        </w:rPr>
        <w:t xml:space="preserve">04 серпня </w:t>
      </w:r>
      <w:r w:rsidRPr="00CE3F93">
        <w:rPr>
          <w:rFonts w:ascii="Times New Roman" w:hAnsi="Times New Roman"/>
          <w:szCs w:val="24"/>
        </w:rPr>
        <w:t>202</w:t>
      </w:r>
      <w:r>
        <w:rPr>
          <w:rFonts w:ascii="Times New Roman" w:hAnsi="Times New Roman"/>
          <w:szCs w:val="24"/>
        </w:rPr>
        <w:t>3</w:t>
      </w:r>
      <w:r w:rsidRPr="00CE3F93">
        <w:rPr>
          <w:rFonts w:ascii="Times New Roman" w:hAnsi="Times New Roman"/>
          <w:szCs w:val="24"/>
        </w:rPr>
        <w:t xml:space="preserve"> року                                                                                              м. Кіцмань</w:t>
      </w:r>
    </w:p>
    <w:p w:rsidR="0043163D" w:rsidRPr="009F5D2B" w:rsidRDefault="0043163D" w:rsidP="00326371">
      <w:pPr>
        <w:pStyle w:val="2"/>
        <w:jc w:val="center"/>
        <w:rPr>
          <w:b/>
          <w:bCs/>
          <w:sz w:val="16"/>
          <w:szCs w:val="16"/>
        </w:rPr>
      </w:pPr>
    </w:p>
    <w:p w:rsidR="008E5848" w:rsidRPr="008E5848" w:rsidRDefault="008E5848" w:rsidP="008E5848">
      <w:pPr>
        <w:pStyle w:val="a6"/>
        <w:tabs>
          <w:tab w:val="left" w:pos="8222"/>
        </w:tabs>
        <w:ind w:right="2693"/>
        <w:jc w:val="both"/>
        <w:rPr>
          <w:b/>
          <w:sz w:val="24"/>
          <w:szCs w:val="24"/>
        </w:rPr>
      </w:pPr>
      <w:r w:rsidRPr="008E5848">
        <w:rPr>
          <w:b/>
          <w:sz w:val="24"/>
          <w:szCs w:val="24"/>
        </w:rPr>
        <w:t xml:space="preserve">Про надання дозволу на розробку технічної документації із землеустрою щодо поділу (об’єднання) земельної ділянки комунальної власності, </w:t>
      </w:r>
      <w:r w:rsidR="00485B69" w:rsidRPr="008E5848">
        <w:rPr>
          <w:b/>
          <w:sz w:val="24"/>
          <w:szCs w:val="24"/>
        </w:rPr>
        <w:t>яка розташована</w:t>
      </w:r>
      <w:r w:rsidR="00485B69">
        <w:rPr>
          <w:b/>
          <w:sz w:val="24"/>
          <w:szCs w:val="24"/>
        </w:rPr>
        <w:t xml:space="preserve"> в </w:t>
      </w:r>
      <w:proofErr w:type="spellStart"/>
      <w:r w:rsidR="00485B69">
        <w:rPr>
          <w:b/>
          <w:sz w:val="24"/>
          <w:szCs w:val="24"/>
        </w:rPr>
        <w:t>м.Кіцмань</w:t>
      </w:r>
      <w:proofErr w:type="spellEnd"/>
      <w:r w:rsidR="00485B69" w:rsidRPr="008E5848">
        <w:rPr>
          <w:b/>
          <w:sz w:val="24"/>
          <w:szCs w:val="24"/>
        </w:rPr>
        <w:t xml:space="preserve"> </w:t>
      </w:r>
      <w:r w:rsidR="00485B69">
        <w:rPr>
          <w:b/>
          <w:sz w:val="24"/>
          <w:szCs w:val="24"/>
        </w:rPr>
        <w:t>Чернівець</w:t>
      </w:r>
      <w:r w:rsidR="00485B69" w:rsidRPr="008E5848">
        <w:rPr>
          <w:b/>
          <w:sz w:val="24"/>
          <w:szCs w:val="24"/>
        </w:rPr>
        <w:t>кого району Чернівецької області</w:t>
      </w:r>
      <w:r w:rsidR="00485B69" w:rsidRPr="00A44921">
        <w:rPr>
          <w:b/>
          <w:sz w:val="24"/>
          <w:szCs w:val="24"/>
        </w:rPr>
        <w:t xml:space="preserve"> </w:t>
      </w:r>
      <w:r w:rsidR="00485B69">
        <w:rPr>
          <w:b/>
          <w:sz w:val="24"/>
          <w:szCs w:val="24"/>
        </w:rPr>
        <w:t xml:space="preserve">та Детального </w:t>
      </w:r>
      <w:r w:rsidR="00485B69" w:rsidRPr="00485B69">
        <w:rPr>
          <w:b/>
          <w:sz w:val="24"/>
          <w:szCs w:val="24"/>
        </w:rPr>
        <w:t xml:space="preserve">плану території для будівництва установки зберігання енергії </w:t>
      </w:r>
    </w:p>
    <w:p w:rsidR="008E5848" w:rsidRPr="009F5D2B" w:rsidRDefault="008E5848" w:rsidP="008E5848">
      <w:pPr>
        <w:ind w:left="993" w:right="851"/>
        <w:jc w:val="both"/>
        <w:rPr>
          <w:rFonts w:ascii="Times New Roman" w:hAnsi="Times New Roman"/>
          <w:b/>
          <w:sz w:val="16"/>
          <w:szCs w:val="16"/>
        </w:rPr>
      </w:pPr>
    </w:p>
    <w:p w:rsidR="008E5848" w:rsidRPr="008E5848" w:rsidRDefault="008E5848" w:rsidP="00E87FCF">
      <w:pPr>
        <w:spacing w:after="120"/>
        <w:jc w:val="both"/>
        <w:rPr>
          <w:rFonts w:ascii="Times New Roman" w:hAnsi="Times New Roman"/>
          <w:b/>
          <w:szCs w:val="24"/>
        </w:rPr>
      </w:pPr>
      <w:r w:rsidRPr="008E5848">
        <w:rPr>
          <w:rFonts w:ascii="Times New Roman" w:hAnsi="Times New Roman"/>
          <w:szCs w:val="24"/>
        </w:rPr>
        <w:tab/>
      </w:r>
      <w:r w:rsidR="001D27EF">
        <w:rPr>
          <w:rFonts w:ascii="Times New Roman" w:hAnsi="Times New Roman"/>
          <w:szCs w:val="24"/>
        </w:rPr>
        <w:t xml:space="preserve">Розглянувши клопотання </w:t>
      </w:r>
      <w:r w:rsidR="006D277D">
        <w:rPr>
          <w:rFonts w:ascii="Times New Roman" w:hAnsi="Times New Roman"/>
          <w:szCs w:val="24"/>
        </w:rPr>
        <w:t xml:space="preserve">Вх.№ 987 </w:t>
      </w:r>
      <w:r w:rsidR="001D27EF">
        <w:rPr>
          <w:rFonts w:ascii="Times New Roman" w:hAnsi="Times New Roman"/>
          <w:szCs w:val="24"/>
        </w:rPr>
        <w:t xml:space="preserve">від </w:t>
      </w:r>
      <w:r w:rsidR="006D277D">
        <w:rPr>
          <w:rFonts w:ascii="Times New Roman" w:hAnsi="Times New Roman"/>
          <w:szCs w:val="24"/>
        </w:rPr>
        <w:t>11.07.</w:t>
      </w:r>
      <w:r w:rsidR="001D27EF">
        <w:rPr>
          <w:rFonts w:ascii="Times New Roman" w:hAnsi="Times New Roman"/>
          <w:szCs w:val="24"/>
        </w:rPr>
        <w:t>2023 року ТОВ «</w:t>
      </w:r>
      <w:r w:rsidR="005A486B">
        <w:rPr>
          <w:rFonts w:ascii="Times New Roman" w:hAnsi="Times New Roman"/>
          <w:szCs w:val="24"/>
        </w:rPr>
        <w:t>ЕНЕРГОСПАРК</w:t>
      </w:r>
      <w:r w:rsidR="001D27EF">
        <w:rPr>
          <w:rFonts w:ascii="Times New Roman" w:hAnsi="Times New Roman"/>
          <w:szCs w:val="24"/>
        </w:rPr>
        <w:t>», в особі директора А.П</w:t>
      </w:r>
      <w:r w:rsidR="005A486B">
        <w:rPr>
          <w:rFonts w:ascii="Times New Roman" w:hAnsi="Times New Roman"/>
          <w:szCs w:val="24"/>
        </w:rPr>
        <w:t>роніна</w:t>
      </w:r>
      <w:r w:rsidR="001D27EF">
        <w:rPr>
          <w:rFonts w:ascii="Times New Roman" w:hAnsi="Times New Roman"/>
          <w:szCs w:val="24"/>
        </w:rPr>
        <w:t xml:space="preserve"> про надання дозволу на виготовлення технічної документації з поділ земельної ділянки кадастровий номер </w:t>
      </w:r>
      <w:r w:rsidR="005A486B">
        <w:rPr>
          <w:rFonts w:ascii="Times New Roman" w:hAnsi="Times New Roman"/>
          <w:szCs w:val="24"/>
        </w:rPr>
        <w:t xml:space="preserve">7322510100:02:001:0455, площею </w:t>
      </w:r>
      <w:r w:rsidR="001D27EF">
        <w:rPr>
          <w:rFonts w:ascii="Times New Roman" w:hAnsi="Times New Roman"/>
          <w:szCs w:val="24"/>
        </w:rPr>
        <w:t>24,4173га, призначення</w:t>
      </w:r>
      <w:r w:rsidRPr="008E5848">
        <w:rPr>
          <w:rFonts w:ascii="Times New Roman" w:hAnsi="Times New Roman"/>
          <w:szCs w:val="24"/>
        </w:rPr>
        <w:t xml:space="preserve"> «</w:t>
      </w:r>
      <w:r w:rsidR="005A486B">
        <w:rPr>
          <w:rFonts w:ascii="Times New Roman" w:hAnsi="Times New Roman"/>
          <w:szCs w:val="24"/>
        </w:rPr>
        <w:t>1</w:t>
      </w:r>
      <w:r w:rsidR="001D27EF">
        <w:rPr>
          <w:rFonts w:ascii="Times New Roman" w:hAnsi="Times New Roman"/>
          <w:szCs w:val="24"/>
        </w:rPr>
        <w:t>6.00 землі запасу (земельні ділянки кожної категорії земель, які не надані у власність або користування громадянам чи юридичним особам)» та надати дозвіл на виготовлення детального плану територі</w:t>
      </w:r>
      <w:r w:rsidR="003A4EB9">
        <w:rPr>
          <w:rFonts w:ascii="Times New Roman" w:hAnsi="Times New Roman"/>
          <w:szCs w:val="24"/>
        </w:rPr>
        <w:t xml:space="preserve">ї земельної ділянки, орієнтовною площею 2 га для будівництва Установки Зберігання Енергії (УЗЕ) за адресою Чернівецька область Кіцманський район Кіцманська міська рада, з метою тримання її в оренду, копію Статуту </w:t>
      </w:r>
      <w:proofErr w:type="spellStart"/>
      <w:r w:rsidR="003A4EB9">
        <w:rPr>
          <w:rFonts w:ascii="Times New Roman" w:hAnsi="Times New Roman"/>
          <w:szCs w:val="24"/>
        </w:rPr>
        <w:t>ТзОВ</w:t>
      </w:r>
      <w:proofErr w:type="spellEnd"/>
      <w:r w:rsidR="003A4EB9">
        <w:rPr>
          <w:rFonts w:ascii="Times New Roman" w:hAnsi="Times New Roman"/>
          <w:szCs w:val="24"/>
        </w:rPr>
        <w:t xml:space="preserve"> «</w:t>
      </w:r>
      <w:r w:rsidR="005A486B">
        <w:rPr>
          <w:rFonts w:ascii="Times New Roman" w:hAnsi="Times New Roman"/>
          <w:szCs w:val="24"/>
        </w:rPr>
        <w:t>ЕНЕРГОСПАРК</w:t>
      </w:r>
      <w:r w:rsidR="003A4EB9">
        <w:rPr>
          <w:rFonts w:ascii="Times New Roman" w:hAnsi="Times New Roman"/>
          <w:szCs w:val="24"/>
        </w:rPr>
        <w:t xml:space="preserve">», Виписку з ЄДРПОУ номер </w:t>
      </w:r>
      <w:r w:rsidR="00B13049">
        <w:rPr>
          <w:rFonts w:ascii="Times New Roman" w:hAnsi="Times New Roman"/>
          <w:szCs w:val="24"/>
        </w:rPr>
        <w:t>545668701089</w:t>
      </w:r>
      <w:r w:rsidR="003A4EB9">
        <w:rPr>
          <w:rFonts w:ascii="Times New Roman" w:hAnsi="Times New Roman"/>
          <w:szCs w:val="24"/>
        </w:rPr>
        <w:t xml:space="preserve"> сформовану </w:t>
      </w:r>
      <w:r w:rsidR="005A486B">
        <w:rPr>
          <w:rFonts w:ascii="Times New Roman" w:hAnsi="Times New Roman"/>
          <w:szCs w:val="24"/>
        </w:rPr>
        <w:t>03.06.2023 р.</w:t>
      </w:r>
      <w:r w:rsidR="003A4EB9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 xml:space="preserve">враховуючи пропозиції голови постійної комісії </w:t>
      </w:r>
      <w:r w:rsidRPr="008E5848">
        <w:rPr>
          <w:rFonts w:ascii="Times New Roman" w:hAnsi="Times New Roman"/>
          <w:szCs w:val="24"/>
        </w:rPr>
        <w:t xml:space="preserve">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</w:t>
      </w:r>
      <w:r w:rsidR="00B10E23">
        <w:rPr>
          <w:rFonts w:ascii="Times New Roman" w:hAnsi="Times New Roman"/>
          <w:szCs w:val="24"/>
        </w:rPr>
        <w:t>,</w:t>
      </w:r>
      <w:r w:rsidR="005A486B">
        <w:rPr>
          <w:rFonts w:ascii="Times New Roman" w:hAnsi="Times New Roman"/>
          <w:szCs w:val="24"/>
        </w:rPr>
        <w:t xml:space="preserve"> керуючись ст. 12, </w:t>
      </w:r>
      <w:r w:rsidR="003A4EB9">
        <w:rPr>
          <w:rFonts w:ascii="Times New Roman" w:hAnsi="Times New Roman"/>
          <w:szCs w:val="24"/>
        </w:rPr>
        <w:t>76,</w:t>
      </w:r>
      <w:r w:rsidR="005A486B">
        <w:rPr>
          <w:rFonts w:ascii="Times New Roman" w:hAnsi="Times New Roman"/>
          <w:szCs w:val="24"/>
        </w:rPr>
        <w:t xml:space="preserve"> </w:t>
      </w:r>
      <w:r w:rsidR="003A4EB9">
        <w:rPr>
          <w:rFonts w:ascii="Times New Roman" w:hAnsi="Times New Roman"/>
          <w:szCs w:val="24"/>
        </w:rPr>
        <w:t>93,</w:t>
      </w:r>
      <w:r w:rsidR="005A486B">
        <w:rPr>
          <w:rFonts w:ascii="Times New Roman" w:hAnsi="Times New Roman"/>
          <w:szCs w:val="24"/>
        </w:rPr>
        <w:t xml:space="preserve"> </w:t>
      </w:r>
      <w:r w:rsidR="003A4EB9">
        <w:rPr>
          <w:rFonts w:ascii="Times New Roman" w:hAnsi="Times New Roman"/>
          <w:szCs w:val="24"/>
        </w:rPr>
        <w:t>122,</w:t>
      </w:r>
      <w:r w:rsidR="005A486B">
        <w:rPr>
          <w:rFonts w:ascii="Times New Roman" w:hAnsi="Times New Roman"/>
          <w:szCs w:val="24"/>
        </w:rPr>
        <w:t xml:space="preserve"> </w:t>
      </w:r>
      <w:r w:rsidR="003A4EB9">
        <w:rPr>
          <w:rFonts w:ascii="Times New Roman" w:hAnsi="Times New Roman"/>
          <w:szCs w:val="24"/>
        </w:rPr>
        <w:t>123,</w:t>
      </w:r>
      <w:r w:rsidR="005A486B">
        <w:rPr>
          <w:rFonts w:ascii="Times New Roman" w:hAnsi="Times New Roman"/>
          <w:szCs w:val="24"/>
        </w:rPr>
        <w:t xml:space="preserve"> </w:t>
      </w:r>
      <w:r w:rsidR="003A4EB9">
        <w:rPr>
          <w:rFonts w:ascii="Times New Roman" w:hAnsi="Times New Roman"/>
          <w:szCs w:val="24"/>
        </w:rPr>
        <w:t xml:space="preserve">134 </w:t>
      </w:r>
      <w:r w:rsidR="005A486B">
        <w:rPr>
          <w:rFonts w:ascii="Times New Roman" w:hAnsi="Times New Roman"/>
          <w:szCs w:val="24"/>
        </w:rPr>
        <w:t>Земельного кодексу України, ст.</w:t>
      </w:r>
      <w:r w:rsidR="00106921">
        <w:rPr>
          <w:rFonts w:ascii="Times New Roman" w:hAnsi="Times New Roman"/>
          <w:szCs w:val="24"/>
        </w:rPr>
        <w:t xml:space="preserve"> 25,50 Закону Украї</w:t>
      </w:r>
      <w:r w:rsidR="003A4EB9">
        <w:rPr>
          <w:rFonts w:ascii="Times New Roman" w:hAnsi="Times New Roman"/>
          <w:szCs w:val="24"/>
        </w:rPr>
        <w:t>ни «Про землеустрій</w:t>
      </w:r>
      <w:r w:rsidR="00106921">
        <w:rPr>
          <w:rFonts w:ascii="Times New Roman" w:hAnsi="Times New Roman"/>
          <w:szCs w:val="24"/>
        </w:rPr>
        <w:t>», Законів України «Про регулювання містобудівної діяльності» та «Про землі енергетики та правовий режим спеціальних зон енергетичних об’єктів», ст.26, 33 Закону України «Про мі</w:t>
      </w:r>
      <w:r w:rsidR="005A486B">
        <w:rPr>
          <w:rFonts w:ascii="Times New Roman" w:hAnsi="Times New Roman"/>
          <w:szCs w:val="24"/>
        </w:rPr>
        <w:t>сцеве самоврядування в Україні»</w:t>
      </w:r>
      <w:r w:rsidRPr="008E5848">
        <w:rPr>
          <w:rFonts w:ascii="Times New Roman" w:hAnsi="Times New Roman"/>
          <w:szCs w:val="24"/>
        </w:rPr>
        <w:t xml:space="preserve"> Кіцманська міська рада </w:t>
      </w:r>
      <w:r w:rsidRPr="008E5848">
        <w:rPr>
          <w:rFonts w:ascii="Times New Roman" w:hAnsi="Times New Roman"/>
          <w:b/>
          <w:szCs w:val="24"/>
        </w:rPr>
        <w:t>ВИРІШИЛА:</w:t>
      </w:r>
    </w:p>
    <w:p w:rsidR="008E5848" w:rsidRPr="008E5848" w:rsidRDefault="008E5848" w:rsidP="00E87FCF">
      <w:pPr>
        <w:suppressAutoHyphens/>
        <w:spacing w:after="120"/>
        <w:ind w:firstLine="567"/>
        <w:jc w:val="both"/>
        <w:rPr>
          <w:rFonts w:ascii="Times New Roman" w:eastAsia="Arial" w:hAnsi="Times New Roman"/>
          <w:color w:val="000000"/>
          <w:szCs w:val="24"/>
          <w:lang w:eastAsia="ar-SA"/>
        </w:rPr>
      </w:pP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>1.</w:t>
      </w:r>
      <w:r w:rsidR="005A486B">
        <w:rPr>
          <w:rFonts w:ascii="Times New Roman" w:eastAsia="Arial" w:hAnsi="Times New Roman"/>
          <w:color w:val="000000"/>
          <w:szCs w:val="24"/>
          <w:lang w:eastAsia="ar-SA"/>
        </w:rPr>
        <w:t xml:space="preserve"> </w:t>
      </w: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>Дати дозвіл</w:t>
      </w:r>
      <w:r w:rsidR="0005748A">
        <w:rPr>
          <w:rFonts w:ascii="Times New Roman" w:eastAsia="Arial" w:hAnsi="Times New Roman"/>
          <w:color w:val="000000"/>
          <w:szCs w:val="24"/>
          <w:lang w:eastAsia="ar-SA"/>
        </w:rPr>
        <w:t xml:space="preserve"> Кіцманській міській раді </w:t>
      </w: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 xml:space="preserve">на розробку технічної документації із землеустрою щодо поділу (об’єднання) земельної ділянки комунальної власності </w:t>
      </w:r>
      <w:r w:rsidR="00E87FCF" w:rsidRPr="008E5848">
        <w:rPr>
          <w:rFonts w:ascii="Times New Roman" w:hAnsi="Times New Roman"/>
          <w:szCs w:val="24"/>
        </w:rPr>
        <w:t>«</w:t>
      </w:r>
      <w:r w:rsidR="00E87FCF">
        <w:rPr>
          <w:rFonts w:ascii="Times New Roman" w:hAnsi="Times New Roman"/>
          <w:szCs w:val="24"/>
        </w:rPr>
        <w:t>16.00 землі запасу (земельні ділянки кожної категорії земель, які не надані у власність або користування громадянам чи юридичним особам)»</w:t>
      </w: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 xml:space="preserve"> площею </w:t>
      </w:r>
      <w:r w:rsidR="00106921">
        <w:rPr>
          <w:rFonts w:ascii="Times New Roman" w:eastAsia="Arial" w:hAnsi="Times New Roman"/>
          <w:color w:val="000000"/>
          <w:szCs w:val="24"/>
          <w:lang w:eastAsia="ar-SA"/>
        </w:rPr>
        <w:t xml:space="preserve">24,4173га </w:t>
      </w: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 xml:space="preserve">кадастровий номер </w:t>
      </w:r>
      <w:r w:rsidR="00B10E23" w:rsidRPr="00B10E23">
        <w:rPr>
          <w:rFonts w:ascii="Times New Roman" w:hAnsi="Times New Roman"/>
          <w:szCs w:val="24"/>
          <w:shd w:val="clear" w:color="auto" w:fill="FFFFFF"/>
        </w:rPr>
        <w:t>73225</w:t>
      </w:r>
      <w:r w:rsidR="00E2073F">
        <w:rPr>
          <w:rFonts w:ascii="Times New Roman" w:hAnsi="Times New Roman"/>
          <w:szCs w:val="24"/>
          <w:shd w:val="clear" w:color="auto" w:fill="FFFFFF"/>
        </w:rPr>
        <w:t>101</w:t>
      </w:r>
      <w:r w:rsidR="00B10E23" w:rsidRPr="00B10E23">
        <w:rPr>
          <w:rFonts w:ascii="Times New Roman" w:hAnsi="Times New Roman"/>
          <w:szCs w:val="24"/>
          <w:shd w:val="clear" w:color="auto" w:fill="FFFFFF"/>
        </w:rPr>
        <w:t>00:0</w:t>
      </w:r>
      <w:r w:rsidR="00106921">
        <w:rPr>
          <w:rFonts w:ascii="Times New Roman" w:hAnsi="Times New Roman"/>
          <w:szCs w:val="24"/>
          <w:shd w:val="clear" w:color="auto" w:fill="FFFFFF"/>
        </w:rPr>
        <w:t>2</w:t>
      </w:r>
      <w:r w:rsidR="00B10E23" w:rsidRPr="00B10E23">
        <w:rPr>
          <w:rFonts w:ascii="Times New Roman" w:hAnsi="Times New Roman"/>
          <w:szCs w:val="24"/>
          <w:shd w:val="clear" w:color="auto" w:fill="FFFFFF"/>
        </w:rPr>
        <w:t>:00</w:t>
      </w:r>
      <w:r w:rsidR="00E2073F">
        <w:rPr>
          <w:rFonts w:ascii="Times New Roman" w:hAnsi="Times New Roman"/>
          <w:szCs w:val="24"/>
          <w:shd w:val="clear" w:color="auto" w:fill="FFFFFF"/>
        </w:rPr>
        <w:t>1:</w:t>
      </w:r>
      <w:r w:rsidR="00106921">
        <w:rPr>
          <w:rFonts w:ascii="Times New Roman" w:hAnsi="Times New Roman"/>
          <w:szCs w:val="24"/>
          <w:shd w:val="clear" w:color="auto" w:fill="FFFFFF"/>
        </w:rPr>
        <w:t>0455</w:t>
      </w: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 xml:space="preserve">, що розташована </w:t>
      </w:r>
      <w:r w:rsidR="00E2073F">
        <w:rPr>
          <w:rFonts w:ascii="Times New Roman" w:eastAsia="Arial" w:hAnsi="Times New Roman"/>
          <w:color w:val="000000"/>
          <w:szCs w:val="24"/>
          <w:lang w:eastAsia="ar-SA"/>
        </w:rPr>
        <w:t xml:space="preserve">в </w:t>
      </w:r>
      <w:proofErr w:type="spellStart"/>
      <w:r w:rsidR="00E2073F">
        <w:rPr>
          <w:rFonts w:ascii="Times New Roman" w:eastAsia="Arial" w:hAnsi="Times New Roman"/>
          <w:color w:val="000000"/>
          <w:szCs w:val="24"/>
          <w:lang w:eastAsia="ar-SA"/>
        </w:rPr>
        <w:t>м.Кі</w:t>
      </w:r>
      <w:r w:rsidR="00A44921" w:rsidRPr="008E5848">
        <w:rPr>
          <w:rFonts w:ascii="Times New Roman" w:eastAsia="Arial" w:hAnsi="Times New Roman"/>
          <w:color w:val="000000"/>
          <w:szCs w:val="24"/>
          <w:lang w:eastAsia="ar-SA"/>
        </w:rPr>
        <w:t>цмань</w:t>
      </w:r>
      <w:proofErr w:type="spellEnd"/>
      <w:r w:rsidR="00A44921" w:rsidRPr="008E5848">
        <w:rPr>
          <w:rFonts w:ascii="Times New Roman" w:eastAsia="Arial" w:hAnsi="Times New Roman"/>
          <w:color w:val="000000"/>
          <w:szCs w:val="24"/>
          <w:lang w:eastAsia="ar-SA"/>
        </w:rPr>
        <w:t xml:space="preserve"> </w:t>
      </w:r>
      <w:r w:rsidR="00A44921">
        <w:rPr>
          <w:rFonts w:ascii="Times New Roman" w:eastAsia="Arial" w:hAnsi="Times New Roman"/>
          <w:color w:val="000000"/>
          <w:szCs w:val="24"/>
          <w:lang w:eastAsia="ar-SA"/>
        </w:rPr>
        <w:t>Чернівец</w:t>
      </w:r>
      <w:r w:rsidR="00A44921" w:rsidRPr="008E5848">
        <w:rPr>
          <w:rFonts w:ascii="Times New Roman" w:eastAsia="Arial" w:hAnsi="Times New Roman"/>
          <w:color w:val="000000"/>
          <w:szCs w:val="24"/>
          <w:lang w:eastAsia="ar-SA"/>
        </w:rPr>
        <w:t xml:space="preserve">ького </w:t>
      </w:r>
      <w:r w:rsidR="00106921">
        <w:rPr>
          <w:rFonts w:ascii="Times New Roman" w:eastAsia="Arial" w:hAnsi="Times New Roman"/>
          <w:color w:val="000000"/>
          <w:szCs w:val="24"/>
          <w:lang w:eastAsia="ar-SA"/>
        </w:rPr>
        <w:t xml:space="preserve">(Кіцманського) </w:t>
      </w:r>
      <w:r w:rsidR="00A44921" w:rsidRPr="008E5848">
        <w:rPr>
          <w:rFonts w:ascii="Times New Roman" w:eastAsia="Arial" w:hAnsi="Times New Roman"/>
          <w:color w:val="000000"/>
          <w:szCs w:val="24"/>
          <w:lang w:eastAsia="ar-SA"/>
        </w:rPr>
        <w:t>району Чернівецької області</w:t>
      </w:r>
      <w:r w:rsidR="005A486B">
        <w:rPr>
          <w:rFonts w:ascii="Times New Roman" w:eastAsia="Arial" w:hAnsi="Times New Roman"/>
          <w:color w:val="000000"/>
          <w:szCs w:val="24"/>
          <w:lang w:eastAsia="ar-SA"/>
        </w:rPr>
        <w:t>.</w:t>
      </w:r>
    </w:p>
    <w:p w:rsidR="008E5848" w:rsidRDefault="008E5848" w:rsidP="00CD63BD">
      <w:pPr>
        <w:suppressAutoHyphens/>
        <w:spacing w:after="120"/>
        <w:ind w:firstLine="567"/>
        <w:jc w:val="both"/>
        <w:rPr>
          <w:rFonts w:ascii="Times New Roman" w:eastAsia="Arial" w:hAnsi="Times New Roman"/>
          <w:color w:val="000000"/>
          <w:szCs w:val="24"/>
          <w:lang w:eastAsia="ar-SA"/>
        </w:rPr>
      </w:pP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 xml:space="preserve">2. </w:t>
      </w:r>
      <w:r w:rsidR="00B10E23">
        <w:rPr>
          <w:rFonts w:ascii="Times New Roman" w:eastAsia="Arial" w:hAnsi="Times New Roman"/>
          <w:color w:val="000000"/>
          <w:szCs w:val="24"/>
          <w:lang w:eastAsia="ar-SA"/>
        </w:rPr>
        <w:t>В</w:t>
      </w: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>иконавч</w:t>
      </w:r>
      <w:r w:rsidR="00B10E23">
        <w:rPr>
          <w:rFonts w:ascii="Times New Roman" w:eastAsia="Arial" w:hAnsi="Times New Roman"/>
          <w:color w:val="000000"/>
          <w:szCs w:val="24"/>
          <w:lang w:eastAsia="ar-SA"/>
        </w:rPr>
        <w:t xml:space="preserve">ому </w:t>
      </w: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>комітет</w:t>
      </w:r>
      <w:r w:rsidR="00B10E23">
        <w:rPr>
          <w:rFonts w:ascii="Times New Roman" w:eastAsia="Arial" w:hAnsi="Times New Roman"/>
          <w:color w:val="000000"/>
          <w:szCs w:val="24"/>
          <w:lang w:eastAsia="ar-SA"/>
        </w:rPr>
        <w:t>у</w:t>
      </w: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 xml:space="preserve"> Кіцманської міської ради </w:t>
      </w:r>
      <w:r w:rsidR="002207E9">
        <w:rPr>
          <w:rFonts w:ascii="Times New Roman" w:eastAsia="Arial" w:hAnsi="Times New Roman"/>
          <w:color w:val="000000"/>
          <w:szCs w:val="24"/>
          <w:lang w:eastAsia="ar-SA"/>
        </w:rPr>
        <w:t>Чернівецького</w:t>
      </w: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 xml:space="preserve"> району Чернівецької області замовити виготовлення технічної документації щодо поділу (об’єднання) земельної ділянки, зазначеної в п.1 цього рішенн</w:t>
      </w:r>
      <w:r w:rsidR="00A44921">
        <w:rPr>
          <w:rFonts w:ascii="Times New Roman" w:eastAsia="Arial" w:hAnsi="Times New Roman"/>
          <w:color w:val="000000"/>
          <w:szCs w:val="24"/>
          <w:lang w:eastAsia="ar-SA"/>
        </w:rPr>
        <w:t>я</w:t>
      </w:r>
      <w:r w:rsidRPr="008E5848">
        <w:rPr>
          <w:rFonts w:ascii="Times New Roman" w:eastAsia="Arial" w:hAnsi="Times New Roman"/>
          <w:color w:val="000000"/>
          <w:szCs w:val="24"/>
          <w:lang w:eastAsia="ar-SA"/>
        </w:rPr>
        <w:t>.</w:t>
      </w:r>
    </w:p>
    <w:p w:rsidR="008E5848" w:rsidRDefault="009F5D2B" w:rsidP="00CD63BD">
      <w:pPr>
        <w:suppressAutoHyphens/>
        <w:spacing w:after="120"/>
        <w:ind w:firstLine="567"/>
        <w:jc w:val="both"/>
        <w:rPr>
          <w:rFonts w:ascii="Times New Roman" w:eastAsia="Arial" w:hAnsi="Times New Roman"/>
          <w:color w:val="000000"/>
          <w:szCs w:val="24"/>
          <w:lang w:eastAsia="ar-SA"/>
        </w:rPr>
      </w:pPr>
      <w:r>
        <w:rPr>
          <w:rFonts w:ascii="Times New Roman" w:eastAsia="Arial" w:hAnsi="Times New Roman"/>
          <w:color w:val="000000"/>
          <w:szCs w:val="24"/>
          <w:lang w:eastAsia="ar-SA"/>
        </w:rPr>
        <w:t>3.</w:t>
      </w:r>
      <w:r w:rsidR="0005748A">
        <w:rPr>
          <w:rFonts w:ascii="Times New Roman" w:eastAsia="Arial" w:hAnsi="Times New Roman"/>
          <w:color w:val="000000"/>
          <w:szCs w:val="24"/>
          <w:lang w:eastAsia="ar-SA"/>
        </w:rPr>
        <w:t xml:space="preserve"> </w:t>
      </w:r>
      <w:r w:rsidR="008E5848" w:rsidRPr="008E5848">
        <w:rPr>
          <w:rFonts w:ascii="Times New Roman" w:eastAsia="Arial" w:hAnsi="Times New Roman"/>
          <w:color w:val="000000"/>
          <w:szCs w:val="24"/>
          <w:lang w:eastAsia="ar-SA"/>
        </w:rPr>
        <w:t>Виготовлену та погоджену документацію у встановленому законом порядку, подати на розгляд та затвердження сесії міської ради.</w:t>
      </w:r>
    </w:p>
    <w:p w:rsidR="0005748A" w:rsidRDefault="0005748A" w:rsidP="0005748A">
      <w:pPr>
        <w:suppressAutoHyphens/>
        <w:spacing w:after="120"/>
        <w:ind w:firstLine="567"/>
        <w:jc w:val="both"/>
        <w:rPr>
          <w:rFonts w:ascii="Times New Roman" w:eastAsia="Arial" w:hAnsi="Times New Roman"/>
          <w:color w:val="000000"/>
          <w:szCs w:val="24"/>
          <w:lang w:eastAsia="ar-SA"/>
        </w:rPr>
      </w:pPr>
      <w:r>
        <w:rPr>
          <w:rFonts w:ascii="Times New Roman" w:eastAsia="Arial" w:hAnsi="Times New Roman"/>
          <w:color w:val="000000"/>
          <w:szCs w:val="24"/>
          <w:lang w:eastAsia="ar-SA"/>
        </w:rPr>
        <w:t>4</w:t>
      </w:r>
      <w:r w:rsidR="00106921">
        <w:rPr>
          <w:rFonts w:ascii="Times New Roman" w:eastAsia="Arial" w:hAnsi="Times New Roman"/>
          <w:color w:val="000000"/>
          <w:szCs w:val="24"/>
          <w:lang w:eastAsia="ar-SA"/>
        </w:rPr>
        <w:t xml:space="preserve">. </w:t>
      </w:r>
      <w:r>
        <w:rPr>
          <w:rFonts w:ascii="Times New Roman" w:eastAsia="Arial" w:hAnsi="Times New Roman"/>
          <w:color w:val="000000"/>
          <w:szCs w:val="24"/>
          <w:lang w:eastAsia="ar-SA"/>
        </w:rPr>
        <w:t xml:space="preserve">Дати дозвіл Кіцманській міській раді на розроблення Детального плану території для будівництва установки зберігання енергії за адресою </w:t>
      </w:r>
      <w:proofErr w:type="spellStart"/>
      <w:r>
        <w:rPr>
          <w:rFonts w:ascii="Times New Roman" w:eastAsia="Arial" w:hAnsi="Times New Roman"/>
          <w:color w:val="000000"/>
          <w:szCs w:val="24"/>
          <w:lang w:eastAsia="ar-SA"/>
        </w:rPr>
        <w:t>м.Кіцмань</w:t>
      </w:r>
      <w:proofErr w:type="spellEnd"/>
      <w:r>
        <w:rPr>
          <w:rFonts w:ascii="Times New Roman" w:eastAsia="Arial" w:hAnsi="Times New Roman"/>
          <w:color w:val="000000"/>
          <w:szCs w:val="24"/>
          <w:lang w:eastAsia="ar-SA"/>
        </w:rPr>
        <w:t xml:space="preserve"> Чернівецького району Чернівецької області.</w:t>
      </w:r>
    </w:p>
    <w:p w:rsidR="0005748A" w:rsidRDefault="0005748A" w:rsidP="0005748A">
      <w:pPr>
        <w:suppressAutoHyphens/>
        <w:spacing w:after="120"/>
        <w:ind w:firstLine="567"/>
        <w:jc w:val="both"/>
        <w:rPr>
          <w:rFonts w:ascii="Times New Roman" w:eastAsia="Arial" w:hAnsi="Times New Roman"/>
          <w:color w:val="000000"/>
          <w:szCs w:val="24"/>
          <w:lang w:eastAsia="ar-SA"/>
        </w:rPr>
      </w:pPr>
      <w:r>
        <w:rPr>
          <w:rFonts w:ascii="Times New Roman" w:eastAsia="Arial" w:hAnsi="Times New Roman"/>
          <w:color w:val="000000"/>
          <w:szCs w:val="24"/>
          <w:lang w:eastAsia="ar-SA"/>
        </w:rPr>
        <w:lastRenderedPageBreak/>
        <w:t>5. Містобудівну документацію, розроблення Детального плану території для будівництва установки зберігання енергії, винести на громадське обговорення та на розгляд сесії ради.</w:t>
      </w:r>
    </w:p>
    <w:p w:rsidR="0005748A" w:rsidRDefault="0005748A" w:rsidP="0005748A">
      <w:pPr>
        <w:suppressAutoHyphens/>
        <w:spacing w:after="120"/>
        <w:ind w:firstLine="567"/>
        <w:jc w:val="both"/>
        <w:rPr>
          <w:rFonts w:ascii="Times New Roman" w:eastAsia="Arial" w:hAnsi="Times New Roman"/>
          <w:color w:val="000000"/>
          <w:szCs w:val="24"/>
          <w:lang w:eastAsia="ar-SA"/>
        </w:rPr>
      </w:pPr>
      <w:r>
        <w:rPr>
          <w:rFonts w:ascii="Times New Roman" w:eastAsia="Arial" w:hAnsi="Times New Roman"/>
          <w:color w:val="000000"/>
          <w:szCs w:val="24"/>
          <w:lang w:eastAsia="ar-SA"/>
        </w:rPr>
        <w:t xml:space="preserve">6. </w:t>
      </w:r>
      <w:r w:rsidRPr="009F5D2B">
        <w:rPr>
          <w:rFonts w:ascii="Times New Roman" w:eastAsia="Arial" w:hAnsi="Times New Roman"/>
          <w:color w:val="000000"/>
          <w:szCs w:val="24"/>
          <w:lang w:eastAsia="ar-SA"/>
        </w:rPr>
        <w:t xml:space="preserve">Фінансування робіт з розроблення </w:t>
      </w:r>
      <w:r>
        <w:rPr>
          <w:rFonts w:ascii="Times New Roman" w:eastAsia="Arial" w:hAnsi="Times New Roman"/>
          <w:color w:val="000000"/>
          <w:szCs w:val="24"/>
          <w:lang w:eastAsia="ar-SA"/>
        </w:rPr>
        <w:t>проектної та містобудівної документацій</w:t>
      </w:r>
      <w:r w:rsidRPr="009F5D2B">
        <w:rPr>
          <w:rFonts w:ascii="Times New Roman" w:eastAsia="Arial" w:hAnsi="Times New Roman"/>
          <w:color w:val="000000"/>
          <w:szCs w:val="24"/>
          <w:lang w:eastAsia="ar-SA"/>
        </w:rPr>
        <w:t>, здійсн</w:t>
      </w:r>
      <w:r>
        <w:rPr>
          <w:rFonts w:ascii="Times New Roman" w:eastAsia="Arial" w:hAnsi="Times New Roman"/>
          <w:color w:val="000000"/>
          <w:szCs w:val="24"/>
          <w:lang w:eastAsia="ar-SA"/>
        </w:rPr>
        <w:t>ити</w:t>
      </w:r>
      <w:r w:rsidRPr="009F5D2B">
        <w:rPr>
          <w:rFonts w:ascii="Times New Roman" w:eastAsia="Arial" w:hAnsi="Times New Roman"/>
          <w:color w:val="000000"/>
          <w:szCs w:val="24"/>
          <w:lang w:eastAsia="ar-SA"/>
        </w:rPr>
        <w:t xml:space="preserve"> за рахунок коштів </w:t>
      </w:r>
      <w:r>
        <w:rPr>
          <w:rFonts w:ascii="Times New Roman" w:eastAsia="Arial" w:hAnsi="Times New Roman"/>
          <w:color w:val="000000"/>
          <w:szCs w:val="24"/>
          <w:lang w:eastAsia="ar-SA"/>
        </w:rPr>
        <w:t>зацікавлених осіб,</w:t>
      </w:r>
      <w:r w:rsidRPr="009F5D2B">
        <w:rPr>
          <w:rFonts w:ascii="Times New Roman" w:eastAsia="Arial" w:hAnsi="Times New Roman"/>
          <w:color w:val="000000"/>
          <w:szCs w:val="24"/>
          <w:lang w:eastAsia="ar-SA"/>
        </w:rPr>
        <w:t xml:space="preserve"> або інших джерел, не заборонених законом</w:t>
      </w:r>
      <w:r>
        <w:rPr>
          <w:rFonts w:ascii="Times New Roman" w:eastAsia="Arial" w:hAnsi="Times New Roman"/>
          <w:color w:val="000000"/>
          <w:szCs w:val="24"/>
          <w:lang w:eastAsia="ar-SA"/>
        </w:rPr>
        <w:t>.</w:t>
      </w:r>
    </w:p>
    <w:p w:rsidR="0043163D" w:rsidRPr="008E5848" w:rsidRDefault="0005748A" w:rsidP="00CD63BD">
      <w:pPr>
        <w:autoSpaceDE w:val="0"/>
        <w:autoSpaceDN w:val="0"/>
        <w:spacing w:after="120"/>
        <w:ind w:firstLine="56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7</w:t>
      </w:r>
      <w:r w:rsidR="0043163D" w:rsidRPr="00B10E23">
        <w:rPr>
          <w:rFonts w:ascii="Times New Roman" w:hAnsi="Times New Roman"/>
          <w:szCs w:val="24"/>
        </w:rPr>
        <w:t>.</w:t>
      </w:r>
      <w:r w:rsidR="0043163D" w:rsidRPr="008E5848">
        <w:rPr>
          <w:rFonts w:ascii="Times New Roman" w:hAnsi="Times New Roman"/>
          <w:b/>
          <w:szCs w:val="24"/>
        </w:rPr>
        <w:t xml:space="preserve"> </w:t>
      </w:r>
      <w:r w:rsidR="0043163D" w:rsidRPr="008E5848">
        <w:rPr>
          <w:rFonts w:ascii="Times New Roman" w:hAnsi="Times New Roman"/>
          <w:szCs w:val="24"/>
        </w:rPr>
        <w:t>Контроль за виконанням рішення покласти на постійну комісію міської ради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 (Литвинюк І.С.)</w:t>
      </w:r>
      <w:r w:rsidR="00D826B0" w:rsidRPr="008E5848">
        <w:rPr>
          <w:rFonts w:ascii="Times New Roman" w:hAnsi="Times New Roman"/>
          <w:szCs w:val="24"/>
        </w:rPr>
        <w:t>.</w:t>
      </w:r>
    </w:p>
    <w:p w:rsidR="0043163D" w:rsidRPr="008E5848" w:rsidRDefault="0043163D" w:rsidP="00326371">
      <w:pPr>
        <w:pStyle w:val="21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</w:p>
    <w:p w:rsidR="0043163D" w:rsidRDefault="0043163D" w:rsidP="00326371">
      <w:pPr>
        <w:autoSpaceDE w:val="0"/>
        <w:autoSpaceDN w:val="0"/>
        <w:jc w:val="center"/>
        <w:rPr>
          <w:rFonts w:ascii="Times New Roman" w:hAnsi="Times New Roman"/>
          <w:b/>
          <w:szCs w:val="24"/>
        </w:rPr>
      </w:pPr>
      <w:r w:rsidRPr="008E5848">
        <w:rPr>
          <w:rFonts w:ascii="Times New Roman" w:hAnsi="Times New Roman"/>
          <w:b/>
          <w:szCs w:val="24"/>
        </w:rPr>
        <w:t>Міський голова                                                                     Сергій БУЛЕГА</w:t>
      </w:r>
    </w:p>
    <w:p w:rsidR="009F5D2B" w:rsidRDefault="009F5D2B" w:rsidP="00326371">
      <w:pPr>
        <w:autoSpaceDE w:val="0"/>
        <w:autoSpaceDN w:val="0"/>
        <w:jc w:val="center"/>
        <w:rPr>
          <w:rFonts w:ascii="Times New Roman" w:hAnsi="Times New Roman"/>
          <w:b/>
          <w:szCs w:val="24"/>
        </w:rPr>
      </w:pPr>
    </w:p>
    <w:sectPr w:rsidR="009F5D2B" w:rsidSect="00DF1C68">
      <w:headerReference w:type="even" r:id="rId8"/>
      <w:headerReference w:type="default" r:id="rId9"/>
      <w:headerReference w:type="first" r:id="rId10"/>
      <w:pgSz w:w="11906" w:h="16838" w:code="9"/>
      <w:pgMar w:top="1134" w:right="567" w:bottom="1134" w:left="1701" w:header="284" w:footer="28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5B78" w:rsidRDefault="00465B78" w:rsidP="000849AD">
      <w:r>
        <w:separator/>
      </w:r>
    </w:p>
  </w:endnote>
  <w:endnote w:type="continuationSeparator" w:id="0">
    <w:p w:rsidR="00465B78" w:rsidRDefault="00465B78" w:rsidP="000849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5B78" w:rsidRDefault="00465B78" w:rsidP="000849AD">
      <w:r>
        <w:separator/>
      </w:r>
    </w:p>
  </w:footnote>
  <w:footnote w:type="continuationSeparator" w:id="0">
    <w:p w:rsidR="00465B78" w:rsidRDefault="00465B78" w:rsidP="000849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CA5" w:rsidRDefault="00CC127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05CA5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05CA5" w:rsidRDefault="00905CA5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124634"/>
      <w:docPartObj>
        <w:docPartGallery w:val="Page Numbers (Top of Page)"/>
        <w:docPartUnique/>
      </w:docPartObj>
    </w:sdtPr>
    <w:sdtContent>
      <w:p w:rsidR="00DF1C68" w:rsidRDefault="00DF1C68">
        <w:pPr>
          <w:pStyle w:val="a3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905CA5" w:rsidRDefault="00905CA5" w:rsidP="00DF1C68">
    <w:pPr>
      <w:pStyle w:val="a3"/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C68" w:rsidRDefault="00DF1C68">
    <w:pPr>
      <w:pStyle w:val="a3"/>
      <w:jc w:val="center"/>
    </w:pPr>
  </w:p>
  <w:p w:rsidR="00DF1C68" w:rsidRDefault="00DF1C68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26371"/>
    <w:rsid w:val="000028FE"/>
    <w:rsid w:val="000032AD"/>
    <w:rsid w:val="0001015C"/>
    <w:rsid w:val="000217FF"/>
    <w:rsid w:val="00021B94"/>
    <w:rsid w:val="000237C8"/>
    <w:rsid w:val="000267EC"/>
    <w:rsid w:val="00034E1B"/>
    <w:rsid w:val="00035740"/>
    <w:rsid w:val="00037766"/>
    <w:rsid w:val="00046A8F"/>
    <w:rsid w:val="0005748A"/>
    <w:rsid w:val="0006306B"/>
    <w:rsid w:val="00064A56"/>
    <w:rsid w:val="0006572B"/>
    <w:rsid w:val="00081F15"/>
    <w:rsid w:val="000849AD"/>
    <w:rsid w:val="00091925"/>
    <w:rsid w:val="00094DF7"/>
    <w:rsid w:val="000B4124"/>
    <w:rsid w:val="000B5B6B"/>
    <w:rsid w:val="000B695A"/>
    <w:rsid w:val="000C0B0E"/>
    <w:rsid w:val="000E55E6"/>
    <w:rsid w:val="000E5D6B"/>
    <w:rsid w:val="000E5F01"/>
    <w:rsid w:val="000F3EC7"/>
    <w:rsid w:val="000F5CBB"/>
    <w:rsid w:val="0010287D"/>
    <w:rsid w:val="001056A4"/>
    <w:rsid w:val="00106921"/>
    <w:rsid w:val="00110BE0"/>
    <w:rsid w:val="00115040"/>
    <w:rsid w:val="00132158"/>
    <w:rsid w:val="00136825"/>
    <w:rsid w:val="00152A58"/>
    <w:rsid w:val="00153CC5"/>
    <w:rsid w:val="001628A4"/>
    <w:rsid w:val="0016639C"/>
    <w:rsid w:val="0018168F"/>
    <w:rsid w:val="00184989"/>
    <w:rsid w:val="00195F2F"/>
    <w:rsid w:val="00197CC9"/>
    <w:rsid w:val="001A0A5C"/>
    <w:rsid w:val="001A5566"/>
    <w:rsid w:val="001B4785"/>
    <w:rsid w:val="001B6019"/>
    <w:rsid w:val="001D27BE"/>
    <w:rsid w:val="001D27EF"/>
    <w:rsid w:val="001D3CE0"/>
    <w:rsid w:val="00203EB6"/>
    <w:rsid w:val="00212915"/>
    <w:rsid w:val="002200F7"/>
    <w:rsid w:val="002207E9"/>
    <w:rsid w:val="002307A2"/>
    <w:rsid w:val="00233A66"/>
    <w:rsid w:val="00237EEF"/>
    <w:rsid w:val="00240F1A"/>
    <w:rsid w:val="00254CB5"/>
    <w:rsid w:val="0026142F"/>
    <w:rsid w:val="00267076"/>
    <w:rsid w:val="00281846"/>
    <w:rsid w:val="00287901"/>
    <w:rsid w:val="00297300"/>
    <w:rsid w:val="002A0403"/>
    <w:rsid w:val="002A0DFF"/>
    <w:rsid w:val="002E2965"/>
    <w:rsid w:val="002E3C32"/>
    <w:rsid w:val="002F19AD"/>
    <w:rsid w:val="002F7AA5"/>
    <w:rsid w:val="003239DC"/>
    <w:rsid w:val="00326371"/>
    <w:rsid w:val="00342A3F"/>
    <w:rsid w:val="003430D2"/>
    <w:rsid w:val="00343D03"/>
    <w:rsid w:val="00346961"/>
    <w:rsid w:val="00370318"/>
    <w:rsid w:val="0037353E"/>
    <w:rsid w:val="00380855"/>
    <w:rsid w:val="0039757F"/>
    <w:rsid w:val="003A4EB9"/>
    <w:rsid w:val="003A73DB"/>
    <w:rsid w:val="003C5C43"/>
    <w:rsid w:val="003D1010"/>
    <w:rsid w:val="003D5BEA"/>
    <w:rsid w:val="003F161A"/>
    <w:rsid w:val="003F22F6"/>
    <w:rsid w:val="003F397E"/>
    <w:rsid w:val="00402E3C"/>
    <w:rsid w:val="00404B7D"/>
    <w:rsid w:val="00404BC5"/>
    <w:rsid w:val="00411655"/>
    <w:rsid w:val="0042350C"/>
    <w:rsid w:val="00425E3A"/>
    <w:rsid w:val="004312C2"/>
    <w:rsid w:val="0043163D"/>
    <w:rsid w:val="00433AA8"/>
    <w:rsid w:val="00434623"/>
    <w:rsid w:val="00440B78"/>
    <w:rsid w:val="004475EF"/>
    <w:rsid w:val="00453CE4"/>
    <w:rsid w:val="0046076A"/>
    <w:rsid w:val="00462EB2"/>
    <w:rsid w:val="00465B78"/>
    <w:rsid w:val="00466EC9"/>
    <w:rsid w:val="00476184"/>
    <w:rsid w:val="004822A2"/>
    <w:rsid w:val="00485B69"/>
    <w:rsid w:val="00486593"/>
    <w:rsid w:val="004900C7"/>
    <w:rsid w:val="0049034C"/>
    <w:rsid w:val="00491894"/>
    <w:rsid w:val="0049573E"/>
    <w:rsid w:val="00495FC4"/>
    <w:rsid w:val="004A5881"/>
    <w:rsid w:val="004B07F4"/>
    <w:rsid w:val="004C1F60"/>
    <w:rsid w:val="004C5E30"/>
    <w:rsid w:val="004C71E0"/>
    <w:rsid w:val="004D2B29"/>
    <w:rsid w:val="004D750C"/>
    <w:rsid w:val="004E37E9"/>
    <w:rsid w:val="004E3AE7"/>
    <w:rsid w:val="004F411A"/>
    <w:rsid w:val="005208D6"/>
    <w:rsid w:val="005275B8"/>
    <w:rsid w:val="00527C35"/>
    <w:rsid w:val="005303FC"/>
    <w:rsid w:val="00531F74"/>
    <w:rsid w:val="0053473C"/>
    <w:rsid w:val="00540FE5"/>
    <w:rsid w:val="00547624"/>
    <w:rsid w:val="00562D7F"/>
    <w:rsid w:val="005769BB"/>
    <w:rsid w:val="005776C9"/>
    <w:rsid w:val="0059340F"/>
    <w:rsid w:val="005A486B"/>
    <w:rsid w:val="005A6494"/>
    <w:rsid w:val="005C4537"/>
    <w:rsid w:val="005D608A"/>
    <w:rsid w:val="005E2222"/>
    <w:rsid w:val="005E4C34"/>
    <w:rsid w:val="005F7D1B"/>
    <w:rsid w:val="006047E5"/>
    <w:rsid w:val="00614CCA"/>
    <w:rsid w:val="006169C1"/>
    <w:rsid w:val="00616BB8"/>
    <w:rsid w:val="00624139"/>
    <w:rsid w:val="00632989"/>
    <w:rsid w:val="006349B5"/>
    <w:rsid w:val="00635314"/>
    <w:rsid w:val="00646753"/>
    <w:rsid w:val="00646D62"/>
    <w:rsid w:val="006603F1"/>
    <w:rsid w:val="0067073B"/>
    <w:rsid w:val="00671D99"/>
    <w:rsid w:val="00696BBB"/>
    <w:rsid w:val="006A1497"/>
    <w:rsid w:val="006A1755"/>
    <w:rsid w:val="006A2D4D"/>
    <w:rsid w:val="006A7011"/>
    <w:rsid w:val="006B74F7"/>
    <w:rsid w:val="006C50F7"/>
    <w:rsid w:val="006D277D"/>
    <w:rsid w:val="006E16CB"/>
    <w:rsid w:val="006F789F"/>
    <w:rsid w:val="00700BA1"/>
    <w:rsid w:val="00702011"/>
    <w:rsid w:val="00705EAB"/>
    <w:rsid w:val="007112A3"/>
    <w:rsid w:val="00714FB0"/>
    <w:rsid w:val="00716A14"/>
    <w:rsid w:val="0071731F"/>
    <w:rsid w:val="00753797"/>
    <w:rsid w:val="0077250D"/>
    <w:rsid w:val="007764BB"/>
    <w:rsid w:val="007775DC"/>
    <w:rsid w:val="0078326B"/>
    <w:rsid w:val="00783486"/>
    <w:rsid w:val="00793337"/>
    <w:rsid w:val="007A6FCE"/>
    <w:rsid w:val="007B5D8E"/>
    <w:rsid w:val="007C74CE"/>
    <w:rsid w:val="007D3651"/>
    <w:rsid w:val="007E3D1F"/>
    <w:rsid w:val="007F3C9C"/>
    <w:rsid w:val="007F5AA7"/>
    <w:rsid w:val="00800674"/>
    <w:rsid w:val="00805D16"/>
    <w:rsid w:val="00816A69"/>
    <w:rsid w:val="0082041C"/>
    <w:rsid w:val="00825B44"/>
    <w:rsid w:val="00836122"/>
    <w:rsid w:val="00836EC6"/>
    <w:rsid w:val="00844DA1"/>
    <w:rsid w:val="0084614A"/>
    <w:rsid w:val="008462C2"/>
    <w:rsid w:val="00847391"/>
    <w:rsid w:val="00857350"/>
    <w:rsid w:val="00857CF9"/>
    <w:rsid w:val="00893B16"/>
    <w:rsid w:val="008B121F"/>
    <w:rsid w:val="008E5848"/>
    <w:rsid w:val="00902706"/>
    <w:rsid w:val="00904022"/>
    <w:rsid w:val="00905CA5"/>
    <w:rsid w:val="0091642F"/>
    <w:rsid w:val="00917036"/>
    <w:rsid w:val="00932184"/>
    <w:rsid w:val="00934BD0"/>
    <w:rsid w:val="00940CA8"/>
    <w:rsid w:val="00953BE1"/>
    <w:rsid w:val="009631C4"/>
    <w:rsid w:val="00967931"/>
    <w:rsid w:val="009714B2"/>
    <w:rsid w:val="00972779"/>
    <w:rsid w:val="00976361"/>
    <w:rsid w:val="00985739"/>
    <w:rsid w:val="009873F0"/>
    <w:rsid w:val="0099171C"/>
    <w:rsid w:val="00991C91"/>
    <w:rsid w:val="009C1C41"/>
    <w:rsid w:val="009E0DAA"/>
    <w:rsid w:val="009E0EFA"/>
    <w:rsid w:val="009E3DD3"/>
    <w:rsid w:val="009E58B4"/>
    <w:rsid w:val="009F2C32"/>
    <w:rsid w:val="009F5D2B"/>
    <w:rsid w:val="009F72AE"/>
    <w:rsid w:val="00A05384"/>
    <w:rsid w:val="00A13D6C"/>
    <w:rsid w:val="00A44921"/>
    <w:rsid w:val="00A44AF2"/>
    <w:rsid w:val="00A657F9"/>
    <w:rsid w:val="00A65B3E"/>
    <w:rsid w:val="00A7336B"/>
    <w:rsid w:val="00A768EE"/>
    <w:rsid w:val="00A87124"/>
    <w:rsid w:val="00A92F16"/>
    <w:rsid w:val="00AA71F8"/>
    <w:rsid w:val="00AB726D"/>
    <w:rsid w:val="00AD408F"/>
    <w:rsid w:val="00AF0210"/>
    <w:rsid w:val="00B109E6"/>
    <w:rsid w:val="00B10E23"/>
    <w:rsid w:val="00B13049"/>
    <w:rsid w:val="00B154CA"/>
    <w:rsid w:val="00B17CA6"/>
    <w:rsid w:val="00B209B9"/>
    <w:rsid w:val="00B236D9"/>
    <w:rsid w:val="00B23BAC"/>
    <w:rsid w:val="00B2703B"/>
    <w:rsid w:val="00B346A7"/>
    <w:rsid w:val="00B347F4"/>
    <w:rsid w:val="00B404D0"/>
    <w:rsid w:val="00B5148B"/>
    <w:rsid w:val="00B57921"/>
    <w:rsid w:val="00B6035C"/>
    <w:rsid w:val="00B61483"/>
    <w:rsid w:val="00B6385F"/>
    <w:rsid w:val="00B73681"/>
    <w:rsid w:val="00B83236"/>
    <w:rsid w:val="00B840D8"/>
    <w:rsid w:val="00B85DD1"/>
    <w:rsid w:val="00B960BF"/>
    <w:rsid w:val="00BA1868"/>
    <w:rsid w:val="00BB0F96"/>
    <w:rsid w:val="00BC4493"/>
    <w:rsid w:val="00BD2875"/>
    <w:rsid w:val="00BD7E82"/>
    <w:rsid w:val="00BE3B95"/>
    <w:rsid w:val="00BE6416"/>
    <w:rsid w:val="00BF6E26"/>
    <w:rsid w:val="00BF73A3"/>
    <w:rsid w:val="00C00F20"/>
    <w:rsid w:val="00C111EE"/>
    <w:rsid w:val="00C16FB6"/>
    <w:rsid w:val="00C21880"/>
    <w:rsid w:val="00C27B03"/>
    <w:rsid w:val="00C32D4E"/>
    <w:rsid w:val="00C34F0D"/>
    <w:rsid w:val="00C36D04"/>
    <w:rsid w:val="00C4293B"/>
    <w:rsid w:val="00C52C09"/>
    <w:rsid w:val="00C86858"/>
    <w:rsid w:val="00C93218"/>
    <w:rsid w:val="00C9711C"/>
    <w:rsid w:val="00CA1292"/>
    <w:rsid w:val="00CC127A"/>
    <w:rsid w:val="00CD31DB"/>
    <w:rsid w:val="00CD3A9B"/>
    <w:rsid w:val="00CD63BD"/>
    <w:rsid w:val="00CE3206"/>
    <w:rsid w:val="00CE5E47"/>
    <w:rsid w:val="00CF02D8"/>
    <w:rsid w:val="00CF5CC4"/>
    <w:rsid w:val="00D00DFE"/>
    <w:rsid w:val="00D12299"/>
    <w:rsid w:val="00D21746"/>
    <w:rsid w:val="00D327E2"/>
    <w:rsid w:val="00D33AF4"/>
    <w:rsid w:val="00D41C9D"/>
    <w:rsid w:val="00D423E4"/>
    <w:rsid w:val="00D52BD5"/>
    <w:rsid w:val="00D54583"/>
    <w:rsid w:val="00D55CFE"/>
    <w:rsid w:val="00D57E36"/>
    <w:rsid w:val="00D62F4C"/>
    <w:rsid w:val="00D63945"/>
    <w:rsid w:val="00D6750D"/>
    <w:rsid w:val="00D72EA0"/>
    <w:rsid w:val="00D76272"/>
    <w:rsid w:val="00D77570"/>
    <w:rsid w:val="00D826B0"/>
    <w:rsid w:val="00D862CE"/>
    <w:rsid w:val="00DA11C1"/>
    <w:rsid w:val="00DA5E07"/>
    <w:rsid w:val="00DB2326"/>
    <w:rsid w:val="00DC3960"/>
    <w:rsid w:val="00DC5230"/>
    <w:rsid w:val="00DD4960"/>
    <w:rsid w:val="00DE1831"/>
    <w:rsid w:val="00DE6BE9"/>
    <w:rsid w:val="00DF1C68"/>
    <w:rsid w:val="00DF4A4E"/>
    <w:rsid w:val="00DF544A"/>
    <w:rsid w:val="00E1562B"/>
    <w:rsid w:val="00E2073F"/>
    <w:rsid w:val="00E2136B"/>
    <w:rsid w:val="00E315D5"/>
    <w:rsid w:val="00E330D2"/>
    <w:rsid w:val="00E515EE"/>
    <w:rsid w:val="00E60552"/>
    <w:rsid w:val="00E745FF"/>
    <w:rsid w:val="00E77902"/>
    <w:rsid w:val="00E87FCF"/>
    <w:rsid w:val="00E93136"/>
    <w:rsid w:val="00E939C2"/>
    <w:rsid w:val="00E9400D"/>
    <w:rsid w:val="00E968B4"/>
    <w:rsid w:val="00EA0DA9"/>
    <w:rsid w:val="00EA75BA"/>
    <w:rsid w:val="00EC47F7"/>
    <w:rsid w:val="00ED7B9C"/>
    <w:rsid w:val="00EF7C56"/>
    <w:rsid w:val="00F0759B"/>
    <w:rsid w:val="00F430D1"/>
    <w:rsid w:val="00F52940"/>
    <w:rsid w:val="00F537FC"/>
    <w:rsid w:val="00F64901"/>
    <w:rsid w:val="00F66713"/>
    <w:rsid w:val="00F708A5"/>
    <w:rsid w:val="00F71781"/>
    <w:rsid w:val="00F939B4"/>
    <w:rsid w:val="00F942CF"/>
    <w:rsid w:val="00F9701D"/>
    <w:rsid w:val="00FA32C5"/>
    <w:rsid w:val="00FB20AE"/>
    <w:rsid w:val="00FB53D3"/>
    <w:rsid w:val="00FC4D7A"/>
    <w:rsid w:val="00FD1E6E"/>
    <w:rsid w:val="00FD2F91"/>
    <w:rsid w:val="00FD3F49"/>
    <w:rsid w:val="00FD63F6"/>
    <w:rsid w:val="00FE2327"/>
    <w:rsid w:val="00FF40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6371"/>
    <w:rPr>
      <w:rFonts w:ascii="Arial" w:eastAsia="Times New Roman" w:hAnsi="Arial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rsid w:val="00326371"/>
    <w:pPr>
      <w:autoSpaceDE w:val="0"/>
      <w:autoSpaceDN w:val="0"/>
      <w:ind w:firstLine="720"/>
      <w:jc w:val="both"/>
    </w:pPr>
    <w:rPr>
      <w:rFonts w:ascii="Times New Roman" w:hAnsi="Times New Roman"/>
      <w:sz w:val="28"/>
      <w:szCs w:val="28"/>
      <w:lang w:eastAsia="uk-UA"/>
    </w:rPr>
  </w:style>
  <w:style w:type="character" w:customStyle="1" w:styleId="20">
    <w:name w:val="Основний текст з відступом 2 Знак"/>
    <w:basedOn w:val="a0"/>
    <w:link w:val="2"/>
    <w:uiPriority w:val="99"/>
    <w:locked/>
    <w:rsid w:val="00326371"/>
    <w:rPr>
      <w:rFonts w:ascii="Times New Roman" w:hAnsi="Times New Roman" w:cs="Times New Roman"/>
      <w:sz w:val="28"/>
      <w:szCs w:val="28"/>
      <w:lang w:val="uk-UA" w:eastAsia="uk-UA"/>
    </w:rPr>
  </w:style>
  <w:style w:type="paragraph" w:styleId="21">
    <w:name w:val="Body Text 2"/>
    <w:basedOn w:val="a"/>
    <w:link w:val="22"/>
    <w:uiPriority w:val="99"/>
    <w:rsid w:val="00326371"/>
    <w:pPr>
      <w:autoSpaceDE w:val="0"/>
      <w:autoSpaceDN w:val="0"/>
      <w:spacing w:after="120" w:line="480" w:lineRule="auto"/>
    </w:pPr>
    <w:rPr>
      <w:rFonts w:ascii="Times New Roman" w:hAnsi="Times New Roman"/>
      <w:sz w:val="20"/>
    </w:rPr>
  </w:style>
  <w:style w:type="character" w:customStyle="1" w:styleId="22">
    <w:name w:val="Основний текст 2 Знак"/>
    <w:basedOn w:val="a0"/>
    <w:link w:val="21"/>
    <w:uiPriority w:val="99"/>
    <w:locked/>
    <w:rsid w:val="00326371"/>
    <w:rPr>
      <w:rFonts w:ascii="Times New Roman" w:hAnsi="Times New Roman" w:cs="Times New Roman"/>
      <w:sz w:val="20"/>
      <w:szCs w:val="20"/>
      <w:lang w:val="uk-UA" w:eastAsia="ru-RU"/>
    </w:rPr>
  </w:style>
  <w:style w:type="paragraph" w:styleId="a3">
    <w:name w:val="header"/>
    <w:basedOn w:val="a"/>
    <w:link w:val="a4"/>
    <w:uiPriority w:val="99"/>
    <w:rsid w:val="00326371"/>
    <w:pPr>
      <w:tabs>
        <w:tab w:val="center" w:pos="4677"/>
        <w:tab w:val="right" w:pos="9355"/>
      </w:tabs>
      <w:autoSpaceDE w:val="0"/>
      <w:autoSpaceDN w:val="0"/>
    </w:pPr>
    <w:rPr>
      <w:rFonts w:ascii="Times New Roman" w:hAnsi="Times New Roman"/>
      <w:sz w:val="20"/>
    </w:rPr>
  </w:style>
  <w:style w:type="character" w:customStyle="1" w:styleId="a4">
    <w:name w:val="Верхній колонтитул Знак"/>
    <w:basedOn w:val="a0"/>
    <w:link w:val="a3"/>
    <w:uiPriority w:val="99"/>
    <w:locked/>
    <w:rsid w:val="00326371"/>
    <w:rPr>
      <w:rFonts w:ascii="Times New Roman" w:hAnsi="Times New Roman" w:cs="Times New Roman"/>
      <w:sz w:val="20"/>
      <w:szCs w:val="20"/>
      <w:lang w:val="uk-UA" w:eastAsia="ru-RU"/>
    </w:rPr>
  </w:style>
  <w:style w:type="character" w:styleId="a5">
    <w:name w:val="page number"/>
    <w:basedOn w:val="a0"/>
    <w:uiPriority w:val="99"/>
    <w:rsid w:val="00326371"/>
    <w:rPr>
      <w:rFonts w:cs="Times New Roman"/>
    </w:rPr>
  </w:style>
  <w:style w:type="paragraph" w:styleId="a6">
    <w:name w:val="Body Text"/>
    <w:basedOn w:val="a"/>
    <w:link w:val="a7"/>
    <w:uiPriority w:val="99"/>
    <w:rsid w:val="00326371"/>
    <w:pPr>
      <w:autoSpaceDE w:val="0"/>
      <w:autoSpaceDN w:val="0"/>
      <w:spacing w:after="120"/>
    </w:pPr>
    <w:rPr>
      <w:rFonts w:ascii="Times New Roman" w:hAnsi="Times New Roman"/>
      <w:sz w:val="20"/>
    </w:rPr>
  </w:style>
  <w:style w:type="character" w:customStyle="1" w:styleId="a7">
    <w:name w:val="Основний текст Знак"/>
    <w:basedOn w:val="a0"/>
    <w:link w:val="a6"/>
    <w:uiPriority w:val="99"/>
    <w:locked/>
    <w:rsid w:val="00326371"/>
    <w:rPr>
      <w:rFonts w:ascii="Times New Roman" w:hAnsi="Times New Roman" w:cs="Times New Roman"/>
      <w:sz w:val="20"/>
      <w:szCs w:val="20"/>
      <w:lang w:val="uk-UA" w:eastAsia="ru-RU"/>
    </w:rPr>
  </w:style>
  <w:style w:type="paragraph" w:styleId="3">
    <w:name w:val="Body Text 3"/>
    <w:basedOn w:val="a"/>
    <w:link w:val="30"/>
    <w:uiPriority w:val="99"/>
    <w:rsid w:val="00326371"/>
    <w:pPr>
      <w:autoSpaceDE w:val="0"/>
      <w:autoSpaceDN w:val="0"/>
      <w:jc w:val="both"/>
    </w:pPr>
    <w:rPr>
      <w:rFonts w:ascii="Times New Roman" w:hAnsi="Times New Roman"/>
      <w:sz w:val="28"/>
    </w:rPr>
  </w:style>
  <w:style w:type="character" w:customStyle="1" w:styleId="30">
    <w:name w:val="Основний текст 3 Знак"/>
    <w:basedOn w:val="a0"/>
    <w:link w:val="3"/>
    <w:uiPriority w:val="99"/>
    <w:locked/>
    <w:rsid w:val="00326371"/>
    <w:rPr>
      <w:rFonts w:ascii="Times New Roman" w:hAnsi="Times New Roman" w:cs="Times New Roman"/>
      <w:sz w:val="20"/>
      <w:szCs w:val="20"/>
      <w:lang w:val="uk-UA" w:eastAsia="ru-RU"/>
    </w:rPr>
  </w:style>
  <w:style w:type="paragraph" w:customStyle="1" w:styleId="Normal2">
    <w:name w:val="Normal2"/>
    <w:qFormat/>
    <w:rsid w:val="00326371"/>
    <w:rPr>
      <w:rFonts w:ascii="Arial" w:eastAsia="Times New Roman" w:hAnsi="Arial"/>
      <w:sz w:val="24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83236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B83236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Strong"/>
    <w:basedOn w:val="a0"/>
    <w:qFormat/>
    <w:locked/>
    <w:rsid w:val="00110BE0"/>
    <w:rPr>
      <w:b/>
      <w:bCs/>
    </w:rPr>
  </w:style>
  <w:style w:type="paragraph" w:styleId="ab">
    <w:name w:val="Normal (Web)"/>
    <w:basedOn w:val="a"/>
    <w:rsid w:val="00110BE0"/>
    <w:pPr>
      <w:spacing w:before="100" w:beforeAutospacing="1" w:after="100" w:afterAutospacing="1"/>
    </w:pPr>
    <w:rPr>
      <w:rFonts w:ascii="Times New Roman" w:hAnsi="Times New Roman"/>
      <w:szCs w:val="24"/>
      <w:lang w:eastAsia="uk-UA"/>
    </w:rPr>
  </w:style>
  <w:style w:type="paragraph" w:styleId="ac">
    <w:name w:val="footer"/>
    <w:basedOn w:val="a"/>
    <w:link w:val="ad"/>
    <w:uiPriority w:val="99"/>
    <w:semiHidden/>
    <w:unhideWhenUsed/>
    <w:rsid w:val="00BD2875"/>
    <w:pPr>
      <w:tabs>
        <w:tab w:val="center" w:pos="4819"/>
        <w:tab w:val="right" w:pos="9639"/>
      </w:tabs>
    </w:pPr>
  </w:style>
  <w:style w:type="character" w:customStyle="1" w:styleId="ad">
    <w:name w:val="Нижній колонтитул Знак"/>
    <w:basedOn w:val="a0"/>
    <w:link w:val="ac"/>
    <w:uiPriority w:val="99"/>
    <w:semiHidden/>
    <w:rsid w:val="00BD2875"/>
    <w:rPr>
      <w:rFonts w:ascii="Arial" w:eastAsia="Times New Roman" w:hAnsi="Arial"/>
      <w:sz w:val="24"/>
      <w:szCs w:val="20"/>
      <w:lang w:eastAsia="ru-RU"/>
    </w:rPr>
  </w:style>
  <w:style w:type="paragraph" w:customStyle="1" w:styleId="11">
    <w:name w:val="Обычный11"/>
    <w:uiPriority w:val="99"/>
    <w:rsid w:val="00DF1C68"/>
    <w:pPr>
      <w:snapToGrid w:val="0"/>
    </w:pPr>
    <w:rPr>
      <w:rFonts w:ascii="Times New Roman" w:eastAsia="Times New Roman" w:hAnsi="Times New Roman"/>
      <w:sz w:val="20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796507-DD07-4FD5-93BF-DDC58A958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2326</Words>
  <Characters>1326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Luda</dc:creator>
  <cp:lastModifiedBy>petromeroslavovih</cp:lastModifiedBy>
  <cp:revision>5</cp:revision>
  <cp:lastPrinted>2023-08-03T12:01:00Z</cp:lastPrinted>
  <dcterms:created xsi:type="dcterms:W3CDTF">2023-07-20T09:27:00Z</dcterms:created>
  <dcterms:modified xsi:type="dcterms:W3CDTF">2023-08-03T12:01:00Z</dcterms:modified>
</cp:coreProperties>
</file>