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250" cy="619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p w:rsidR="00A578CB" w:rsidRDefault="00867A9A" w:rsidP="00A578CB">
      <w:pPr>
        <w:pStyle w:val="1"/>
        <w:jc w:val="center"/>
        <w:rPr>
          <w:rFonts w:ascii="Times New Roman" w:hAnsi="Times New Roman"/>
          <w:sz w:val="22"/>
        </w:rPr>
      </w:pPr>
      <w:r w:rsidRPr="00867A9A">
        <w:rPr>
          <w:noProof/>
        </w:rPr>
        <w:pict>
          <v:line id="_x0000_s1027" style="position:absolute;left:0;text-align:left;z-index:251660288" from="-13.5pt,4.2pt" to="483.3pt,4.2pt" o:allowincell="f" strokeweight=".5pt"/>
        </w:pict>
      </w:r>
    </w:p>
    <w:p w:rsidR="008224EB" w:rsidRPr="00CE3F93" w:rsidRDefault="008224EB" w:rsidP="008224EB">
      <w:pPr>
        <w:pStyle w:val="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246/7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8224EB" w:rsidRPr="00CE3F93" w:rsidRDefault="008224EB" w:rsidP="008224EB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8224EB" w:rsidRPr="00CE3F93" w:rsidRDefault="008224EB" w:rsidP="008224E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8224EB" w:rsidRDefault="008224EB" w:rsidP="008224EB">
      <w:pPr>
        <w:pStyle w:val="Normal2"/>
        <w:widowControl w:val="0"/>
        <w:rPr>
          <w:rFonts w:ascii="Times New Roman" w:hAnsi="Times New Roman"/>
          <w:szCs w:val="24"/>
        </w:rPr>
      </w:pPr>
    </w:p>
    <w:p w:rsidR="008224EB" w:rsidRPr="00CE3F93" w:rsidRDefault="008224EB" w:rsidP="008224E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8224EB" w:rsidRDefault="008224EB" w:rsidP="008224EB">
      <w:pPr>
        <w:shd w:val="clear" w:color="auto" w:fill="FFFFFF"/>
        <w:rPr>
          <w:b/>
          <w:color w:val="000000"/>
          <w:szCs w:val="24"/>
        </w:rPr>
      </w:pPr>
    </w:p>
    <w:p w:rsidR="0043163D" w:rsidRPr="00917036" w:rsidRDefault="0043163D" w:rsidP="00326371">
      <w:pPr>
        <w:pStyle w:val="21"/>
        <w:jc w:val="center"/>
        <w:rPr>
          <w:b/>
          <w:bCs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E2073F">
        <w:rPr>
          <w:b/>
          <w:sz w:val="24"/>
          <w:szCs w:val="24"/>
        </w:rPr>
        <w:t xml:space="preserve"> </w:t>
      </w:r>
      <w:r w:rsidR="004C0CBE">
        <w:rPr>
          <w:b/>
          <w:sz w:val="24"/>
          <w:szCs w:val="24"/>
        </w:rPr>
        <w:t xml:space="preserve">по вул. Незалежності, 8 в </w:t>
      </w:r>
      <w:proofErr w:type="spellStart"/>
      <w:r w:rsidR="004C0CBE">
        <w:rPr>
          <w:b/>
          <w:sz w:val="24"/>
          <w:szCs w:val="24"/>
        </w:rPr>
        <w:t>м.Кіцмань</w:t>
      </w:r>
      <w:proofErr w:type="spellEnd"/>
      <w:r w:rsidRPr="008E5848">
        <w:rPr>
          <w:b/>
          <w:sz w:val="24"/>
          <w:szCs w:val="24"/>
        </w:rPr>
        <w:t xml:space="preserve"> </w:t>
      </w:r>
      <w:r w:rsidR="00A44921">
        <w:rPr>
          <w:b/>
          <w:sz w:val="24"/>
          <w:szCs w:val="24"/>
        </w:rPr>
        <w:t>Чернівець</w:t>
      </w:r>
      <w:r w:rsidRPr="008E5848">
        <w:rPr>
          <w:b/>
          <w:sz w:val="24"/>
          <w:szCs w:val="24"/>
        </w:rPr>
        <w:t>кого району Чернівецької області</w:t>
      </w:r>
      <w:r w:rsidR="00A44921" w:rsidRPr="00A44921">
        <w:rPr>
          <w:b/>
          <w:sz w:val="24"/>
          <w:szCs w:val="24"/>
        </w:rPr>
        <w:t xml:space="preserve"> </w:t>
      </w:r>
    </w:p>
    <w:p w:rsidR="008E5848" w:rsidRPr="008E5848" w:rsidRDefault="008E5848" w:rsidP="008E5848">
      <w:pPr>
        <w:ind w:left="993" w:right="851"/>
        <w:jc w:val="both"/>
        <w:rPr>
          <w:rFonts w:ascii="Times New Roman" w:hAnsi="Times New Roman"/>
          <w:b/>
          <w:szCs w:val="24"/>
        </w:rPr>
      </w:pPr>
    </w:p>
    <w:p w:rsidR="008E5848" w:rsidRPr="008E5848" w:rsidRDefault="008E5848" w:rsidP="008E5848">
      <w:pPr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  <w:t xml:space="preserve">Керуючись ст. ст. 12, 122, </w:t>
      </w:r>
      <w:r w:rsidR="002B5A4C">
        <w:rPr>
          <w:rFonts w:ascii="Times New Roman" w:hAnsi="Times New Roman"/>
          <w:szCs w:val="24"/>
        </w:rPr>
        <w:t xml:space="preserve">124, 125, 126, 134, 136, </w:t>
      </w:r>
      <w:r w:rsidRPr="008E5848">
        <w:rPr>
          <w:rFonts w:ascii="Times New Roman" w:hAnsi="Times New Roman"/>
          <w:szCs w:val="24"/>
        </w:rPr>
        <w:t>186  Земельного кодексу України, ст. 26, 34 Закону України «Про місцеве самоврядування в Україні»,</w:t>
      </w:r>
      <w:r>
        <w:rPr>
          <w:rFonts w:ascii="Times New Roman" w:hAnsi="Times New Roman"/>
          <w:szCs w:val="24"/>
        </w:rPr>
        <w:t xml:space="preserve"> </w:t>
      </w:r>
      <w:r w:rsidR="002B5A4C">
        <w:rPr>
          <w:rFonts w:ascii="Times New Roman" w:hAnsi="Times New Roman"/>
          <w:szCs w:val="24"/>
        </w:rPr>
        <w:t xml:space="preserve">з надання земель </w:t>
      </w:r>
      <w:r w:rsidR="002B5A4C" w:rsidRPr="002B5A4C">
        <w:rPr>
          <w:rFonts w:ascii="Times New Roman" w:hAnsi="Times New Roman"/>
          <w:szCs w:val="24"/>
        </w:rPr>
        <w:t> у користування на конкурентних засадах (на земельних торгах)</w:t>
      </w:r>
      <w:r w:rsidR="002B5A4C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 xml:space="preserve">, 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8E5848">
      <w:pPr>
        <w:jc w:val="center"/>
        <w:rPr>
          <w:rFonts w:ascii="Times New Roman" w:hAnsi="Times New Roman"/>
          <w:szCs w:val="24"/>
        </w:rPr>
      </w:pP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на розробку технічної документації із землеустрою щодо поділу (об’єднання) земельної ділянки комунальної власності  площею </w:t>
      </w:r>
      <w:r w:rsidR="004C0CBE">
        <w:rPr>
          <w:rFonts w:ascii="Times New Roman" w:eastAsia="Arial" w:hAnsi="Times New Roman"/>
          <w:color w:val="000000"/>
          <w:szCs w:val="24"/>
          <w:lang w:eastAsia="ar-SA"/>
        </w:rPr>
        <w:t>0,2035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 xml:space="preserve">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2B5A4C" w:rsidRPr="002B5A4C">
        <w:rPr>
          <w:rFonts w:ascii="Times New Roman" w:hAnsi="Times New Roman"/>
          <w:szCs w:val="24"/>
          <w:shd w:val="clear" w:color="auto" w:fill="FFFFFF"/>
        </w:rPr>
        <w:t>73225</w:t>
      </w:r>
      <w:r w:rsidR="004C0CBE">
        <w:rPr>
          <w:rFonts w:ascii="Times New Roman" w:hAnsi="Times New Roman"/>
          <w:szCs w:val="24"/>
          <w:shd w:val="clear" w:color="auto" w:fill="FFFFFF"/>
        </w:rPr>
        <w:t>10100:01:004</w:t>
      </w:r>
      <w:r w:rsidR="002B5A4C" w:rsidRPr="002B5A4C">
        <w:rPr>
          <w:rFonts w:ascii="Times New Roman" w:hAnsi="Times New Roman"/>
          <w:szCs w:val="24"/>
          <w:shd w:val="clear" w:color="auto" w:fill="FFFFFF"/>
        </w:rPr>
        <w:t>:0</w:t>
      </w:r>
      <w:r w:rsidR="004C0CBE">
        <w:rPr>
          <w:rFonts w:ascii="Times New Roman" w:hAnsi="Times New Roman"/>
          <w:szCs w:val="24"/>
          <w:shd w:val="clear" w:color="auto" w:fill="FFFFFF"/>
        </w:rPr>
        <w:t>915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4C0CBE">
        <w:rPr>
          <w:rFonts w:ascii="Times New Roman" w:eastAsia="Arial" w:hAnsi="Times New Roman"/>
          <w:color w:val="000000"/>
          <w:szCs w:val="24"/>
          <w:lang w:eastAsia="ar-SA"/>
        </w:rPr>
        <w:t xml:space="preserve">по вул..Незалежності, 8 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="004C0CBE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proofErr w:type="spellStart"/>
      <w:r w:rsidR="004C0CBE">
        <w:rPr>
          <w:rFonts w:ascii="Times New Roman" w:eastAsia="Arial" w:hAnsi="Times New Roman"/>
          <w:color w:val="000000"/>
          <w:szCs w:val="24"/>
          <w:lang w:eastAsia="ar-SA"/>
        </w:rPr>
        <w:t>м.Кіцмань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ького району Чернівецької області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, на три ділянки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3. 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43163D" w:rsidRPr="008E5848" w:rsidRDefault="00B10E23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 w:rsidRPr="00B10E23">
        <w:rPr>
          <w:rFonts w:ascii="Times New Roman" w:hAnsi="Times New Roman"/>
          <w:szCs w:val="24"/>
        </w:rPr>
        <w:t>4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Default="0043163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CD63BD" w:rsidRDefault="00CD63B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A578CB" w:rsidRPr="008E5848" w:rsidRDefault="00A578CB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43163D" w:rsidRPr="008E5848" w:rsidRDefault="0043163D" w:rsidP="00326371">
      <w:pPr>
        <w:pStyle w:val="23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2B5A4C" w:rsidRDefault="002B5A4C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sectPr w:rsidR="00A578CB" w:rsidSect="00F9701D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52A" w:rsidRDefault="00EC452A" w:rsidP="000849AD">
      <w:r>
        <w:separator/>
      </w:r>
    </w:p>
  </w:endnote>
  <w:endnote w:type="continuationSeparator" w:id="0">
    <w:p w:rsidR="00EC452A" w:rsidRDefault="00EC452A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52A" w:rsidRDefault="00EC452A" w:rsidP="000849AD">
      <w:r>
        <w:separator/>
      </w:r>
    </w:p>
  </w:footnote>
  <w:footnote w:type="continuationSeparator" w:id="0">
    <w:p w:rsidR="00EC452A" w:rsidRDefault="00EC452A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867A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                                                                                     </w:t>
    </w:r>
    <w:r w:rsidR="00867A9A">
      <w:rPr>
        <w:rStyle w:val="a5"/>
      </w:rPr>
      <w:fldChar w:fldCharType="begin"/>
    </w:r>
    <w:r>
      <w:rPr>
        <w:rStyle w:val="a5"/>
      </w:rPr>
      <w:instrText xml:space="preserve">PAGE  </w:instrText>
    </w:r>
    <w:r w:rsidR="00867A9A">
      <w:rPr>
        <w:rStyle w:val="a5"/>
      </w:rPr>
      <w:fldChar w:fldCharType="separate"/>
    </w:r>
    <w:r w:rsidR="008224EB">
      <w:rPr>
        <w:rStyle w:val="a5"/>
        <w:noProof/>
      </w:rPr>
      <w:t>2</w:t>
    </w:r>
    <w:r w:rsidR="00867A9A">
      <w:rPr>
        <w:rStyle w:val="a5"/>
      </w:rPr>
      <w:fldChar w:fldCharType="end"/>
    </w:r>
  </w:p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>
    <w:pPr>
      <w:pStyle w:val="a3"/>
    </w:pPr>
    <w:r>
      <w:t xml:space="preserve">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D4FB2"/>
    <w:rsid w:val="000E55E6"/>
    <w:rsid w:val="000E5D6B"/>
    <w:rsid w:val="000E5F01"/>
    <w:rsid w:val="000F3EC7"/>
    <w:rsid w:val="000F5CBB"/>
    <w:rsid w:val="0010287D"/>
    <w:rsid w:val="001056A4"/>
    <w:rsid w:val="00110BE0"/>
    <w:rsid w:val="00115040"/>
    <w:rsid w:val="00132158"/>
    <w:rsid w:val="00136825"/>
    <w:rsid w:val="00152A58"/>
    <w:rsid w:val="00153CC5"/>
    <w:rsid w:val="001628A4"/>
    <w:rsid w:val="0016639C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B5A4C"/>
    <w:rsid w:val="002C26F8"/>
    <w:rsid w:val="002E2965"/>
    <w:rsid w:val="002E3C32"/>
    <w:rsid w:val="002F19AD"/>
    <w:rsid w:val="002F7AA5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73DB"/>
    <w:rsid w:val="003C5C43"/>
    <w:rsid w:val="003D1010"/>
    <w:rsid w:val="003D5BEA"/>
    <w:rsid w:val="003F161A"/>
    <w:rsid w:val="003F22F6"/>
    <w:rsid w:val="003F397E"/>
    <w:rsid w:val="00402E3C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6076A"/>
    <w:rsid w:val="00462EB2"/>
    <w:rsid w:val="00466EC9"/>
    <w:rsid w:val="00476184"/>
    <w:rsid w:val="004822A2"/>
    <w:rsid w:val="00486593"/>
    <w:rsid w:val="004900C7"/>
    <w:rsid w:val="0049034C"/>
    <w:rsid w:val="00491894"/>
    <w:rsid w:val="0049573E"/>
    <w:rsid w:val="00495FC4"/>
    <w:rsid w:val="004A5881"/>
    <w:rsid w:val="004B07F4"/>
    <w:rsid w:val="004C0CBE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6494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57B51"/>
    <w:rsid w:val="006603F1"/>
    <w:rsid w:val="0067073B"/>
    <w:rsid w:val="00671D99"/>
    <w:rsid w:val="00696BBB"/>
    <w:rsid w:val="006A1497"/>
    <w:rsid w:val="006A1755"/>
    <w:rsid w:val="006A2D4D"/>
    <w:rsid w:val="006A7011"/>
    <w:rsid w:val="006C2AD4"/>
    <w:rsid w:val="006C50F7"/>
    <w:rsid w:val="006E16CB"/>
    <w:rsid w:val="006F789F"/>
    <w:rsid w:val="00700BA1"/>
    <w:rsid w:val="00702011"/>
    <w:rsid w:val="00705EAB"/>
    <w:rsid w:val="007112A3"/>
    <w:rsid w:val="00714FB0"/>
    <w:rsid w:val="00716A14"/>
    <w:rsid w:val="00745683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24EB"/>
    <w:rsid w:val="00825B44"/>
    <w:rsid w:val="00836EC6"/>
    <w:rsid w:val="00844DA1"/>
    <w:rsid w:val="0084614A"/>
    <w:rsid w:val="008462C2"/>
    <w:rsid w:val="00847391"/>
    <w:rsid w:val="00857350"/>
    <w:rsid w:val="00857CF9"/>
    <w:rsid w:val="00867A9A"/>
    <w:rsid w:val="008729FC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5A2A"/>
    <w:rsid w:val="009F72AE"/>
    <w:rsid w:val="00A05384"/>
    <w:rsid w:val="00A13D6C"/>
    <w:rsid w:val="00A44921"/>
    <w:rsid w:val="00A44AF2"/>
    <w:rsid w:val="00A578CB"/>
    <w:rsid w:val="00A657F9"/>
    <w:rsid w:val="00A65B3E"/>
    <w:rsid w:val="00A768EE"/>
    <w:rsid w:val="00A87124"/>
    <w:rsid w:val="00A92F16"/>
    <w:rsid w:val="00AA71F8"/>
    <w:rsid w:val="00AB726D"/>
    <w:rsid w:val="00AD408F"/>
    <w:rsid w:val="00AF0210"/>
    <w:rsid w:val="00B10E23"/>
    <w:rsid w:val="00B154CA"/>
    <w:rsid w:val="00B17CA6"/>
    <w:rsid w:val="00B209B9"/>
    <w:rsid w:val="00B236D9"/>
    <w:rsid w:val="00B23BAC"/>
    <w:rsid w:val="00B2703B"/>
    <w:rsid w:val="00B33D68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93136"/>
    <w:rsid w:val="00E939C2"/>
    <w:rsid w:val="00E9400D"/>
    <w:rsid w:val="00E968B4"/>
    <w:rsid w:val="00EA0DA9"/>
    <w:rsid w:val="00EA75BA"/>
    <w:rsid w:val="00EC452A"/>
    <w:rsid w:val="00EC47F7"/>
    <w:rsid w:val="00ED7B9C"/>
    <w:rsid w:val="00EF6033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2D42"/>
    <w:rsid w:val="00FA32C5"/>
    <w:rsid w:val="00FB20AE"/>
    <w:rsid w:val="00FC4D7A"/>
    <w:rsid w:val="00FD1E6E"/>
    <w:rsid w:val="00FD2F91"/>
    <w:rsid w:val="00FD3F49"/>
    <w:rsid w:val="00FD63F6"/>
    <w:rsid w:val="00FE2327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B5A4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3">
    <w:name w:val="Body Text 2"/>
    <w:basedOn w:val="a"/>
    <w:link w:val="24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4">
    <w:name w:val="Основний текст 2 Знак"/>
    <w:basedOn w:val="a0"/>
    <w:link w:val="2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character" w:customStyle="1" w:styleId="20">
    <w:name w:val="Заголовок 2 Знак"/>
    <w:basedOn w:val="a0"/>
    <w:link w:val="2"/>
    <w:semiHidden/>
    <w:rsid w:val="002B5A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Звичайний1"/>
    <w:rsid w:val="00A578CB"/>
    <w:rPr>
      <w:rFonts w:ascii="Arial" w:eastAsia="Times New Roman" w:hAnsi="Arial"/>
      <w:sz w:val="24"/>
      <w:szCs w:val="20"/>
      <w:lang w:eastAsia="ru-RU"/>
    </w:rPr>
  </w:style>
  <w:style w:type="paragraph" w:customStyle="1" w:styleId="11">
    <w:name w:val="Обычный11"/>
    <w:uiPriority w:val="99"/>
    <w:rsid w:val="008224EB"/>
    <w:pPr>
      <w:snapToGrid w:val="0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1341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5</cp:revision>
  <cp:lastPrinted>2023-08-03T11:42:00Z</cp:lastPrinted>
  <dcterms:created xsi:type="dcterms:W3CDTF">2023-07-20T08:58:00Z</dcterms:created>
  <dcterms:modified xsi:type="dcterms:W3CDTF">2023-08-03T11:42:00Z</dcterms:modified>
</cp:coreProperties>
</file>