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F4" w:rsidRPr="00003498" w:rsidRDefault="005111F4" w:rsidP="004A63F5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7233256" r:id="rId5"/>
        </w:object>
      </w:r>
    </w:p>
    <w:p w:rsidR="005111F4" w:rsidRPr="00003498" w:rsidRDefault="005111F4" w:rsidP="004A63F5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5111F4" w:rsidRPr="00003498" w:rsidRDefault="005111F4" w:rsidP="004A63F5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5111F4" w:rsidRPr="00003498" w:rsidRDefault="005111F4" w:rsidP="004A63F5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5111F4" w:rsidRPr="00003498" w:rsidRDefault="005111F4" w:rsidP="004A63F5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11F4" w:rsidRPr="00003498" w:rsidRDefault="005111F4" w:rsidP="004A63F5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5111F4" w:rsidRPr="00003498" w:rsidRDefault="005111F4" w:rsidP="004A63F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5111F4" w:rsidRPr="00003498" w:rsidRDefault="005111F4" w:rsidP="004A63F5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5111F4" w:rsidRPr="00003498" w:rsidRDefault="005111F4" w:rsidP="004A63F5">
      <w:pPr>
        <w:spacing w:after="0" w:line="240" w:lineRule="auto"/>
        <w:jc w:val="right"/>
        <w:rPr>
          <w:rFonts w:ascii="Times New Roman" w:hAnsi="Times New Roman"/>
        </w:rPr>
      </w:pPr>
    </w:p>
    <w:p w:rsidR="005111F4" w:rsidRPr="00003498" w:rsidRDefault="005111F4" w:rsidP="004A63F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5111F4" w:rsidRPr="00003498" w:rsidRDefault="005111F4" w:rsidP="004A63F5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5111F4" w:rsidRPr="00003498" w:rsidRDefault="005111F4" w:rsidP="004A63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111F4" w:rsidRPr="00003498" w:rsidRDefault="005111F4" w:rsidP="004A63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5111F4" w:rsidRPr="00003498" w:rsidRDefault="005111F4" w:rsidP="004A63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111F4" w:rsidRPr="00003498" w:rsidRDefault="005111F4" w:rsidP="004A63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5111F4" w:rsidRDefault="005111F4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111F4" w:rsidRPr="00B658F7" w:rsidRDefault="005111F4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малолітнього </w:t>
      </w:r>
    </w:p>
    <w:p w:rsidR="005111F4" w:rsidRPr="00B658F7" w:rsidRDefault="005111F4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2022 року народження </w:t>
      </w:r>
    </w:p>
    <w:p w:rsidR="005111F4" w:rsidRPr="00B658F7" w:rsidRDefault="005111F4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в ОКНП «Чернівецький обласний спеціалізований </w:t>
      </w:r>
    </w:p>
    <w:p w:rsidR="005111F4" w:rsidRPr="00B658F7" w:rsidRDefault="005111F4" w:rsidP="004A63F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</w:p>
    <w:p w:rsidR="005111F4" w:rsidRDefault="005111F4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5111F4" w:rsidRDefault="005111F4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111F4" w:rsidRPr="007874A2" w:rsidRDefault="005111F4" w:rsidP="004A63F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абзацем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26.05.2023 № 3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>те, що протягом 6 місяців не виявлено осіб, бажаючих взяти дитину в сім’ю на виховання та спільне проживання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5111F4" w:rsidRPr="00003498" w:rsidRDefault="005111F4" w:rsidP="004A63F5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5111F4" w:rsidRDefault="005111F4" w:rsidP="004A63F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111F4" w:rsidRPr="00861E58" w:rsidRDefault="005111F4" w:rsidP="004A63F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Продовжити строк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 перебування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2022 року народження в </w:t>
      </w:r>
      <w:r w:rsidRPr="00861E58">
        <w:rPr>
          <w:rFonts w:ascii="Times New Roman" w:hAnsi="Times New Roman"/>
          <w:sz w:val="24"/>
          <w:szCs w:val="24"/>
          <w:lang w:val="uk-UA" w:eastAsia="uk-UA"/>
        </w:rPr>
        <w:t>ОКНП «Чернівецький обласний спеціалізований будинок дитини»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на 6 місяців.</w:t>
      </w:r>
    </w:p>
    <w:p w:rsidR="005111F4" w:rsidRPr="00861E58" w:rsidRDefault="005111F4" w:rsidP="004A63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 ( Лариса ЗАЯРНЮК):</w:t>
      </w:r>
    </w:p>
    <w:p w:rsidR="005111F4" w:rsidRPr="00625D1C" w:rsidRDefault="005111F4" w:rsidP="004A63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2.1.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625D1C">
        <w:rPr>
          <w:rFonts w:ascii="Times New Roman" w:hAnsi="Times New Roman"/>
          <w:sz w:val="24"/>
          <w:szCs w:val="24"/>
          <w:shd w:val="clear" w:color="auto" w:fill="FFFFFF"/>
        </w:rPr>
        <w:t>родовжувати</w:t>
      </w:r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роботу з реалізації права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861E58">
        <w:rPr>
          <w:rFonts w:ascii="Times New Roman" w:hAnsi="Times New Roman"/>
          <w:sz w:val="24"/>
          <w:szCs w:val="24"/>
          <w:lang w:val="uk-UA"/>
        </w:rPr>
        <w:t>2022 року народження</w:t>
      </w:r>
      <w:r w:rsidRPr="00625D1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на сімейне виховання.</w:t>
      </w:r>
    </w:p>
    <w:p w:rsidR="005111F4" w:rsidRPr="00625D1C" w:rsidRDefault="005111F4" w:rsidP="004A63F5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2.2.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дитини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дитини в закладі винести на розгляд комісії з питань захисту прав дитини та виконавчого комітету Кіцманської міської ради в грудні 2023 року.</w:t>
      </w:r>
    </w:p>
    <w:p w:rsidR="005111F4" w:rsidRDefault="005111F4" w:rsidP="004A63F5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</w:p>
    <w:p w:rsidR="005111F4" w:rsidRPr="00003498" w:rsidRDefault="005111F4" w:rsidP="004A63F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5111F4" w:rsidRDefault="005111F4" w:rsidP="004A63F5">
      <w:pPr>
        <w:pStyle w:val="10"/>
        <w:jc w:val="both"/>
        <w:rPr>
          <w:rFonts w:ascii="Times New Roman" w:hAnsi="Times New Roman"/>
          <w:szCs w:val="24"/>
        </w:rPr>
      </w:pPr>
    </w:p>
    <w:p w:rsidR="005111F4" w:rsidRPr="009B67C2" w:rsidRDefault="005111F4" w:rsidP="004A63F5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</w:p>
    <w:p w:rsidR="005111F4" w:rsidRDefault="005111F4" w:rsidP="004A63F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111F4" w:rsidRPr="00723384" w:rsidRDefault="005111F4" w:rsidP="004A63F5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5111F4" w:rsidRDefault="005111F4" w:rsidP="004A63F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5111F4" w:rsidSect="00D62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3F5"/>
    <w:rsid w:val="00003498"/>
    <w:rsid w:val="00067AF5"/>
    <w:rsid w:val="00307257"/>
    <w:rsid w:val="00473795"/>
    <w:rsid w:val="004A63F5"/>
    <w:rsid w:val="005111F4"/>
    <w:rsid w:val="00625D1C"/>
    <w:rsid w:val="00665758"/>
    <w:rsid w:val="006D6500"/>
    <w:rsid w:val="00723384"/>
    <w:rsid w:val="00784E05"/>
    <w:rsid w:val="007874A2"/>
    <w:rsid w:val="00861E58"/>
    <w:rsid w:val="00941D1A"/>
    <w:rsid w:val="009B67C2"/>
    <w:rsid w:val="00A56BA3"/>
    <w:rsid w:val="00B658F7"/>
    <w:rsid w:val="00BE6E33"/>
    <w:rsid w:val="00D62C2B"/>
    <w:rsid w:val="00F62E07"/>
    <w:rsid w:val="00F752F4"/>
    <w:rsid w:val="00FA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2B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4A63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A63F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A63F5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4A63F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4A63F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4A63F5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4A63F5"/>
  </w:style>
  <w:style w:type="paragraph" w:customStyle="1" w:styleId="10">
    <w:name w:val="Обычный1"/>
    <w:uiPriority w:val="99"/>
    <w:rsid w:val="004A63F5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4A63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315</Words>
  <Characters>1800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dcterms:created xsi:type="dcterms:W3CDTF">2023-05-30T09:31:00Z</dcterms:created>
  <dcterms:modified xsi:type="dcterms:W3CDTF">2023-06-02T14:48:00Z</dcterms:modified>
</cp:coreProperties>
</file>