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688" w:rsidRPr="00003498" w:rsidRDefault="006A7688" w:rsidP="00A5246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9178960" r:id="rId5"/>
        </w:object>
      </w:r>
    </w:p>
    <w:p w:rsidR="006A7688" w:rsidRPr="00003498" w:rsidRDefault="006A7688" w:rsidP="00A5246F">
      <w:pPr>
        <w:pStyle w:val="70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6A7688" w:rsidRPr="00003498" w:rsidRDefault="006A7688" w:rsidP="00A5246F">
      <w:pPr>
        <w:pStyle w:val="1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6A7688" w:rsidRPr="00003498" w:rsidRDefault="006A7688" w:rsidP="00A5246F">
      <w:pPr>
        <w:pStyle w:val="1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6A7688" w:rsidRPr="00003498" w:rsidRDefault="006A7688" w:rsidP="00A5246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6A7688" w:rsidRPr="00003498" w:rsidRDefault="006A7688" w:rsidP="00A5246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6A7688" w:rsidRPr="00003498" w:rsidRDefault="006A7688" w:rsidP="00A5246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6A7688" w:rsidRPr="00003498" w:rsidRDefault="006A7688" w:rsidP="00A5246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6A7688" w:rsidRPr="00003498" w:rsidRDefault="006A7688" w:rsidP="00A5246F">
      <w:pPr>
        <w:spacing w:after="0" w:line="240" w:lineRule="auto"/>
        <w:jc w:val="right"/>
        <w:rPr>
          <w:rFonts w:ascii="Times New Roman" w:hAnsi="Times New Roman"/>
        </w:rPr>
      </w:pPr>
    </w:p>
    <w:p w:rsidR="006A7688" w:rsidRPr="002A01FA" w:rsidRDefault="006A7688" w:rsidP="00A5246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6A7688" w:rsidRPr="00003498" w:rsidRDefault="006A7688" w:rsidP="00A524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6A7688" w:rsidRPr="00003498" w:rsidRDefault="006A7688" w:rsidP="00A524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7688" w:rsidRPr="00003498" w:rsidRDefault="006A7688" w:rsidP="00A524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6A7688" w:rsidRPr="006D592D" w:rsidRDefault="006A7688" w:rsidP="00A5246F">
      <w:pPr>
        <w:spacing w:after="0" w:line="240" w:lineRule="auto"/>
        <w:rPr>
          <w:sz w:val="24"/>
          <w:szCs w:val="24"/>
        </w:rPr>
      </w:pPr>
    </w:p>
    <w:p w:rsidR="006A7688" w:rsidRDefault="006A7688" w:rsidP="00A5246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житлом </w:t>
      </w:r>
    </w:p>
    <w:p w:rsidR="006A7688" w:rsidRDefault="006A7688" w:rsidP="00A5246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6A7688" w:rsidRDefault="006A7688" w:rsidP="00A5246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 2022 року народження, вихованця ОКНП </w:t>
      </w:r>
    </w:p>
    <w:p w:rsidR="006A7688" w:rsidRDefault="006A7688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C72">
        <w:rPr>
          <w:rFonts w:ascii="Times New Roman" w:hAnsi="Times New Roman"/>
          <w:b/>
          <w:sz w:val="24"/>
          <w:szCs w:val="24"/>
          <w:lang w:val="uk-UA"/>
        </w:rPr>
        <w:t>«Чернівецький обласний спеціалізований будинок дитини»</w:t>
      </w:r>
    </w:p>
    <w:p w:rsidR="006A7688" w:rsidRDefault="006A7688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6A7688" w:rsidRDefault="006A7688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A7688" w:rsidRDefault="006A7688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статті 32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Закону України «Про забезпечення організаційно-правових умов соціального захисту дітей-сиріт та дітей, позбавлених батьківського піклування»», пункту 3 частини 3 статті 71 глави 2  Житлового кодексу УРСР в редакції від 15.07.2021, статті 247 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Сімейного кодексу України,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витяг з реєстру територіальної громади від 21.12.2022 № 2022/002229533 та  рішення Комісії з питань захисту прав дитини при виконавчому комітеті Кіцманської міської ради від 28.02.2023 № 1,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A7688" w:rsidRPr="007874A2" w:rsidRDefault="006A7688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A7688" w:rsidRPr="00003498" w:rsidRDefault="006A7688" w:rsidP="00A5246F">
      <w:pPr>
        <w:pStyle w:val="7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6A7688" w:rsidRDefault="006A7688" w:rsidP="00A5246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6A7688" w:rsidRPr="003158E0" w:rsidRDefault="006A7688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4057CC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1. Закріпити право користування 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2022 року народження, вихованця ОКНП «Чернівецький обласний спеціалізований будинок дитини» </w:t>
      </w:r>
      <w:r w:rsidRPr="009D78AE">
        <w:rPr>
          <w:rFonts w:ascii="Times New Roman" w:hAnsi="Times New Roman"/>
          <w:sz w:val="24"/>
          <w:szCs w:val="24"/>
          <w:lang w:val="uk-UA"/>
        </w:rPr>
        <w:t>житлом</w:t>
      </w:r>
      <w:r>
        <w:rPr>
          <w:rFonts w:ascii="Times New Roman" w:hAnsi="Times New Roman"/>
          <w:sz w:val="24"/>
          <w:szCs w:val="24"/>
          <w:lang w:val="uk-UA"/>
        </w:rPr>
        <w:t>, в якому він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зареєстрований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і </w:t>
      </w:r>
      <w:r>
        <w:rPr>
          <w:rFonts w:ascii="Times New Roman" w:hAnsi="Times New Roman"/>
          <w:sz w:val="24"/>
          <w:szCs w:val="24"/>
          <w:lang w:val="uk-UA"/>
        </w:rPr>
        <w:t>проживав до влаштування в заклад інституційного догляду за адресою: АДРЕСА 1, с. Іванківці</w:t>
      </w:r>
      <w:r w:rsidRPr="003158E0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:rsidR="006A7688" w:rsidRDefault="006A7688" w:rsidP="00A5246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A7688" w:rsidRPr="009D78AE" w:rsidRDefault="006A7688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Власнику житлового будинку за адресою: АДРЕСА 1, с. Іванківці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на житло 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4DE1">
        <w:rPr>
          <w:rFonts w:ascii="Times New Roman" w:hAnsi="Times New Roman"/>
          <w:sz w:val="24"/>
          <w:szCs w:val="24"/>
          <w:lang w:val="uk-UA"/>
        </w:rPr>
        <w:t>2022 року народження</w:t>
      </w:r>
      <w:r w:rsidRPr="009D78AE">
        <w:rPr>
          <w:rFonts w:ascii="Times New Roman" w:hAnsi="Times New Roman"/>
          <w:sz w:val="24"/>
          <w:szCs w:val="24"/>
          <w:lang w:val="uk-UA"/>
        </w:rPr>
        <w:t>.</w:t>
      </w:r>
    </w:p>
    <w:p w:rsidR="006A7688" w:rsidRPr="00B267DE" w:rsidRDefault="006A7688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A7688" w:rsidRPr="00003498" w:rsidRDefault="006A7688" w:rsidP="00C172B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D752F0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6A7688" w:rsidRDefault="006A7688" w:rsidP="00A5246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A7688" w:rsidRPr="00003498" w:rsidRDefault="006A7688" w:rsidP="00A5246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A7688" w:rsidRPr="00003498" w:rsidRDefault="006A7688" w:rsidP="00A5246F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6A7688" w:rsidRPr="00286CDB" w:rsidRDefault="006A7688" w:rsidP="00A524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7688" w:rsidRDefault="006A7688" w:rsidP="00A5246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A7688" w:rsidRDefault="006A7688" w:rsidP="00A5246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A7688" w:rsidSect="00741A39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6F"/>
    <w:rsid w:val="00003498"/>
    <w:rsid w:val="00006C72"/>
    <w:rsid w:val="00044A77"/>
    <w:rsid w:val="00102F75"/>
    <w:rsid w:val="002048D7"/>
    <w:rsid w:val="002768CB"/>
    <w:rsid w:val="00286CDB"/>
    <w:rsid w:val="002A01FA"/>
    <w:rsid w:val="002A3DEA"/>
    <w:rsid w:val="003158E0"/>
    <w:rsid w:val="003A3114"/>
    <w:rsid w:val="004057CC"/>
    <w:rsid w:val="004D5F24"/>
    <w:rsid w:val="005732FD"/>
    <w:rsid w:val="0064427D"/>
    <w:rsid w:val="006A7688"/>
    <w:rsid w:val="006D592D"/>
    <w:rsid w:val="00741A39"/>
    <w:rsid w:val="007874A2"/>
    <w:rsid w:val="007C4051"/>
    <w:rsid w:val="007E1262"/>
    <w:rsid w:val="007F0C27"/>
    <w:rsid w:val="009D78AE"/>
    <w:rsid w:val="00A5246F"/>
    <w:rsid w:val="00B267DE"/>
    <w:rsid w:val="00C172B6"/>
    <w:rsid w:val="00C74DE1"/>
    <w:rsid w:val="00C75F52"/>
    <w:rsid w:val="00D04916"/>
    <w:rsid w:val="00D752F0"/>
    <w:rsid w:val="00E0399E"/>
    <w:rsid w:val="00F752F4"/>
    <w:rsid w:val="00F75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05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7">
    <w:name w:val="Обычный7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30">
    <w:name w:val="Без интервала3"/>
    <w:uiPriority w:val="99"/>
    <w:rsid w:val="00A5246F"/>
  </w:style>
  <w:style w:type="paragraph" w:customStyle="1" w:styleId="17">
    <w:name w:val="Заголовок 17"/>
    <w:basedOn w:val="Normal"/>
    <w:next w:val="Normal"/>
    <w:uiPriority w:val="99"/>
    <w:rsid w:val="00A5246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70">
    <w:name w:val="Название объекта7"/>
    <w:basedOn w:val="Normal"/>
    <w:next w:val="Normal"/>
    <w:uiPriority w:val="99"/>
    <w:rsid w:val="00A5246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328</Words>
  <Characters>1873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пк</cp:lastModifiedBy>
  <cp:revision>5</cp:revision>
  <cp:lastPrinted>2023-03-01T07:18:00Z</cp:lastPrinted>
  <dcterms:created xsi:type="dcterms:W3CDTF">2023-02-27T09:24:00Z</dcterms:created>
  <dcterms:modified xsi:type="dcterms:W3CDTF">2023-03-01T10:30:00Z</dcterms:modified>
</cp:coreProperties>
</file>