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54A4" w:rsidRPr="00003498" w:rsidRDefault="00EB54A4" w:rsidP="00FB204A">
      <w:pPr>
        <w:pStyle w:val="Normal2"/>
        <w:jc w:val="center"/>
        <w:rPr>
          <w:rFonts w:ascii="Times New Roman" w:hAnsi="Times New Roman"/>
          <w:sz w:val="22"/>
          <w:lang w:val="en-GB"/>
        </w:rPr>
      </w:pPr>
      <w:r w:rsidRPr="00003498">
        <w:rPr>
          <w:rFonts w:ascii="Times New Roman" w:hAnsi="Times New Roman"/>
          <w:sz w:val="22"/>
          <w:lang w:val="en-GB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5pt;height:50.25pt" o:ole="" fillcolor="window">
            <v:imagedata r:id="rId4" o:title=""/>
          </v:shape>
          <o:OLEObject Type="Embed" ProgID="Paint.Picture" ShapeID="_x0000_i1025" DrawAspect="Content" ObjectID="_1736081981" r:id="rId5"/>
        </w:object>
      </w:r>
    </w:p>
    <w:p w:rsidR="00EB54A4" w:rsidRPr="00003498" w:rsidRDefault="00EB54A4" w:rsidP="00FB204A">
      <w:pPr>
        <w:pStyle w:val="1"/>
        <w:rPr>
          <w:rFonts w:ascii="Times New Roman" w:hAnsi="Times New Roman"/>
        </w:rPr>
      </w:pPr>
      <w:r w:rsidRPr="00003498">
        <w:rPr>
          <w:rFonts w:ascii="Times New Roman" w:hAnsi="Times New Roman"/>
        </w:rPr>
        <w:t>УКРАЇНА</w:t>
      </w:r>
    </w:p>
    <w:p w:rsidR="00EB54A4" w:rsidRPr="00003498" w:rsidRDefault="00EB54A4" w:rsidP="00FB204A">
      <w:pPr>
        <w:pStyle w:val="11"/>
        <w:rPr>
          <w:rFonts w:ascii="Times New Roman" w:hAnsi="Times New Roman"/>
        </w:rPr>
      </w:pPr>
      <w:r w:rsidRPr="00003498">
        <w:rPr>
          <w:rFonts w:ascii="Times New Roman" w:hAnsi="Times New Roman"/>
        </w:rPr>
        <w:t>КІЦМАНСЬКА МІСЬКА РАДА</w:t>
      </w:r>
    </w:p>
    <w:p w:rsidR="00EB54A4" w:rsidRPr="00003498" w:rsidRDefault="00EB54A4" w:rsidP="00FB204A">
      <w:pPr>
        <w:pStyle w:val="11"/>
        <w:rPr>
          <w:rFonts w:ascii="Times New Roman" w:hAnsi="Times New Roman"/>
        </w:rPr>
      </w:pPr>
      <w:r w:rsidRPr="00003498">
        <w:rPr>
          <w:rFonts w:ascii="Times New Roman" w:hAnsi="Times New Roman"/>
        </w:rPr>
        <w:t>ЧЕРНІВЕЦЬКОГО  РАЙОНУ ЧЕРНІВЕЦЬКОЇ ОБЛАСТІ</w:t>
      </w:r>
    </w:p>
    <w:p w:rsidR="00EB54A4" w:rsidRPr="00003498" w:rsidRDefault="00EB54A4" w:rsidP="00FB204A">
      <w:pPr>
        <w:pStyle w:val="Normal2"/>
        <w:rPr>
          <w:rFonts w:ascii="Times New Roman" w:hAnsi="Times New Roman"/>
          <w:b/>
          <w:sz w:val="28"/>
          <w:szCs w:val="28"/>
        </w:rPr>
      </w:pPr>
      <w:r w:rsidRPr="00003498">
        <w:rPr>
          <w:rFonts w:ascii="Times New Roman" w:hAnsi="Times New Roman"/>
        </w:rPr>
        <w:t xml:space="preserve">                                    </w:t>
      </w:r>
      <w:r>
        <w:rPr>
          <w:rFonts w:ascii="Times New Roman" w:hAnsi="Times New Roman"/>
        </w:rPr>
        <w:t xml:space="preserve">          </w:t>
      </w:r>
      <w:r w:rsidRPr="00003498">
        <w:rPr>
          <w:rFonts w:ascii="Times New Roman" w:hAnsi="Times New Roman"/>
        </w:rPr>
        <w:t xml:space="preserve">   </w:t>
      </w:r>
      <w:r w:rsidRPr="00003498">
        <w:rPr>
          <w:rFonts w:ascii="Times New Roman" w:hAnsi="Times New Roman"/>
          <w:b/>
          <w:sz w:val="28"/>
          <w:szCs w:val="28"/>
        </w:rPr>
        <w:t>ВИКОНАВЧИЙ   КОМІТЕТ</w:t>
      </w:r>
    </w:p>
    <w:p w:rsidR="00EB54A4" w:rsidRPr="00003498" w:rsidRDefault="00EB54A4" w:rsidP="00FB204A">
      <w:pPr>
        <w:pStyle w:val="Normal1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вул. Незалежності, 83</w:t>
      </w:r>
      <w:r w:rsidRPr="00003498">
        <w:rPr>
          <w:rFonts w:ascii="Times New Roman" w:hAnsi="Times New Roman"/>
          <w:szCs w:val="24"/>
        </w:rPr>
        <w:t>, м.</w:t>
      </w:r>
      <w:r>
        <w:rPr>
          <w:rFonts w:ascii="Times New Roman" w:hAnsi="Times New Roman"/>
          <w:szCs w:val="24"/>
        </w:rPr>
        <w:t xml:space="preserve"> </w:t>
      </w:r>
      <w:r w:rsidRPr="00003498">
        <w:rPr>
          <w:rFonts w:ascii="Times New Roman" w:hAnsi="Times New Roman"/>
          <w:szCs w:val="24"/>
        </w:rPr>
        <w:t>Кіцмань, Чернівецької обл.59300 тел.2-39-75, факс.2-39-75</w:t>
      </w:r>
    </w:p>
    <w:p w:rsidR="00EB54A4" w:rsidRPr="00003498" w:rsidRDefault="00EB54A4" w:rsidP="00FB204A">
      <w:pPr>
        <w:pStyle w:val="Normal1"/>
        <w:jc w:val="center"/>
        <w:rPr>
          <w:rFonts w:ascii="Times New Roman" w:hAnsi="Times New Roman"/>
          <w:b/>
          <w:sz w:val="28"/>
          <w:szCs w:val="28"/>
        </w:rPr>
      </w:pPr>
      <w:r w:rsidRPr="00003498">
        <w:rPr>
          <w:rFonts w:ascii="Times New Roman" w:hAnsi="Times New Roman"/>
          <w:szCs w:val="24"/>
          <w:lang w:val="en-US"/>
        </w:rPr>
        <w:t>Email</w:t>
      </w:r>
      <w:r w:rsidRPr="00003498">
        <w:rPr>
          <w:rFonts w:ascii="Times New Roman" w:hAnsi="Times New Roman"/>
          <w:szCs w:val="24"/>
        </w:rPr>
        <w:t>:04062127@</w:t>
      </w:r>
      <w:r w:rsidRPr="00003498">
        <w:rPr>
          <w:rFonts w:ascii="Times New Roman" w:hAnsi="Times New Roman"/>
          <w:szCs w:val="24"/>
          <w:lang w:val="en-US"/>
        </w:rPr>
        <w:t>mail</w:t>
      </w:r>
      <w:r w:rsidRPr="00003498">
        <w:rPr>
          <w:rFonts w:ascii="Times New Roman" w:hAnsi="Times New Roman"/>
          <w:szCs w:val="24"/>
        </w:rPr>
        <w:t>.</w:t>
      </w:r>
      <w:r w:rsidRPr="00003498">
        <w:rPr>
          <w:rFonts w:ascii="Times New Roman" w:hAnsi="Times New Roman"/>
          <w:szCs w:val="24"/>
          <w:lang w:val="en-US"/>
        </w:rPr>
        <w:t>gov</w:t>
      </w:r>
      <w:r w:rsidRPr="00003498">
        <w:rPr>
          <w:rFonts w:ascii="Times New Roman" w:hAnsi="Times New Roman"/>
          <w:szCs w:val="24"/>
        </w:rPr>
        <w:t>.</w:t>
      </w:r>
      <w:r w:rsidRPr="00003498">
        <w:rPr>
          <w:rFonts w:ascii="Times New Roman" w:hAnsi="Times New Roman"/>
          <w:szCs w:val="24"/>
          <w:lang w:val="en-US"/>
        </w:rPr>
        <w:t>ua</w:t>
      </w:r>
    </w:p>
    <w:p w:rsidR="00EB54A4" w:rsidRPr="00003498" w:rsidRDefault="00EB54A4" w:rsidP="00FB204A">
      <w:pPr>
        <w:pStyle w:val="Normal2"/>
        <w:jc w:val="center"/>
        <w:rPr>
          <w:rFonts w:ascii="Times New Roman" w:hAnsi="Times New Roman"/>
          <w:sz w:val="22"/>
        </w:rPr>
      </w:pPr>
      <w:r>
        <w:rPr>
          <w:noProof/>
          <w:lang w:val="ru-RU"/>
        </w:rPr>
        <w:pict>
          <v:line id="_x0000_s1026" style="position:absolute;left:0;text-align:left;z-index:251658240" from="-39.6pt,8.3pt" to="457.2pt,8.3pt" o:allowincell="f" strokeweight=".5pt"/>
        </w:pict>
      </w:r>
      <w:r w:rsidRPr="00003498">
        <w:rPr>
          <w:rFonts w:ascii="Times New Roman" w:hAnsi="Times New Roman"/>
        </w:rPr>
        <w:t xml:space="preserve">                                      </w:t>
      </w:r>
    </w:p>
    <w:p w:rsidR="00EB54A4" w:rsidRPr="00003498" w:rsidRDefault="00EB54A4" w:rsidP="00FB204A">
      <w:pPr>
        <w:spacing w:after="0" w:line="240" w:lineRule="auto"/>
        <w:jc w:val="right"/>
        <w:rPr>
          <w:rFonts w:ascii="Times New Roman" w:hAnsi="Times New Roman"/>
        </w:rPr>
      </w:pPr>
    </w:p>
    <w:p w:rsidR="00EB54A4" w:rsidRPr="00003498" w:rsidRDefault="00EB54A4" w:rsidP="00FB204A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/>
        </w:rPr>
      </w:pP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  <w:sz w:val="24"/>
          <w:szCs w:val="24"/>
        </w:rPr>
        <w:tab/>
      </w:r>
    </w:p>
    <w:p w:rsidR="00EB54A4" w:rsidRPr="00003498" w:rsidRDefault="00EB54A4" w:rsidP="00FB204A">
      <w:pPr>
        <w:spacing w:after="0" w:line="240" w:lineRule="auto"/>
        <w:jc w:val="right"/>
        <w:rPr>
          <w:rFonts w:ascii="Times New Roman" w:hAnsi="Times New Roman"/>
          <w:lang w:val="uk-UA"/>
        </w:rPr>
      </w:pPr>
    </w:p>
    <w:p w:rsidR="00EB54A4" w:rsidRPr="00003498" w:rsidRDefault="00EB54A4" w:rsidP="00FB204A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</w:rPr>
        <w:tab/>
      </w:r>
    </w:p>
    <w:p w:rsidR="00EB54A4" w:rsidRPr="00003498" w:rsidRDefault="00EB54A4" w:rsidP="00FB204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B54A4" w:rsidRPr="00B238A8" w:rsidRDefault="00EB54A4" w:rsidP="00FB204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 w:rsidRPr="00003498">
        <w:rPr>
          <w:rFonts w:ascii="Times New Roman" w:hAnsi="Times New Roman"/>
          <w:b/>
          <w:sz w:val="24"/>
          <w:szCs w:val="24"/>
        </w:rPr>
        <w:t xml:space="preserve">Р І Ш Е Н Н Я № </w:t>
      </w:r>
      <w:r>
        <w:rPr>
          <w:rFonts w:ascii="Times New Roman" w:hAnsi="Times New Roman"/>
          <w:b/>
          <w:sz w:val="24"/>
          <w:szCs w:val="24"/>
          <w:lang w:val="uk-UA"/>
        </w:rPr>
        <w:t>386/12</w:t>
      </w:r>
    </w:p>
    <w:p w:rsidR="00EB54A4" w:rsidRPr="00003498" w:rsidRDefault="00EB54A4" w:rsidP="00FB204A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EB54A4" w:rsidRPr="00003498" w:rsidRDefault="00EB54A4" w:rsidP="007F0F1C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09 грудня </w:t>
      </w:r>
      <w:r>
        <w:rPr>
          <w:rFonts w:ascii="Times New Roman" w:hAnsi="Times New Roman"/>
          <w:sz w:val="24"/>
          <w:szCs w:val="24"/>
        </w:rPr>
        <w:t xml:space="preserve">  2022</w:t>
      </w:r>
      <w:r w:rsidRPr="00003498">
        <w:rPr>
          <w:rFonts w:ascii="Times New Roman" w:hAnsi="Times New Roman"/>
          <w:sz w:val="24"/>
          <w:szCs w:val="24"/>
        </w:rPr>
        <w:t xml:space="preserve"> року                     </w:t>
      </w:r>
      <w:r w:rsidRPr="00003498">
        <w:rPr>
          <w:rFonts w:ascii="Times New Roman" w:hAnsi="Times New Roman"/>
          <w:sz w:val="24"/>
          <w:szCs w:val="24"/>
          <w:lang w:val="uk-UA"/>
        </w:rPr>
        <w:t xml:space="preserve">  </w:t>
      </w:r>
      <w:r w:rsidRPr="00003498">
        <w:rPr>
          <w:rFonts w:ascii="Times New Roman" w:hAnsi="Times New Roman"/>
          <w:sz w:val="24"/>
          <w:szCs w:val="24"/>
        </w:rPr>
        <w:t xml:space="preserve"> </w:t>
      </w:r>
      <w:r w:rsidRPr="00003498">
        <w:rPr>
          <w:rFonts w:ascii="Times New Roman" w:hAnsi="Times New Roman"/>
          <w:sz w:val="24"/>
          <w:szCs w:val="24"/>
          <w:lang w:val="uk-UA"/>
        </w:rPr>
        <w:t xml:space="preserve">  </w:t>
      </w:r>
      <w:r w:rsidRPr="00003498">
        <w:rPr>
          <w:rFonts w:ascii="Times New Roman" w:hAnsi="Times New Roman"/>
          <w:sz w:val="24"/>
          <w:szCs w:val="24"/>
        </w:rPr>
        <w:t xml:space="preserve">                    </w:t>
      </w:r>
      <w:r w:rsidRPr="00003498">
        <w:rPr>
          <w:rFonts w:ascii="Times New Roman" w:hAnsi="Times New Roman"/>
          <w:sz w:val="24"/>
          <w:szCs w:val="24"/>
        </w:rPr>
        <w:tab/>
        <w:t xml:space="preserve">           </w:t>
      </w:r>
      <w:r w:rsidRPr="00003498">
        <w:rPr>
          <w:rFonts w:ascii="Times New Roman" w:hAnsi="Times New Roman"/>
          <w:sz w:val="24"/>
          <w:szCs w:val="24"/>
        </w:rPr>
        <w:tab/>
      </w:r>
      <w:r w:rsidRPr="00003498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  <w:lang w:val="uk-UA"/>
        </w:rPr>
        <w:t xml:space="preserve">            </w:t>
      </w:r>
      <w:r w:rsidRPr="00003498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  <w:lang w:val="uk-UA"/>
        </w:rPr>
        <w:t xml:space="preserve">        </w:t>
      </w:r>
      <w:r w:rsidRPr="00003498">
        <w:rPr>
          <w:rFonts w:ascii="Times New Roman" w:hAnsi="Times New Roman"/>
          <w:sz w:val="24"/>
          <w:szCs w:val="24"/>
        </w:rPr>
        <w:t>м. Кіцмань</w:t>
      </w:r>
    </w:p>
    <w:p w:rsidR="00EB54A4" w:rsidRDefault="00EB54A4" w:rsidP="00FB204A">
      <w:pPr>
        <w:spacing w:after="0" w:line="240" w:lineRule="auto"/>
        <w:rPr>
          <w:lang w:val="uk-UA"/>
        </w:rPr>
      </w:pPr>
    </w:p>
    <w:p w:rsidR="00EB54A4" w:rsidRPr="00D04916" w:rsidRDefault="00EB54A4" w:rsidP="00FB204A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D04916">
        <w:rPr>
          <w:rFonts w:ascii="Times New Roman" w:hAnsi="Times New Roman"/>
          <w:b/>
          <w:sz w:val="24"/>
          <w:szCs w:val="24"/>
          <w:lang w:val="uk-UA"/>
        </w:rPr>
        <w:t xml:space="preserve">Про затвердження висновку органу опіки </w:t>
      </w:r>
    </w:p>
    <w:p w:rsidR="00EB54A4" w:rsidRPr="00D04916" w:rsidRDefault="00EB54A4" w:rsidP="00FB204A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D04916">
        <w:rPr>
          <w:rFonts w:ascii="Times New Roman" w:hAnsi="Times New Roman"/>
          <w:b/>
          <w:sz w:val="24"/>
          <w:szCs w:val="24"/>
          <w:lang w:val="uk-UA"/>
        </w:rPr>
        <w:t xml:space="preserve">та піклування Кіцманської міської ради про </w:t>
      </w:r>
    </w:p>
    <w:p w:rsidR="00EB54A4" w:rsidRDefault="00EB54A4" w:rsidP="00FB204A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доцільність усиновлення та його відповідність </w:t>
      </w:r>
    </w:p>
    <w:p w:rsidR="00EB54A4" w:rsidRPr="001951B5" w:rsidRDefault="00EB54A4" w:rsidP="00FB204A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інтересам дітей</w:t>
      </w:r>
      <w:r w:rsidRPr="001951B5">
        <w:rPr>
          <w:rFonts w:ascii="Times New Roman" w:hAnsi="Times New Roman"/>
          <w:b/>
          <w:sz w:val="24"/>
          <w:szCs w:val="24"/>
          <w:lang w:val="uk-UA" w:eastAsia="uk-UA"/>
        </w:rPr>
        <w:t xml:space="preserve">  </w:t>
      </w:r>
    </w:p>
    <w:p w:rsidR="00EB54A4" w:rsidRDefault="00EB54A4" w:rsidP="00FB204A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</w:t>
      </w:r>
    </w:p>
    <w:p w:rsidR="00EB54A4" w:rsidRDefault="00EB54A4" w:rsidP="00FB204A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EB54A4" w:rsidRPr="007874A2" w:rsidRDefault="00EB54A4" w:rsidP="00FB204A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  </w:t>
      </w:r>
      <w:r w:rsidRPr="007874A2">
        <w:rPr>
          <w:rFonts w:ascii="Times New Roman" w:hAnsi="Times New Roman"/>
          <w:sz w:val="24"/>
          <w:szCs w:val="24"/>
          <w:lang w:val="uk-UA"/>
        </w:rPr>
        <w:t>В</w:t>
      </w:r>
      <w:r>
        <w:rPr>
          <w:rFonts w:ascii="Times New Roman" w:hAnsi="Times New Roman"/>
          <w:sz w:val="24"/>
          <w:szCs w:val="24"/>
          <w:lang w:val="uk-UA"/>
        </w:rPr>
        <w:t>ідповідно до статтей 71,72,75 Порядку провадження діяльності з усиновлення та здійснення нагляду за дотриманням прав усиновлених дітей</w:t>
      </w:r>
      <w:r w:rsidRPr="007874A2">
        <w:rPr>
          <w:rFonts w:ascii="Times New Roman" w:hAnsi="Times New Roman"/>
          <w:sz w:val="24"/>
          <w:szCs w:val="24"/>
          <w:lang w:val="uk-UA"/>
        </w:rPr>
        <w:t>,</w:t>
      </w:r>
      <w:r>
        <w:rPr>
          <w:rFonts w:ascii="Times New Roman" w:hAnsi="Times New Roman"/>
          <w:sz w:val="24"/>
          <w:szCs w:val="24"/>
          <w:lang w:val="uk-UA"/>
        </w:rPr>
        <w:t xml:space="preserve"> затвердженого постановою КМУ від 08.10.2008  № 905 зі змінами, </w:t>
      </w:r>
      <w:r w:rsidRPr="007874A2"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керуючись статтями 32, 34, 52, 73 Закону України «Про місцеве самоврядування в Україні</w:t>
      </w:r>
      <w:r>
        <w:rPr>
          <w:rFonts w:ascii="Times New Roman" w:hAnsi="Times New Roman"/>
          <w:sz w:val="24"/>
          <w:szCs w:val="24"/>
          <w:shd w:val="clear" w:color="auto" w:fill="FFFFFF"/>
          <w:lang w:val="uk-UA"/>
        </w:rPr>
        <w:t xml:space="preserve">», </w:t>
      </w:r>
      <w:r w:rsidRPr="007874A2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F752F4">
        <w:rPr>
          <w:rFonts w:ascii="Times New Roman" w:hAnsi="Times New Roman"/>
          <w:sz w:val="24"/>
          <w:szCs w:val="24"/>
          <w:lang w:val="uk-UA"/>
        </w:rPr>
        <w:t>виконавчий  комітет  міської ради</w:t>
      </w:r>
      <w:r w:rsidRPr="007874A2">
        <w:rPr>
          <w:rFonts w:ascii="Times New Roman" w:hAnsi="Times New Roman"/>
          <w:sz w:val="24"/>
          <w:szCs w:val="24"/>
          <w:lang w:val="uk-UA"/>
        </w:rPr>
        <w:t xml:space="preserve"> </w:t>
      </w:r>
    </w:p>
    <w:p w:rsidR="00EB54A4" w:rsidRPr="00003498" w:rsidRDefault="00EB54A4" w:rsidP="00FB204A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EB54A4" w:rsidRPr="00003498" w:rsidRDefault="00EB54A4" w:rsidP="00FB204A">
      <w:pPr>
        <w:pStyle w:val="10"/>
        <w:jc w:val="both"/>
        <w:rPr>
          <w:rFonts w:ascii="Times New Roman" w:hAnsi="Times New Roman"/>
          <w:b/>
          <w:szCs w:val="24"/>
        </w:rPr>
      </w:pPr>
      <w:r w:rsidRPr="00003498">
        <w:rPr>
          <w:rFonts w:ascii="Times New Roman" w:hAnsi="Times New Roman"/>
          <w:b/>
          <w:szCs w:val="24"/>
        </w:rPr>
        <w:t>В И Р І Ш И В:</w:t>
      </w:r>
    </w:p>
    <w:p w:rsidR="00EB54A4" w:rsidRDefault="00EB54A4" w:rsidP="00FB204A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</w:t>
      </w:r>
    </w:p>
    <w:p w:rsidR="00EB54A4" w:rsidRPr="001951B5" w:rsidRDefault="00EB54A4" w:rsidP="00FB204A">
      <w:pPr>
        <w:pStyle w:val="Caption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          1</w:t>
      </w:r>
      <w:r w:rsidRPr="00AC2479">
        <w:rPr>
          <w:b w:val="0"/>
          <w:sz w:val="24"/>
          <w:szCs w:val="24"/>
        </w:rPr>
        <w:t xml:space="preserve">. Затвердити </w:t>
      </w:r>
      <w:r w:rsidRPr="001951B5">
        <w:rPr>
          <w:b w:val="0"/>
          <w:sz w:val="24"/>
          <w:szCs w:val="24"/>
        </w:rPr>
        <w:t xml:space="preserve">висновок органу опіки та піклування про </w:t>
      </w:r>
      <w:r>
        <w:rPr>
          <w:b w:val="0"/>
          <w:sz w:val="24"/>
          <w:szCs w:val="24"/>
        </w:rPr>
        <w:t xml:space="preserve">доцільність усиновлення та його відповідність інтересам дітей </w:t>
      </w:r>
      <w:r w:rsidRPr="001951B5">
        <w:rPr>
          <w:b w:val="0"/>
          <w:sz w:val="24"/>
          <w:szCs w:val="24"/>
        </w:rPr>
        <w:t>( додається).</w:t>
      </w:r>
    </w:p>
    <w:p w:rsidR="00EB54A4" w:rsidRPr="00B26B8D" w:rsidRDefault="00EB54A4" w:rsidP="00FB204A">
      <w:pPr>
        <w:shd w:val="clear" w:color="auto" w:fill="FFFFFF"/>
        <w:spacing w:after="0" w:line="240" w:lineRule="auto"/>
        <w:ind w:right="-1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EB54A4" w:rsidRPr="00003498" w:rsidRDefault="00EB54A4" w:rsidP="00FB204A">
      <w:pPr>
        <w:shd w:val="clear" w:color="auto" w:fill="FFFFFF"/>
        <w:spacing w:after="0" w:line="240" w:lineRule="auto"/>
        <w:ind w:right="-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2</w:t>
      </w:r>
      <w:r w:rsidRPr="00003498">
        <w:rPr>
          <w:rFonts w:ascii="Times New Roman" w:hAnsi="Times New Roman"/>
          <w:sz w:val="24"/>
          <w:szCs w:val="24"/>
        </w:rPr>
        <w:t xml:space="preserve">. Контроль за виконанням даного рішення покласти на заступника міського голови з питань </w:t>
      </w:r>
      <w:r w:rsidRPr="00003498">
        <w:rPr>
          <w:rFonts w:ascii="Times New Roman" w:hAnsi="Times New Roman"/>
          <w:sz w:val="24"/>
          <w:szCs w:val="24"/>
          <w:lang w:val="uk-UA"/>
        </w:rPr>
        <w:t>організаційно-господарської діяльності</w:t>
      </w:r>
      <w:r w:rsidRPr="00003498">
        <w:rPr>
          <w:rFonts w:ascii="Times New Roman" w:hAnsi="Times New Roman"/>
          <w:sz w:val="24"/>
          <w:szCs w:val="24"/>
        </w:rPr>
        <w:t xml:space="preserve"> Олександра  </w:t>
      </w:r>
      <w:r w:rsidRPr="00003498">
        <w:rPr>
          <w:rFonts w:ascii="Times New Roman" w:hAnsi="Times New Roman"/>
          <w:sz w:val="24"/>
          <w:szCs w:val="24"/>
          <w:lang w:val="uk-UA"/>
        </w:rPr>
        <w:t>ТКАЧУКА</w:t>
      </w:r>
      <w:r w:rsidRPr="00003498">
        <w:rPr>
          <w:rFonts w:ascii="Times New Roman" w:hAnsi="Times New Roman"/>
          <w:sz w:val="24"/>
          <w:szCs w:val="24"/>
        </w:rPr>
        <w:t>.</w:t>
      </w:r>
    </w:p>
    <w:p w:rsidR="00EB54A4" w:rsidRPr="00003498" w:rsidRDefault="00EB54A4" w:rsidP="00FB204A">
      <w:pPr>
        <w:pStyle w:val="10"/>
        <w:jc w:val="both"/>
        <w:rPr>
          <w:rFonts w:ascii="Times New Roman" w:hAnsi="Times New Roman"/>
          <w:b/>
          <w:szCs w:val="24"/>
        </w:rPr>
      </w:pPr>
    </w:p>
    <w:p w:rsidR="00EB54A4" w:rsidRPr="00003498" w:rsidRDefault="00EB54A4" w:rsidP="00FB204A">
      <w:pPr>
        <w:pStyle w:val="10"/>
        <w:ind w:left="360"/>
        <w:jc w:val="both"/>
        <w:rPr>
          <w:rFonts w:ascii="Times New Roman" w:hAnsi="Times New Roman"/>
          <w:color w:val="000000"/>
          <w:szCs w:val="24"/>
        </w:rPr>
      </w:pPr>
    </w:p>
    <w:p w:rsidR="00EB54A4" w:rsidRPr="00003498" w:rsidRDefault="00EB54A4" w:rsidP="00FB204A">
      <w:pPr>
        <w:pStyle w:val="10"/>
        <w:ind w:left="360"/>
        <w:jc w:val="both"/>
        <w:rPr>
          <w:rFonts w:ascii="Times New Roman" w:hAnsi="Times New Roman"/>
          <w:color w:val="000000"/>
          <w:szCs w:val="24"/>
        </w:rPr>
      </w:pPr>
    </w:p>
    <w:p w:rsidR="00EB54A4" w:rsidRDefault="00EB54A4" w:rsidP="00093BED">
      <w:pPr>
        <w:pStyle w:val="10"/>
        <w:jc w:val="center"/>
        <w:rPr>
          <w:rFonts w:ascii="Times New Roman" w:hAnsi="Times New Roman"/>
          <w:b/>
          <w:szCs w:val="24"/>
          <w:lang w:val="ru-RU"/>
        </w:rPr>
      </w:pPr>
      <w:r>
        <w:rPr>
          <w:rFonts w:ascii="Times New Roman" w:hAnsi="Times New Roman"/>
          <w:b/>
          <w:szCs w:val="24"/>
          <w:lang w:val="ru-RU"/>
        </w:rPr>
        <w:t>В.о. міського   голови                                                                            Олександр МАРУСЯК</w:t>
      </w:r>
    </w:p>
    <w:p w:rsidR="00EB54A4" w:rsidRPr="00DD6D5C" w:rsidRDefault="00EB54A4" w:rsidP="00FB204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B54A4" w:rsidRDefault="00EB54A4" w:rsidP="00FB204A">
      <w:pPr>
        <w:rPr>
          <w:rFonts w:ascii="Times New Roman" w:hAnsi="Times New Roman"/>
          <w:sz w:val="24"/>
          <w:szCs w:val="24"/>
          <w:lang w:val="uk-UA"/>
        </w:rPr>
      </w:pPr>
    </w:p>
    <w:p w:rsidR="00EB54A4" w:rsidRDefault="00EB54A4" w:rsidP="00FB204A">
      <w:pPr>
        <w:rPr>
          <w:rFonts w:ascii="Times New Roman" w:hAnsi="Times New Roman"/>
          <w:sz w:val="24"/>
          <w:szCs w:val="24"/>
          <w:lang w:val="uk-UA"/>
        </w:rPr>
      </w:pPr>
    </w:p>
    <w:p w:rsidR="00EB54A4" w:rsidRDefault="00EB54A4" w:rsidP="00FB204A">
      <w:pPr>
        <w:rPr>
          <w:rFonts w:ascii="Times New Roman" w:hAnsi="Times New Roman"/>
          <w:sz w:val="24"/>
          <w:szCs w:val="24"/>
          <w:lang w:val="uk-UA"/>
        </w:rPr>
      </w:pPr>
    </w:p>
    <w:p w:rsidR="00EB54A4" w:rsidRDefault="00EB54A4" w:rsidP="00FB204A">
      <w:pPr>
        <w:rPr>
          <w:rFonts w:ascii="Times New Roman" w:hAnsi="Times New Roman"/>
          <w:sz w:val="24"/>
          <w:szCs w:val="24"/>
          <w:lang w:val="uk-UA"/>
        </w:rPr>
      </w:pPr>
    </w:p>
    <w:p w:rsidR="00EB54A4" w:rsidRDefault="00EB54A4" w:rsidP="00FB204A">
      <w:pPr>
        <w:rPr>
          <w:rFonts w:ascii="Times New Roman" w:hAnsi="Times New Roman"/>
          <w:sz w:val="24"/>
          <w:szCs w:val="24"/>
          <w:lang w:val="uk-UA"/>
        </w:rPr>
      </w:pPr>
    </w:p>
    <w:p w:rsidR="00EB54A4" w:rsidRDefault="00EB54A4" w:rsidP="00FB204A">
      <w:pPr>
        <w:rPr>
          <w:rFonts w:ascii="Times New Roman" w:hAnsi="Times New Roman"/>
          <w:sz w:val="24"/>
          <w:szCs w:val="24"/>
          <w:lang w:val="uk-UA"/>
        </w:rPr>
      </w:pPr>
    </w:p>
    <w:p w:rsidR="00EB54A4" w:rsidRDefault="00EB54A4" w:rsidP="00FB204A">
      <w:pPr>
        <w:rPr>
          <w:rFonts w:ascii="Times New Roman" w:hAnsi="Times New Roman"/>
          <w:sz w:val="24"/>
          <w:szCs w:val="24"/>
          <w:lang w:val="uk-UA"/>
        </w:rPr>
      </w:pPr>
    </w:p>
    <w:p w:rsidR="00EB54A4" w:rsidRDefault="00EB54A4" w:rsidP="00FB204A">
      <w:pPr>
        <w:rPr>
          <w:rFonts w:ascii="Times New Roman" w:hAnsi="Times New Roman"/>
          <w:sz w:val="24"/>
          <w:szCs w:val="24"/>
          <w:lang w:val="uk-UA"/>
        </w:rPr>
      </w:pPr>
    </w:p>
    <w:sectPr w:rsidR="00EB54A4" w:rsidSect="007F0F1C">
      <w:pgSz w:w="11906" w:h="16838"/>
      <w:pgMar w:top="360" w:right="566" w:bottom="1134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ntiqua">
    <w:altName w:val="Times New Roman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B204A"/>
    <w:rsid w:val="00003498"/>
    <w:rsid w:val="000113A6"/>
    <w:rsid w:val="00093BED"/>
    <w:rsid w:val="000F03CA"/>
    <w:rsid w:val="00112D6A"/>
    <w:rsid w:val="0015203B"/>
    <w:rsid w:val="001951B5"/>
    <w:rsid w:val="00232309"/>
    <w:rsid w:val="002A01FA"/>
    <w:rsid w:val="002F4162"/>
    <w:rsid w:val="0034526B"/>
    <w:rsid w:val="0045533E"/>
    <w:rsid w:val="00542AE4"/>
    <w:rsid w:val="00672137"/>
    <w:rsid w:val="006B32AD"/>
    <w:rsid w:val="006B5CDF"/>
    <w:rsid w:val="00764565"/>
    <w:rsid w:val="007874A2"/>
    <w:rsid w:val="007F0F1C"/>
    <w:rsid w:val="008D065B"/>
    <w:rsid w:val="009C0989"/>
    <w:rsid w:val="009C73E4"/>
    <w:rsid w:val="00A0413F"/>
    <w:rsid w:val="00A126EC"/>
    <w:rsid w:val="00AC2479"/>
    <w:rsid w:val="00B238A8"/>
    <w:rsid w:val="00B247EB"/>
    <w:rsid w:val="00B26B8D"/>
    <w:rsid w:val="00B53788"/>
    <w:rsid w:val="00B83002"/>
    <w:rsid w:val="00BD155C"/>
    <w:rsid w:val="00BE37E3"/>
    <w:rsid w:val="00BF5F97"/>
    <w:rsid w:val="00C72DE8"/>
    <w:rsid w:val="00CA414B"/>
    <w:rsid w:val="00CB256F"/>
    <w:rsid w:val="00CD1CAD"/>
    <w:rsid w:val="00D04916"/>
    <w:rsid w:val="00DA5D2B"/>
    <w:rsid w:val="00DC125D"/>
    <w:rsid w:val="00DD6D5C"/>
    <w:rsid w:val="00E32313"/>
    <w:rsid w:val="00EB14A5"/>
    <w:rsid w:val="00EB54A4"/>
    <w:rsid w:val="00F2244A"/>
    <w:rsid w:val="00F752F4"/>
    <w:rsid w:val="00FB204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203B"/>
    <w:pPr>
      <w:spacing w:after="200" w:line="276" w:lineRule="auto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2">
    <w:name w:val="Normal2"/>
    <w:uiPriority w:val="99"/>
    <w:rsid w:val="00FB204A"/>
    <w:rPr>
      <w:rFonts w:ascii="Arial" w:hAnsi="Arial"/>
      <w:sz w:val="24"/>
      <w:szCs w:val="20"/>
      <w:lang w:val="uk-UA"/>
    </w:rPr>
  </w:style>
  <w:style w:type="paragraph" w:customStyle="1" w:styleId="11">
    <w:name w:val="Заголовок 11"/>
    <w:basedOn w:val="Normal"/>
    <w:next w:val="Normal"/>
    <w:uiPriority w:val="99"/>
    <w:rsid w:val="00FB204A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">
    <w:name w:val="Название объекта1"/>
    <w:basedOn w:val="Normal"/>
    <w:next w:val="Normal"/>
    <w:uiPriority w:val="99"/>
    <w:rsid w:val="00FB204A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Normal1">
    <w:name w:val="Normal1"/>
    <w:uiPriority w:val="99"/>
    <w:rsid w:val="00FB204A"/>
    <w:rPr>
      <w:rFonts w:ascii="Arial" w:hAnsi="Arial"/>
      <w:sz w:val="24"/>
      <w:szCs w:val="20"/>
      <w:lang w:val="uk-UA"/>
    </w:rPr>
  </w:style>
  <w:style w:type="paragraph" w:customStyle="1" w:styleId="10">
    <w:name w:val="Обычный1"/>
    <w:uiPriority w:val="99"/>
    <w:rsid w:val="00FB204A"/>
    <w:rPr>
      <w:rFonts w:ascii="Arial" w:hAnsi="Arial"/>
      <w:sz w:val="24"/>
      <w:szCs w:val="20"/>
      <w:lang w:val="uk-UA"/>
    </w:rPr>
  </w:style>
  <w:style w:type="paragraph" w:styleId="Caption">
    <w:name w:val="caption"/>
    <w:basedOn w:val="Normal"/>
    <w:uiPriority w:val="99"/>
    <w:qFormat/>
    <w:rsid w:val="00FB204A"/>
    <w:pPr>
      <w:spacing w:after="0" w:line="240" w:lineRule="auto"/>
      <w:jc w:val="center"/>
    </w:pPr>
    <w:rPr>
      <w:rFonts w:ascii="Times New Roman" w:hAnsi="Times New Roman"/>
      <w:b/>
      <w:sz w:val="28"/>
      <w:szCs w:val="20"/>
      <w:lang w:val="uk-UA"/>
    </w:rPr>
  </w:style>
  <w:style w:type="paragraph" w:customStyle="1" w:styleId="12">
    <w:name w:val="Без интервала1"/>
    <w:uiPriority w:val="99"/>
    <w:rsid w:val="00FB204A"/>
  </w:style>
  <w:style w:type="paragraph" w:customStyle="1" w:styleId="ShapkaDocumentu">
    <w:name w:val="Shapka Documentu"/>
    <w:basedOn w:val="Normal"/>
    <w:uiPriority w:val="99"/>
    <w:rsid w:val="00CA414B"/>
    <w:pPr>
      <w:keepNext/>
      <w:keepLines/>
      <w:spacing w:after="240" w:line="240" w:lineRule="auto"/>
      <w:ind w:left="3969"/>
      <w:jc w:val="center"/>
    </w:pPr>
    <w:rPr>
      <w:rFonts w:ascii="Antiqua" w:hAnsi="Antiqua"/>
      <w:sz w:val="26"/>
      <w:szCs w:val="20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10</TotalTime>
  <Pages>2</Pages>
  <Words>212</Words>
  <Characters>1209</Characters>
  <Application>Microsoft Office Outlook</Application>
  <DocSecurity>0</DocSecurity>
  <Lines>0</Lines>
  <Paragraphs>0</Paragraphs>
  <ScaleCrop>false</ScaleCrop>
  <Company>BEST XP Edition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Лыска</dc:creator>
  <cp:keywords/>
  <dc:description/>
  <cp:lastModifiedBy>пк</cp:lastModifiedBy>
  <cp:revision>7</cp:revision>
  <cp:lastPrinted>2022-12-10T15:45:00Z</cp:lastPrinted>
  <dcterms:created xsi:type="dcterms:W3CDTF">2022-11-30T12:57:00Z</dcterms:created>
  <dcterms:modified xsi:type="dcterms:W3CDTF">2023-01-24T14:13:00Z</dcterms:modified>
</cp:coreProperties>
</file>