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33312644" r:id="rId8"/>
        </w:object>
      </w:r>
      <w:bookmarkEnd w:id="0"/>
    </w:p>
    <w:p w:rsidR="00B750F8" w:rsidRPr="00671AEB" w:rsidRDefault="00B750F8" w:rsidP="00B750F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B750F8" w:rsidRPr="00671AEB" w:rsidRDefault="00B750F8" w:rsidP="00B750F8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B750F8" w:rsidRPr="00671AEB" w:rsidRDefault="00B750F8" w:rsidP="00B750F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B750F8" w:rsidRPr="00671AEB" w:rsidRDefault="00B750F8" w:rsidP="00B750F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B750F8" w:rsidRPr="00671AEB" w:rsidRDefault="00D62A10" w:rsidP="00B750F8">
      <w:pPr>
        <w:pStyle w:val="12"/>
        <w:ind w:left="7080" w:firstLine="708"/>
        <w:jc w:val="center"/>
        <w:rPr>
          <w:rFonts w:ascii="Times New Roman" w:hAnsi="Times New Roman"/>
        </w:rPr>
      </w:pPr>
      <w:r w:rsidRPr="00D62A10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B750F8" w:rsidRPr="00671AEB">
        <w:rPr>
          <w:rFonts w:ascii="Times New Roman" w:hAnsi="Times New Roman"/>
        </w:rPr>
        <w:t xml:space="preserve"> </w:t>
      </w:r>
    </w:p>
    <w:p w:rsidR="00710031" w:rsidRPr="00710031" w:rsidRDefault="00710031" w:rsidP="00710031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710031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10031">
        <w:rPr>
          <w:rFonts w:ascii="Times New Roman" w:hAnsi="Times New Roman"/>
          <w:b/>
          <w:szCs w:val="24"/>
        </w:rPr>
        <w:t>Н</w:t>
      </w:r>
      <w:proofErr w:type="spellEnd"/>
      <w:r w:rsidRPr="00710031">
        <w:rPr>
          <w:rFonts w:ascii="Times New Roman" w:hAnsi="Times New Roman"/>
          <w:b/>
          <w:szCs w:val="24"/>
        </w:rPr>
        <w:t xml:space="preserve"> Я №  </w:t>
      </w:r>
      <w:r>
        <w:rPr>
          <w:rFonts w:ascii="Times New Roman" w:hAnsi="Times New Roman"/>
          <w:b/>
          <w:szCs w:val="24"/>
        </w:rPr>
        <w:t>442</w:t>
      </w:r>
      <w:r w:rsidRPr="00710031">
        <w:rPr>
          <w:rFonts w:ascii="Times New Roman" w:hAnsi="Times New Roman"/>
          <w:b/>
          <w:szCs w:val="24"/>
        </w:rPr>
        <w:t>/12</w:t>
      </w:r>
    </w:p>
    <w:p w:rsidR="00710031" w:rsidRPr="002A51D6" w:rsidRDefault="00710031" w:rsidP="0071003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10031" w:rsidRPr="002A51D6" w:rsidRDefault="00710031" w:rsidP="0071003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710031" w:rsidRPr="002A51D6" w:rsidRDefault="00710031" w:rsidP="00710031">
      <w:pPr>
        <w:pStyle w:val="Normal2"/>
        <w:widowControl w:val="0"/>
        <w:rPr>
          <w:rFonts w:ascii="Times New Roman" w:hAnsi="Times New Roman"/>
          <w:szCs w:val="24"/>
        </w:rPr>
      </w:pPr>
    </w:p>
    <w:p w:rsidR="00710031" w:rsidRPr="002A51D6" w:rsidRDefault="00710031" w:rsidP="0071003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B750F8" w:rsidRDefault="00B750F8" w:rsidP="00B750F8">
      <w:pPr>
        <w:pStyle w:val="af1"/>
        <w:rPr>
          <w:b/>
          <w:color w:val="252B33"/>
          <w:sz w:val="14"/>
        </w:rPr>
      </w:pPr>
    </w:p>
    <w:p w:rsidR="00B750F8" w:rsidRDefault="00B750F8" w:rsidP="00B750F8">
      <w:pPr>
        <w:pStyle w:val="af1"/>
        <w:rPr>
          <w:b/>
          <w:color w:val="252B33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352890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«Кіцманський центр первинної </w:t>
            </w:r>
          </w:p>
          <w:p w:rsidR="008D3F3F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>медичної допомоги»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</w:t>
            </w:r>
            <w:proofErr w:type="spellStart"/>
            <w:r w:rsidRPr="00352890">
              <w:rPr>
                <w:rFonts w:ascii="Times New Roman" w:hAnsi="Times New Roman"/>
                <w:b/>
              </w:rPr>
              <w:t>Кіцманської</w:t>
            </w:r>
            <w:proofErr w:type="spellEnd"/>
            <w:r w:rsidRPr="00352890">
              <w:rPr>
                <w:rFonts w:ascii="Times New Roman" w:hAnsi="Times New Roman"/>
                <w:b/>
              </w:rPr>
              <w:t xml:space="preserve">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№307/9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710031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color w:val="auto"/>
        </w:rPr>
        <w:t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«Кіцманський центр первинної медичної допомоги»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</w:t>
      </w:r>
      <w:proofErr w:type="spellStart"/>
      <w:r w:rsidRPr="001538E3">
        <w:rPr>
          <w:rFonts w:ascii="Times New Roman" w:hAnsi="Times New Roman" w:cs="Times New Roman"/>
          <w:color w:val="auto"/>
        </w:rPr>
        <w:t>Кіцманської</w:t>
      </w:r>
      <w:proofErr w:type="spellEnd"/>
      <w:r w:rsidRPr="001538E3">
        <w:rPr>
          <w:rFonts w:ascii="Times New Roman" w:hAnsi="Times New Roman" w:cs="Times New Roman"/>
          <w:color w:val="auto"/>
        </w:rPr>
        <w:t xml:space="preserve">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  <w:r w:rsidR="00710031"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35289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352890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352890">
        <w:rPr>
          <w:rFonts w:ascii="Times New Roman" w:hAnsi="Times New Roman" w:cs="Times New Roman"/>
          <w:color w:val="auto"/>
        </w:rPr>
        <w:t>Ф</w:t>
      </w:r>
      <w:r w:rsidRPr="00352890">
        <w:rPr>
          <w:rFonts w:ascii="Times New Roman" w:hAnsi="Times New Roman" w:cs="Times New Roman"/>
          <w:color w:val="auto"/>
        </w:rPr>
        <w:t>інансов</w:t>
      </w:r>
      <w:r w:rsidR="00A21305" w:rsidRPr="00352890">
        <w:rPr>
          <w:rFonts w:ascii="Times New Roman" w:hAnsi="Times New Roman" w:cs="Times New Roman"/>
          <w:color w:val="auto"/>
        </w:rPr>
        <w:t>ого</w:t>
      </w:r>
      <w:r w:rsidRPr="00352890">
        <w:rPr>
          <w:rFonts w:ascii="Times New Roman" w:hAnsi="Times New Roman" w:cs="Times New Roman"/>
          <w:color w:val="auto"/>
        </w:rPr>
        <w:t xml:space="preserve"> план</w:t>
      </w:r>
      <w:r w:rsidR="00A21305" w:rsidRPr="00352890">
        <w:rPr>
          <w:rFonts w:ascii="Times New Roman" w:hAnsi="Times New Roman" w:cs="Times New Roman"/>
          <w:color w:val="auto"/>
        </w:rPr>
        <w:t>у</w:t>
      </w:r>
      <w:r w:rsidRPr="00352890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«Кіцманський центр первинної медичної допомоги»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</w:t>
      </w:r>
      <w:proofErr w:type="spellStart"/>
      <w:r w:rsidR="00352890" w:rsidRPr="00352890">
        <w:rPr>
          <w:rFonts w:ascii="Times New Roman" w:hAnsi="Times New Roman"/>
        </w:rPr>
        <w:t>Кіцманської</w:t>
      </w:r>
      <w:proofErr w:type="spellEnd"/>
      <w:r w:rsidR="00352890" w:rsidRPr="00352890">
        <w:rPr>
          <w:rFonts w:ascii="Times New Roman" w:hAnsi="Times New Roman"/>
        </w:rPr>
        <w:t xml:space="preserve">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№307/9</w:t>
      </w:r>
      <w:r w:rsidR="005653A9">
        <w:rPr>
          <w:rFonts w:ascii="Times New Roman" w:hAnsi="Times New Roman"/>
        </w:rPr>
        <w:t xml:space="preserve">, із змінами, 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1538E3" w:rsidRDefault="008D3F3F" w:rsidP="00701FD1">
      <w:pPr>
        <w:pStyle w:val="af7"/>
        <w:ind w:left="0" w:right="-1" w:firstLine="709"/>
        <w:jc w:val="both"/>
        <w:rPr>
          <w:lang w:val="uk-UA"/>
        </w:rPr>
      </w:pPr>
      <w:r w:rsidRPr="001538E3">
        <w:rPr>
          <w:lang w:val="uk-UA"/>
        </w:rPr>
        <w:t xml:space="preserve">2. Відповідальність за виконання показників </w:t>
      </w:r>
      <w:r w:rsidR="00701FD1">
        <w:rPr>
          <w:lang w:val="uk-UA"/>
        </w:rPr>
        <w:t>Ф</w:t>
      </w:r>
      <w:r w:rsidRPr="001538E3">
        <w:rPr>
          <w:lang w:val="uk-UA"/>
        </w:rPr>
        <w:t xml:space="preserve">інансового плану покласти на генерального директора </w:t>
      </w:r>
      <w:proofErr w:type="spellStart"/>
      <w:r w:rsidRPr="001538E3">
        <w:t>Комунального</w:t>
      </w:r>
      <w:proofErr w:type="spellEnd"/>
      <w:r w:rsidRPr="001538E3">
        <w:t xml:space="preserve"> </w:t>
      </w:r>
      <w:proofErr w:type="spellStart"/>
      <w:r w:rsidRPr="001538E3">
        <w:t>некомерційного</w:t>
      </w:r>
      <w:proofErr w:type="spellEnd"/>
      <w:r w:rsidRPr="001538E3">
        <w:t xml:space="preserve"> </w:t>
      </w:r>
      <w:proofErr w:type="spellStart"/>
      <w:r w:rsidRPr="001538E3">
        <w:t>підприємства</w:t>
      </w:r>
      <w:proofErr w:type="spellEnd"/>
      <w:r w:rsidRPr="001538E3">
        <w:t xml:space="preserve"> «</w:t>
      </w:r>
      <w:proofErr w:type="spellStart"/>
      <w:r w:rsidRPr="001538E3">
        <w:t>Кіцманський</w:t>
      </w:r>
      <w:proofErr w:type="spellEnd"/>
      <w:r w:rsidRPr="001538E3">
        <w:t xml:space="preserve"> центр </w:t>
      </w:r>
      <w:proofErr w:type="spellStart"/>
      <w:r w:rsidRPr="001538E3">
        <w:t>первинної</w:t>
      </w:r>
      <w:proofErr w:type="spellEnd"/>
      <w:r w:rsidRPr="001538E3">
        <w:t xml:space="preserve"> </w:t>
      </w:r>
      <w:proofErr w:type="spellStart"/>
      <w:r w:rsidRPr="001538E3">
        <w:t>медичної</w:t>
      </w:r>
      <w:proofErr w:type="spellEnd"/>
      <w:r w:rsidRPr="001538E3">
        <w:t xml:space="preserve"> </w:t>
      </w:r>
      <w:proofErr w:type="spellStart"/>
      <w:r w:rsidRPr="001538E3">
        <w:t>допомоги</w:t>
      </w:r>
      <w:proofErr w:type="spellEnd"/>
      <w:r w:rsidRPr="001538E3">
        <w:t xml:space="preserve">» </w:t>
      </w:r>
      <w:r w:rsidRPr="001538E3">
        <w:rPr>
          <w:lang w:val="uk-UA"/>
        </w:rPr>
        <w:t xml:space="preserve"> </w:t>
      </w:r>
      <w:r w:rsidR="00701FD1">
        <w:rPr>
          <w:lang w:val="uk-UA"/>
        </w:rPr>
        <w:t>Євгенію КОСТАШИК</w:t>
      </w:r>
      <w:r w:rsidRPr="001538E3">
        <w:rPr>
          <w:lang w:val="uk-UA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5653A9" w:rsidRDefault="005653A9" w:rsidP="008C568E">
      <w:pPr>
        <w:pStyle w:val="af3"/>
        <w:ind w:right="-1"/>
        <w:rPr>
          <w:b/>
          <w:color w:val="auto"/>
          <w:sz w:val="24"/>
        </w:rPr>
      </w:pPr>
      <w:r w:rsidRPr="005653A9">
        <w:rPr>
          <w:b/>
          <w:color w:val="auto"/>
          <w:sz w:val="24"/>
        </w:rPr>
        <w:t>Секретар міської ради</w:t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 w:rsidRPr="005653A9">
        <w:rPr>
          <w:b/>
          <w:color w:val="auto"/>
          <w:sz w:val="24"/>
        </w:rPr>
        <w:t>Петро ЧУПРИНА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10031" w:rsidRDefault="00710031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</w:p>
    <w:p w:rsidR="00710031" w:rsidRDefault="00710031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</w:p>
    <w:p w:rsidR="00710031" w:rsidRDefault="00710031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</w:p>
    <w:p w:rsidR="00710031" w:rsidRDefault="00710031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</w:p>
    <w:p w:rsidR="00D21A44" w:rsidRPr="00D21A44" w:rsidRDefault="00D21A44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</w:rPr>
      </w:pPr>
      <w:r w:rsidRPr="00D21A44">
        <w:rPr>
          <w:rFonts w:ascii="Times New Roman" w:hAnsi="Times New Roman" w:cs="Times New Roman"/>
          <w:b/>
          <w:bCs/>
        </w:rPr>
        <w:lastRenderedPageBreak/>
        <w:t>Пояснювальна записка</w:t>
      </w:r>
    </w:p>
    <w:p w:rsidR="00D21A44" w:rsidRPr="00D21A44" w:rsidRDefault="00D21A44" w:rsidP="00D21A44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bCs/>
        </w:rPr>
        <w:t xml:space="preserve">До проекту рішення </w:t>
      </w:r>
      <w:proofErr w:type="spellStart"/>
      <w:r w:rsidRPr="00D21A44">
        <w:rPr>
          <w:rFonts w:ascii="Times New Roman" w:hAnsi="Times New Roman" w:cs="Times New Roman"/>
          <w:b/>
          <w:bCs/>
        </w:rPr>
        <w:t>Кіцманської</w:t>
      </w:r>
      <w:proofErr w:type="spellEnd"/>
      <w:r w:rsidRPr="00D21A44">
        <w:rPr>
          <w:rFonts w:ascii="Times New Roman" w:hAnsi="Times New Roman" w:cs="Times New Roman"/>
          <w:b/>
          <w:bCs/>
        </w:rPr>
        <w:t xml:space="preserve"> міської ради</w:t>
      </w:r>
    </w:p>
    <w:p w:rsidR="00D21A44" w:rsidRPr="00D21A44" w:rsidRDefault="00D21A44" w:rsidP="00D21A44">
      <w:pPr>
        <w:ind w:left="34"/>
        <w:jc w:val="center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bCs/>
        </w:rPr>
        <w:t xml:space="preserve">Про зміни до  </w:t>
      </w:r>
      <w:r w:rsidRPr="00D21A44">
        <w:rPr>
          <w:rFonts w:ascii="Times New Roman" w:hAnsi="Times New Roman" w:cs="Times New Roman"/>
          <w:b/>
        </w:rPr>
        <w:t>фінансового плану на 2022 рік Комунального некомерційного підприємства «Кіцманський  центр первинної медичної допомоги»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Комунальне некомерційне  підприємство "</w:t>
      </w:r>
      <w:bookmarkStart w:id="1" w:name="_GoBack"/>
      <w:bookmarkEnd w:id="1"/>
      <w:r w:rsidRPr="00D21A44">
        <w:rPr>
          <w:rFonts w:ascii="Times New Roman" w:hAnsi="Times New Roman" w:cs="Times New Roman"/>
        </w:rPr>
        <w:t>Кіцманський центр первинної медичної допомоги, станом на 01.12.2022 р. обслуговує 35502 задекларованих осіб, з них: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0 до 5 років – 1525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6 до 17 років – 5213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18 до 39 років – 9828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40 до 64 років – 12292 декларацій;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Від 65+  – 6644 декларацій.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Кількість штатних посад по комунальному некомерційному  підприємстві "Кіцманський    центр  первинної медичної допомоги» станом на 1.12.2022 року становить 129,75 штатних одиниць, в т. ч.: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лікарі                                    -  30,5 од. в т.ч. інтерни – 3,0 од.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середній медперсонал        - 65,75 од;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молодший медперсонал     -  9,0 од.;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інший персонал                   -  24,0  од..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Комунальне некомерційне  підприємство "Кіцманський  центр первинної  медичної  допомоги»  вносить зміни до фінансового плану підприємства  на  2022 у зв’язку із зміною деяких показників його діяльності, а саме: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highlight w:val="yellow"/>
        </w:rPr>
      </w:pPr>
      <w:bookmarkStart w:id="2" w:name="_Hlk121240881"/>
    </w:p>
    <w:bookmarkEnd w:id="2"/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 xml:space="preserve">Дохідна частина фінансового плану на 2022 рік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зменшуєтьсяна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 xml:space="preserve"> 1346,0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 та складає 39978,7  тис. грн.: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</w:rPr>
        <w:t xml:space="preserve">рядок 010 «Дохід (виручка) </w:t>
      </w:r>
      <w:proofErr w:type="spellStart"/>
      <w:r w:rsidRPr="00D21A44">
        <w:rPr>
          <w:rFonts w:ascii="Times New Roman" w:hAnsi="Times New Roman" w:cs="Times New Roman"/>
          <w:b/>
          <w:i/>
        </w:rPr>
        <w:t>відреалізації</w:t>
      </w:r>
      <w:proofErr w:type="spellEnd"/>
      <w:r w:rsidRPr="00D21A44">
        <w:rPr>
          <w:rFonts w:ascii="Times New Roman" w:hAnsi="Times New Roman" w:cs="Times New Roman"/>
          <w:b/>
          <w:i/>
        </w:rPr>
        <w:t xml:space="preserve"> продукції (товарів, робіт, послуг)” </w:t>
      </w:r>
      <w:r w:rsidRPr="00D21A44">
        <w:rPr>
          <w:rFonts w:ascii="Times New Roman" w:hAnsi="Times New Roman" w:cs="Times New Roman"/>
        </w:rPr>
        <w:t xml:space="preserve">становить 39978,7 </w:t>
      </w:r>
      <w:r w:rsidRPr="00D21A44">
        <w:rPr>
          <w:rFonts w:ascii="Times New Roman" w:hAnsi="Times New Roman" w:cs="Times New Roman"/>
          <w:bCs/>
        </w:rPr>
        <w:t>тис. грн.</w:t>
      </w:r>
      <w:r w:rsidRPr="00D21A44">
        <w:rPr>
          <w:rFonts w:ascii="Times New Roman" w:hAnsi="Times New Roman" w:cs="Times New Roman"/>
        </w:rPr>
        <w:t xml:space="preserve"> в т. ч.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коштів за договором з НСЗУ – 28479,1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бюджетних коштів – 4641,6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За рахунок централізованого постачання та гуманітарної допомоги  – 6550,0 </w:t>
      </w:r>
      <w:proofErr w:type="spellStart"/>
      <w:r w:rsidRPr="00D21A44">
        <w:rPr>
          <w:lang w:val="uk-UA"/>
        </w:rPr>
        <w:t>тис.грн</w:t>
      </w:r>
      <w:proofErr w:type="spellEnd"/>
      <w:r w:rsidRPr="00D21A44">
        <w:rPr>
          <w:lang w:val="uk-UA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020 «Інші надходження (доходи) у тому числі» - 308,0 тис. </w:t>
      </w:r>
      <w:proofErr w:type="spellStart"/>
      <w:r w:rsidRPr="00D21A44">
        <w:rPr>
          <w:rFonts w:ascii="Times New Roman" w:hAnsi="Times New Roman" w:cs="Times New Roman"/>
          <w:b/>
          <w:i/>
        </w:rPr>
        <w:t>грн</w:t>
      </w:r>
      <w:proofErr w:type="spellEnd"/>
      <w:r w:rsidRPr="00D21A44">
        <w:rPr>
          <w:rFonts w:ascii="Times New Roman" w:hAnsi="Times New Roman" w:cs="Times New Roman"/>
          <w:b/>
          <w:i/>
        </w:rPr>
        <w:t>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</w:rPr>
        <w:t>- 170,0 тис. грн. – отримані % по депозитах</w:t>
      </w:r>
      <w:r w:rsidRPr="00D21A44">
        <w:rPr>
          <w:rFonts w:ascii="Times New Roman" w:hAnsi="Times New Roman" w:cs="Times New Roman"/>
          <w:i/>
        </w:rPr>
        <w:t>;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i/>
        </w:rPr>
        <w:t>-</w:t>
      </w:r>
      <w:r w:rsidRPr="00D21A44">
        <w:rPr>
          <w:rFonts w:ascii="Times New Roman" w:hAnsi="Times New Roman" w:cs="Times New Roman"/>
          <w:iCs/>
        </w:rPr>
        <w:t xml:space="preserve"> </w:t>
      </w:r>
      <w:r w:rsidRPr="00D21A44">
        <w:rPr>
          <w:rFonts w:ascii="Times New Roman" w:hAnsi="Times New Roman" w:cs="Times New Roman"/>
          <w:i/>
        </w:rPr>
        <w:t xml:space="preserve">1,5 </w:t>
      </w:r>
      <w:r w:rsidRPr="00D21A44">
        <w:rPr>
          <w:rFonts w:ascii="Times New Roman" w:hAnsi="Times New Roman" w:cs="Times New Roman"/>
          <w:iCs/>
        </w:rPr>
        <w:t xml:space="preserve">тис. грн. </w:t>
      </w:r>
      <w:r w:rsidRPr="00D21A44">
        <w:rPr>
          <w:rFonts w:ascii="Times New Roman" w:hAnsi="Times New Roman" w:cs="Times New Roman"/>
          <w:i/>
        </w:rPr>
        <w:t xml:space="preserve"> - </w:t>
      </w:r>
      <w:r w:rsidRPr="00D21A44">
        <w:rPr>
          <w:rFonts w:ascii="Times New Roman" w:hAnsi="Times New Roman" w:cs="Times New Roman"/>
          <w:iCs/>
        </w:rPr>
        <w:t>надходження (доходи) від реалізації майна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i/>
        </w:rPr>
        <w:t xml:space="preserve">-136,5 </w:t>
      </w:r>
      <w:r w:rsidRPr="00D21A44">
        <w:rPr>
          <w:rFonts w:ascii="Times New Roman" w:hAnsi="Times New Roman" w:cs="Times New Roman"/>
        </w:rPr>
        <w:t>тис. грн. надходження коштів як компенсація орендарем комунальних послуг.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</w:rPr>
        <w:t xml:space="preserve">Рядок 080 «Доходи від інвестиційної діяльності» - 867,0 тис. </w:t>
      </w:r>
      <w:proofErr w:type="spellStart"/>
      <w:r w:rsidRPr="00D21A44">
        <w:rPr>
          <w:rFonts w:ascii="Times New Roman" w:hAnsi="Times New Roman" w:cs="Times New Roman"/>
          <w:b/>
        </w:rPr>
        <w:t>грн</w:t>
      </w:r>
      <w:proofErr w:type="spellEnd"/>
      <w:r w:rsidRPr="00D21A44">
        <w:rPr>
          <w:rFonts w:ascii="Times New Roman" w:hAnsi="Times New Roman" w:cs="Times New Roman"/>
          <w:b/>
        </w:rPr>
        <w:t>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i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>Витрати установи становлять 40845,7 тис. грн.  з них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030 «Собівартість реалізованої продукції»</w:t>
      </w:r>
      <w:r w:rsidRPr="00D21A44">
        <w:rPr>
          <w:rFonts w:ascii="Times New Roman" w:hAnsi="Times New Roman" w:cs="Times New Roman"/>
          <w:i/>
          <w:u w:val="single"/>
        </w:rPr>
        <w:t xml:space="preserve"> складає  24763,0 </w:t>
      </w:r>
      <w:proofErr w:type="spellStart"/>
      <w:r w:rsidRPr="00D21A44">
        <w:rPr>
          <w:rFonts w:ascii="Times New Roman" w:hAnsi="Times New Roman" w:cs="Times New Roman"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</w:t>
      </w:r>
      <w:r w:rsidRPr="00D21A44">
        <w:rPr>
          <w:rFonts w:ascii="Times New Roman" w:hAnsi="Times New Roman" w:cs="Times New Roman"/>
          <w:i/>
          <w:u w:val="single"/>
        </w:rPr>
        <w:t>, в тому числі: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031 Матеріальні затрати  – </w:t>
      </w:r>
      <w:r w:rsidRPr="00D21A44">
        <w:rPr>
          <w:rFonts w:ascii="Times New Roman" w:hAnsi="Times New Roman" w:cs="Times New Roman"/>
          <w:i/>
        </w:rPr>
        <w:t xml:space="preserve">1019,0 </w:t>
      </w:r>
      <w:r w:rsidRPr="00D21A44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21A44">
        <w:rPr>
          <w:rFonts w:ascii="Times New Roman" w:hAnsi="Times New Roman" w:cs="Times New Roman"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– 153,7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Засоби індивідуального </w:t>
      </w:r>
      <w:proofErr w:type="spellStart"/>
      <w:r w:rsidRPr="00D21A44">
        <w:rPr>
          <w:rFonts w:ascii="Times New Roman" w:hAnsi="Times New Roman" w:cs="Times New Roman"/>
        </w:rPr>
        <w:t>захисту-</w:t>
      </w:r>
      <w:proofErr w:type="spellEnd"/>
      <w:r w:rsidRPr="00D21A44">
        <w:rPr>
          <w:rFonts w:ascii="Times New Roman" w:hAnsi="Times New Roman" w:cs="Times New Roman"/>
        </w:rPr>
        <w:t xml:space="preserve"> 100,0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Предмети, матеріали, обладнання та інвентар –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r w:rsidRPr="00D21A44">
        <w:rPr>
          <w:rFonts w:ascii="Times New Roman" w:hAnsi="Times New Roman" w:cs="Times New Roman"/>
        </w:rPr>
        <w:t>135,3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30,0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200,0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lastRenderedPageBreak/>
        <w:t xml:space="preserve">Оплата комунальних послуг та інших енергоносіїв </w:t>
      </w:r>
      <w:proofErr w:type="spellStart"/>
      <w:r w:rsidRPr="00D21A44">
        <w:rPr>
          <w:rFonts w:ascii="Times New Roman" w:hAnsi="Times New Roman" w:cs="Times New Roman"/>
        </w:rPr>
        <w:t>–тис</w:t>
      </w:r>
      <w:proofErr w:type="spellEnd"/>
      <w:r w:rsidRPr="00D21A44">
        <w:rPr>
          <w:rFonts w:ascii="Times New Roman" w:hAnsi="Times New Roman" w:cs="Times New Roman"/>
        </w:rPr>
        <w:t>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400,0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- Інші матеріальні витрати -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032 Витрати на оплату праці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 xml:space="preserve">18679,0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033 Відрахування на соціальні заходи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 xml:space="preserve">4109,4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034 Амортизація</w:t>
      </w:r>
      <w:r w:rsidRPr="00D21A44">
        <w:rPr>
          <w:rFonts w:ascii="Times New Roman" w:hAnsi="Times New Roman" w:cs="Times New Roman"/>
          <w:b/>
        </w:rPr>
        <w:t xml:space="preserve"> – 241,0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035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714,6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Послуги крім комунальних – 318,1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ТО, сервісне обслуговування, повірка – 200,0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Зв’язок, </w:t>
      </w:r>
      <w:proofErr w:type="spellStart"/>
      <w:r w:rsidRPr="00D21A44">
        <w:rPr>
          <w:lang w:val="uk-UA"/>
        </w:rPr>
        <w:t>інтернет</w:t>
      </w:r>
      <w:proofErr w:type="spellEnd"/>
      <w:r w:rsidRPr="00D21A44">
        <w:rPr>
          <w:lang w:val="uk-UA"/>
        </w:rPr>
        <w:t xml:space="preserve"> – 47,9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Пожежна охорона – 55,0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Страхування – 9,2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Банківське обслуговування – 0,0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Інші витрати – 84,4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040 «Адміністративні витрати» -</w:t>
      </w:r>
      <w:r w:rsidRPr="00D21A44">
        <w:rPr>
          <w:rFonts w:ascii="Times New Roman" w:hAnsi="Times New Roman" w:cs="Times New Roman"/>
          <w:b/>
          <w:i/>
        </w:rPr>
        <w:t xml:space="preserve"> </w:t>
      </w:r>
      <w:r w:rsidRPr="00D21A44">
        <w:rPr>
          <w:rFonts w:ascii="Times New Roman" w:hAnsi="Times New Roman" w:cs="Times New Roman"/>
        </w:rPr>
        <w:t xml:space="preserve">разом становить 4849,1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., в тому числі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041Матеріальні затрати  – 267,5  </w:t>
      </w:r>
      <w:proofErr w:type="spellStart"/>
      <w:r w:rsidRPr="00D21A44">
        <w:rPr>
          <w:rFonts w:ascii="Times New Roman" w:hAnsi="Times New Roman" w:cs="Times New Roman"/>
          <w:b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-0,0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Засоби індивідуального </w:t>
      </w:r>
      <w:proofErr w:type="spellStart"/>
      <w:r w:rsidRPr="00D21A44">
        <w:rPr>
          <w:rFonts w:ascii="Times New Roman" w:hAnsi="Times New Roman" w:cs="Times New Roman"/>
        </w:rPr>
        <w:t>захисту-</w:t>
      </w:r>
      <w:proofErr w:type="spellEnd"/>
      <w:r w:rsidRPr="00D21A44">
        <w:rPr>
          <w:rFonts w:ascii="Times New Roman" w:hAnsi="Times New Roman" w:cs="Times New Roman"/>
        </w:rPr>
        <w:t xml:space="preserve">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Предмети, матеріали, обладнання та інвентар – 71,0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</w:t>
      </w:r>
      <w:proofErr w:type="spellStart"/>
      <w:r w:rsidRPr="00D21A44">
        <w:rPr>
          <w:rFonts w:ascii="Times New Roman" w:hAnsi="Times New Roman" w:cs="Times New Roman"/>
        </w:rPr>
        <w:t>матеріали-</w:t>
      </w:r>
      <w:proofErr w:type="spellEnd"/>
      <w:r w:rsidRPr="00D21A44">
        <w:rPr>
          <w:rFonts w:ascii="Times New Roman" w:hAnsi="Times New Roman" w:cs="Times New Roman"/>
        </w:rPr>
        <w:t xml:space="preserve"> 10,0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матеріали-86,5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Оплата комунальних послуг та інших енергоносіїв –0,0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80,0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- Інші матеріальні витрати – 20,0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042 Витрати на оплату праці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>3530,2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043 Відрахування на соціальні заходи</w:t>
      </w:r>
      <w:r w:rsidRPr="00D21A44">
        <w:rPr>
          <w:rFonts w:ascii="Times New Roman" w:hAnsi="Times New Roman" w:cs="Times New Roman"/>
          <w:b/>
        </w:rPr>
        <w:t xml:space="preserve">  – </w:t>
      </w:r>
      <w:r w:rsidRPr="00D21A44">
        <w:rPr>
          <w:rFonts w:ascii="Times New Roman" w:hAnsi="Times New Roman" w:cs="Times New Roman"/>
        </w:rPr>
        <w:t>847,6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044 Амортизація</w:t>
      </w:r>
      <w:r w:rsidRPr="00D21A44">
        <w:rPr>
          <w:rFonts w:ascii="Times New Roman" w:hAnsi="Times New Roman" w:cs="Times New Roman"/>
          <w:b/>
        </w:rPr>
        <w:t xml:space="preserve"> – 43,0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045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160,8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Послуги крім комунальних – 110,4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ТО, сервісне обслуговування, повірка – 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Зв’язок, </w:t>
      </w:r>
      <w:proofErr w:type="spellStart"/>
      <w:r w:rsidRPr="00D21A44">
        <w:rPr>
          <w:lang w:val="uk-UA"/>
        </w:rPr>
        <w:t>інтернет</w:t>
      </w:r>
      <w:proofErr w:type="spellEnd"/>
      <w:r w:rsidRPr="00D21A44">
        <w:rPr>
          <w:lang w:val="uk-UA"/>
        </w:rPr>
        <w:t xml:space="preserve"> – 8,4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Пожежна охорона – 25,0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Страхування – 2,0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Банківське обслуговування – 5,0 тис. грн.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>Інші витрати –5,0 тис. грн.</w:t>
      </w:r>
    </w:p>
    <w:p w:rsidR="00D21A44" w:rsidRPr="00D21A44" w:rsidRDefault="00D21A44" w:rsidP="00D21A44">
      <w:pPr>
        <w:pStyle w:val="af7"/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lang w:val="uk-UA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  <w:b/>
          <w:i/>
          <w:u w:val="single"/>
        </w:rPr>
        <w:t>Рядок 050 «Інші операційні  витрати» (бюджетні кошти та благодійна допомога)</w:t>
      </w:r>
      <w:r w:rsidRPr="00D21A44">
        <w:rPr>
          <w:rFonts w:ascii="Times New Roman" w:hAnsi="Times New Roman" w:cs="Times New Roman"/>
          <w:b/>
          <w:i/>
        </w:rPr>
        <w:t xml:space="preserve"> - </w:t>
      </w:r>
      <w:r w:rsidRPr="00D21A44">
        <w:rPr>
          <w:rFonts w:ascii="Times New Roman" w:hAnsi="Times New Roman" w:cs="Times New Roman"/>
        </w:rPr>
        <w:t xml:space="preserve">разом становлять 11233,6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., в тому числі :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D21A44">
        <w:rPr>
          <w:rFonts w:ascii="Times New Roman" w:hAnsi="Times New Roman" w:cs="Times New Roman"/>
          <w:b/>
          <w:i/>
        </w:rPr>
        <w:t xml:space="preserve">рядок 051 Матеріальні затрати  – 8589, </w:t>
      </w:r>
      <w:proofErr w:type="spellStart"/>
      <w:r w:rsidRPr="00D21A44">
        <w:rPr>
          <w:rFonts w:ascii="Times New Roman" w:hAnsi="Times New Roman" w:cs="Times New Roman"/>
          <w:b/>
          <w:i/>
        </w:rPr>
        <w:t>тис.грн</w:t>
      </w:r>
      <w:proofErr w:type="spellEnd"/>
      <w:r w:rsidRPr="00D21A44">
        <w:rPr>
          <w:rFonts w:ascii="Times New Roman" w:hAnsi="Times New Roman" w:cs="Times New Roman"/>
          <w:i/>
        </w:rPr>
        <w:t>. в тому числі: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 Медикаменти та перев’язувальні матеріали – 3682,0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Вироби медичного </w:t>
      </w:r>
      <w:proofErr w:type="spellStart"/>
      <w:r w:rsidRPr="00D21A44">
        <w:rPr>
          <w:rFonts w:ascii="Times New Roman" w:hAnsi="Times New Roman" w:cs="Times New Roman"/>
        </w:rPr>
        <w:t>призначення-</w:t>
      </w:r>
      <w:proofErr w:type="spellEnd"/>
      <w:r w:rsidRPr="00D21A44">
        <w:rPr>
          <w:rFonts w:ascii="Times New Roman" w:hAnsi="Times New Roman" w:cs="Times New Roman"/>
        </w:rPr>
        <w:t xml:space="preserve"> 2550,0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 xml:space="preserve">. 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Продукти харчування – 0,0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Предмети, матеріали, обладнання та інвентар -  60,0</w:t>
      </w:r>
      <w:r w:rsidRPr="00D21A44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Будівельні матеріали –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 xml:space="preserve">Паливно-мастильні матеріали - 0,0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Оплата комунальних послуг та інших енергоносіїв – 2 297,0 тис. грн.</w:t>
      </w:r>
    </w:p>
    <w:p w:rsidR="00D21A44" w:rsidRPr="00D21A44" w:rsidRDefault="00D21A44" w:rsidP="00D21A44">
      <w:pPr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t>Ремонт (різні види) – 0,0 тис. грн.</w:t>
      </w:r>
    </w:p>
    <w:p w:rsidR="00D21A44" w:rsidRPr="00D21A44" w:rsidRDefault="00D21A44" w:rsidP="00D21A44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D21A44">
        <w:rPr>
          <w:rFonts w:ascii="Times New Roman" w:hAnsi="Times New Roman" w:cs="Times New Roman"/>
        </w:rPr>
        <w:lastRenderedPageBreak/>
        <w:t>- Інші матеріальні витрати – 0,0 тис. грн.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054 Амортизація</w:t>
      </w:r>
      <w:r w:rsidRPr="00D21A44">
        <w:rPr>
          <w:rFonts w:ascii="Times New Roman" w:hAnsi="Times New Roman" w:cs="Times New Roman"/>
          <w:b/>
        </w:rPr>
        <w:t xml:space="preserve"> – 937,0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  <w:i/>
        </w:rPr>
        <w:t>рядок 055 Інші операційні витрати</w:t>
      </w:r>
      <w:r w:rsidRPr="00D21A44">
        <w:rPr>
          <w:rFonts w:ascii="Times New Roman" w:hAnsi="Times New Roman" w:cs="Times New Roman"/>
          <w:b/>
        </w:rPr>
        <w:t xml:space="preserve"> – </w:t>
      </w:r>
      <w:r w:rsidRPr="00D21A44">
        <w:rPr>
          <w:rFonts w:ascii="Times New Roman" w:hAnsi="Times New Roman" w:cs="Times New Roman"/>
          <w:bCs/>
        </w:rPr>
        <w:t>1 707,1</w:t>
      </w:r>
      <w:r w:rsidRPr="00D21A44">
        <w:rPr>
          <w:rFonts w:ascii="Times New Roman" w:hAnsi="Times New Roman" w:cs="Times New Roman"/>
          <w:b/>
        </w:rPr>
        <w:t xml:space="preserve"> </w:t>
      </w:r>
      <w:proofErr w:type="spellStart"/>
      <w:r w:rsidRPr="00D21A44">
        <w:rPr>
          <w:rFonts w:ascii="Times New Roman" w:hAnsi="Times New Roman" w:cs="Times New Roman"/>
        </w:rPr>
        <w:t>тис.грн</w:t>
      </w:r>
      <w:proofErr w:type="spellEnd"/>
      <w:r w:rsidRPr="00D21A44">
        <w:rPr>
          <w:rFonts w:ascii="Times New Roman" w:hAnsi="Times New Roman" w:cs="Times New Roman"/>
          <w:b/>
        </w:rPr>
        <w:t xml:space="preserve"> 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D21A44">
        <w:rPr>
          <w:lang w:val="uk-UA"/>
        </w:rPr>
        <w:t xml:space="preserve"> Відшкодування вартості пільгових ліків (в т.ч. </w:t>
      </w:r>
      <w:proofErr w:type="spellStart"/>
      <w:r w:rsidRPr="00D21A44">
        <w:rPr>
          <w:lang w:val="uk-UA"/>
        </w:rPr>
        <w:t>трансплантологія</w:t>
      </w:r>
      <w:proofErr w:type="spellEnd"/>
      <w:r w:rsidRPr="00D21A44">
        <w:rPr>
          <w:lang w:val="uk-UA"/>
        </w:rPr>
        <w:t xml:space="preserve"> – ниркова недостатність )  –  1 707,1 тис. грн..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1A44">
        <w:rPr>
          <w:rFonts w:ascii="Times New Roman" w:hAnsi="Times New Roman" w:cs="Times New Roman"/>
          <w:b/>
          <w:i/>
          <w:u w:val="single"/>
        </w:rPr>
        <w:t xml:space="preserve">Рядок 090 Капітальні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інвенстиції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 xml:space="preserve"> – 1270,0 </w:t>
      </w:r>
      <w:proofErr w:type="spellStart"/>
      <w:r w:rsidRPr="00D21A44">
        <w:rPr>
          <w:rFonts w:ascii="Times New Roman" w:hAnsi="Times New Roman" w:cs="Times New Roman"/>
          <w:b/>
          <w:i/>
          <w:u w:val="single"/>
        </w:rPr>
        <w:t>тис.грн</w:t>
      </w:r>
      <w:proofErr w:type="spellEnd"/>
      <w:r w:rsidRPr="00D21A44">
        <w:rPr>
          <w:rFonts w:ascii="Times New Roman" w:hAnsi="Times New Roman" w:cs="Times New Roman"/>
          <w:b/>
          <w:i/>
          <w:u w:val="single"/>
        </w:rPr>
        <w:t>.</w:t>
      </w:r>
    </w:p>
    <w:p w:rsidR="00D21A44" w:rsidRPr="00D21A44" w:rsidRDefault="00D21A44" w:rsidP="00D21A44">
      <w:pPr>
        <w:pStyle w:val="af7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b/>
          <w:i/>
          <w:u w:val="single"/>
          <w:lang w:val="uk-UA"/>
        </w:rPr>
      </w:pPr>
      <w:r w:rsidRPr="00D21A44">
        <w:rPr>
          <w:bCs/>
          <w:iCs/>
          <w:lang w:val="uk-UA"/>
        </w:rPr>
        <w:t xml:space="preserve">Капітальний ремонт частини будівлі майнового комплексу в м. Кіцмань по </w:t>
      </w:r>
      <w:proofErr w:type="spellStart"/>
      <w:r w:rsidRPr="00D21A44">
        <w:rPr>
          <w:bCs/>
          <w:iCs/>
          <w:lang w:val="uk-UA"/>
        </w:rPr>
        <w:t>вул.Незалежності</w:t>
      </w:r>
      <w:proofErr w:type="spellEnd"/>
      <w:r w:rsidRPr="00D21A44">
        <w:rPr>
          <w:bCs/>
          <w:iCs/>
          <w:lang w:val="uk-UA"/>
        </w:rPr>
        <w:t xml:space="preserve">,1(літера «Е») – 620,0 </w:t>
      </w:r>
      <w:proofErr w:type="spellStart"/>
      <w:r w:rsidRPr="00D21A44">
        <w:rPr>
          <w:bCs/>
          <w:iCs/>
          <w:lang w:val="uk-UA"/>
        </w:rPr>
        <w:t>тис.грн</w:t>
      </w:r>
      <w:proofErr w:type="spellEnd"/>
      <w:r w:rsidRPr="00D21A44">
        <w:rPr>
          <w:bCs/>
          <w:iCs/>
          <w:lang w:val="uk-UA"/>
        </w:rPr>
        <w:t>.</w:t>
      </w: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</w:p>
    <w:p w:rsidR="00D21A44" w:rsidRPr="00D21A44" w:rsidRDefault="00D21A44" w:rsidP="00D21A44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D21A44">
        <w:rPr>
          <w:rFonts w:ascii="Times New Roman" w:hAnsi="Times New Roman" w:cs="Times New Roman"/>
          <w:b/>
        </w:rPr>
        <w:t xml:space="preserve">Генеральний  директор </w:t>
      </w:r>
      <w:proofErr w:type="spellStart"/>
      <w:r w:rsidRPr="00D21A44">
        <w:rPr>
          <w:rFonts w:ascii="Times New Roman" w:hAnsi="Times New Roman" w:cs="Times New Roman"/>
          <w:b/>
        </w:rPr>
        <w:t>______________________Євгенія</w:t>
      </w:r>
      <w:proofErr w:type="spellEnd"/>
      <w:r w:rsidRPr="00D21A44">
        <w:rPr>
          <w:rFonts w:ascii="Times New Roman" w:hAnsi="Times New Roman" w:cs="Times New Roman"/>
          <w:b/>
        </w:rPr>
        <w:t xml:space="preserve"> КОСТАШИК  </w:t>
      </w:r>
    </w:p>
    <w:sectPr w:rsidR="00D21A44" w:rsidRPr="00D21A44" w:rsidSect="00835D16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804" w:rsidRDefault="00A52804">
      <w:r>
        <w:separator/>
      </w:r>
    </w:p>
  </w:endnote>
  <w:endnote w:type="continuationSeparator" w:id="0">
    <w:p w:rsidR="00A52804" w:rsidRDefault="00A5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804" w:rsidRDefault="00A52804"/>
  </w:footnote>
  <w:footnote w:type="continuationSeparator" w:id="0">
    <w:p w:rsidR="00A52804" w:rsidRDefault="00A5280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7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35D16" w:rsidRDefault="00835D16">
        <w:pPr>
          <w:pStyle w:val="af5"/>
          <w:jc w:val="center"/>
        </w:pPr>
      </w:p>
      <w:p w:rsidR="00835D16" w:rsidRPr="00835D16" w:rsidRDefault="00D62A10">
        <w:pPr>
          <w:pStyle w:val="af5"/>
          <w:jc w:val="center"/>
          <w:rPr>
            <w:sz w:val="24"/>
            <w:szCs w:val="24"/>
          </w:rPr>
        </w:pPr>
        <w:r w:rsidRPr="00835D16">
          <w:rPr>
            <w:sz w:val="24"/>
            <w:szCs w:val="24"/>
          </w:rPr>
          <w:fldChar w:fldCharType="begin"/>
        </w:r>
        <w:r w:rsidR="00835D16" w:rsidRPr="00835D16">
          <w:rPr>
            <w:sz w:val="24"/>
            <w:szCs w:val="24"/>
          </w:rPr>
          <w:instrText xml:space="preserve"> PAGE   \* MERGEFORMAT </w:instrText>
        </w:r>
        <w:r w:rsidRPr="00835D16">
          <w:rPr>
            <w:sz w:val="24"/>
            <w:szCs w:val="24"/>
          </w:rPr>
          <w:fldChar w:fldCharType="separate"/>
        </w:r>
        <w:r w:rsidR="00710031">
          <w:rPr>
            <w:noProof/>
            <w:sz w:val="24"/>
            <w:szCs w:val="24"/>
          </w:rPr>
          <w:t>4</w:t>
        </w:r>
        <w:r w:rsidRPr="00835D16">
          <w:rPr>
            <w:sz w:val="24"/>
            <w:szCs w:val="24"/>
          </w:rPr>
          <w:fldChar w:fldCharType="end"/>
        </w:r>
      </w:p>
    </w:sdtContent>
  </w:sdt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5E96"/>
    <w:rsid w:val="00507821"/>
    <w:rsid w:val="00512A90"/>
    <w:rsid w:val="005173DB"/>
    <w:rsid w:val="005653A9"/>
    <w:rsid w:val="0058628E"/>
    <w:rsid w:val="005E63A2"/>
    <w:rsid w:val="005F5ECF"/>
    <w:rsid w:val="005F7A2F"/>
    <w:rsid w:val="006072A4"/>
    <w:rsid w:val="006301A9"/>
    <w:rsid w:val="006507DE"/>
    <w:rsid w:val="006B33B8"/>
    <w:rsid w:val="006C64D5"/>
    <w:rsid w:val="00701FD1"/>
    <w:rsid w:val="00710031"/>
    <w:rsid w:val="00717BB7"/>
    <w:rsid w:val="007261BB"/>
    <w:rsid w:val="00746514"/>
    <w:rsid w:val="00747FA3"/>
    <w:rsid w:val="00764D7B"/>
    <w:rsid w:val="0077051C"/>
    <w:rsid w:val="00772F53"/>
    <w:rsid w:val="007B7B0F"/>
    <w:rsid w:val="007C4460"/>
    <w:rsid w:val="007C75D1"/>
    <w:rsid w:val="007E1FE1"/>
    <w:rsid w:val="007E2ECF"/>
    <w:rsid w:val="00823FE1"/>
    <w:rsid w:val="00834717"/>
    <w:rsid w:val="00835D16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1748A"/>
    <w:rsid w:val="00954EE9"/>
    <w:rsid w:val="00A04981"/>
    <w:rsid w:val="00A1296A"/>
    <w:rsid w:val="00A20E0A"/>
    <w:rsid w:val="00A21305"/>
    <w:rsid w:val="00A30948"/>
    <w:rsid w:val="00A32020"/>
    <w:rsid w:val="00A35090"/>
    <w:rsid w:val="00A36EE4"/>
    <w:rsid w:val="00A52804"/>
    <w:rsid w:val="00A73B62"/>
    <w:rsid w:val="00AA5F52"/>
    <w:rsid w:val="00AE05C3"/>
    <w:rsid w:val="00B750F8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D114EA"/>
    <w:rsid w:val="00D17423"/>
    <w:rsid w:val="00D21A44"/>
    <w:rsid w:val="00D62A10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1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4509</Words>
  <Characters>2571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6</cp:revision>
  <cp:lastPrinted>2022-12-08T08:29:00Z</cp:lastPrinted>
  <dcterms:created xsi:type="dcterms:W3CDTF">2022-12-07T08:23:00Z</dcterms:created>
  <dcterms:modified xsi:type="dcterms:W3CDTF">2022-12-23T12:58:00Z</dcterms:modified>
</cp:coreProperties>
</file>