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1D7C57" w:rsidRPr="00671AEB" w:rsidRDefault="001D7C57" w:rsidP="001D7C57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7" o:title=""/>
          </v:shape>
          <o:OLEObject Type="Embed" ProgID="PBrush" ShapeID="_x0000_i1025" DrawAspect="Content" ObjectID="_1726311459" r:id="rId8"/>
        </w:object>
      </w:r>
      <w:bookmarkEnd w:id="0"/>
    </w:p>
    <w:p w:rsidR="001D7C57" w:rsidRPr="00671AEB" w:rsidRDefault="001D7C57" w:rsidP="001D7C57">
      <w:pPr>
        <w:pStyle w:val="13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1D7C57" w:rsidRPr="00671AEB" w:rsidRDefault="001D7C57" w:rsidP="001D7C57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1D7C57" w:rsidRPr="00671AEB" w:rsidRDefault="001D7C57" w:rsidP="001D7C57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1D7C57" w:rsidRPr="00671AEB" w:rsidRDefault="000C5946" w:rsidP="001D7C57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</w:t>
      </w:r>
      <w:r w:rsidR="001D7C57"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1D7C57" w:rsidRPr="00671AEB" w:rsidRDefault="001D7C57" w:rsidP="001D7C57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r w:rsidRPr="00671AEB">
        <w:rPr>
          <w:rFonts w:ascii="Times New Roman" w:hAnsi="Times New Roman"/>
          <w:szCs w:val="24"/>
          <w:lang w:val="en-US"/>
        </w:rPr>
        <w:t>gov</w:t>
      </w:r>
      <w:r w:rsidRPr="00671AEB">
        <w:rPr>
          <w:rFonts w:ascii="Times New Roman" w:hAnsi="Times New Roman"/>
          <w:szCs w:val="24"/>
        </w:rPr>
        <w:t>.</w:t>
      </w:r>
      <w:r w:rsidRPr="00671AEB">
        <w:rPr>
          <w:rFonts w:ascii="Times New Roman" w:hAnsi="Times New Roman"/>
          <w:szCs w:val="24"/>
          <w:lang w:val="en-US"/>
        </w:rPr>
        <w:t>ua</w:t>
      </w:r>
    </w:p>
    <w:p w:rsidR="001D7C57" w:rsidRPr="00671AEB" w:rsidRDefault="00280E54" w:rsidP="001D7C57">
      <w:pPr>
        <w:pStyle w:val="12"/>
        <w:ind w:left="7080" w:firstLine="708"/>
        <w:jc w:val="center"/>
        <w:rPr>
          <w:rFonts w:ascii="Times New Roman" w:hAnsi="Times New Roman"/>
        </w:rPr>
      </w:pPr>
      <w:r w:rsidRPr="00280E54">
        <w:rPr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8e-5mm;mso-wrap-distance-bottom:-8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vo1TAIAAFgEAAAOAAAAZHJzL2Uyb0RvYy54bWysVM1uEzEQviPxDtbe091N0tCuuqlQNuFS&#10;IFLLAzi2N2vhtS3bySZCSNAzUh6BV+AAUqUCz7B5I8bOj1q4IEQOztgz8/mbmc97cbmqBVoyY7mS&#10;eZSeJBFikijK5TyP3txMOmcRsg5LioWSLI/WzEaXw6dPLhqdsa6qlKDMIACRNmt0HlXO6SyOLalY&#10;je2J0kyCs1Smxg62Zh5TgxtAr0XcTZJB3ChDtVGEWQunxc4ZDQN+WTLiXpelZQ6JPAJuLqwmrDO/&#10;xsMLnM0N1hUnexr4H1jUmEu49AhVYIfRwvA/oGpOjLKqdCdE1bEqS05YqAGqSZPfqrmusGahFmiO&#10;1cc22f8HS14tpwZxmkfdCElcw4jaz9sP2037vf2y3aDtx/Zn+6392t61P9q77S3Y99tPYHtne78/&#10;3qCe72SjbQaAIzk1vhdkJa/1lSJvLZJqVGE5Z6Gim7WGa1KfET9K8Rurgc+seakoxOCFU6Gtq9LU&#10;HhIahlZheuvj9NjKIQKHg15y3hvAkMnBF+PskKiNdS+YqpE38khw6RuLM7y8ss4TwdkhxB9LNeFC&#10;BHEIiRoPfpqEBKsEp97pw6yZz0bCoCX28gq/UBV4HoYZtZA0gFUM0/HedpiLnQ2XC+nxoBSgs7d2&#10;+nl3npyPz8Zn/U6/Oxh3+klRdJ5PRv3OYJI+Oy16xWhUpO89tbSfVZxSJj27g5bT/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Bvrvo1&#10;TAIAAFgEAAAOAAAAAAAAAAAAAAAAAC4CAABkcnMvZTJvRG9jLnhtbFBLAQItABQABgAIAAAAIQCj&#10;JnaF2wAAAAcBAAAPAAAAAAAAAAAAAAAAAKYEAABkcnMvZG93bnJldi54bWxQSwUGAAAAAAQABADz&#10;AAAArgUAAAAA&#10;" o:allowincell="f" strokeweight=".5pt"/>
        </w:pict>
      </w:r>
      <w:r w:rsidR="001D7C57" w:rsidRPr="00671AEB">
        <w:rPr>
          <w:rFonts w:ascii="Times New Roman" w:hAnsi="Times New Roman"/>
        </w:rPr>
        <w:t xml:space="preserve"> </w:t>
      </w:r>
    </w:p>
    <w:p w:rsidR="00756F6D" w:rsidRPr="00756F6D" w:rsidRDefault="00756F6D" w:rsidP="00756F6D">
      <w:pPr>
        <w:pStyle w:val="12"/>
        <w:widowControl w:val="0"/>
        <w:jc w:val="center"/>
        <w:rPr>
          <w:rFonts w:ascii="Times New Roman" w:hAnsi="Times New Roman"/>
          <w:b/>
          <w:szCs w:val="24"/>
        </w:rPr>
      </w:pPr>
      <w:r w:rsidRPr="002A51D6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2A51D6">
        <w:rPr>
          <w:rFonts w:ascii="Times New Roman" w:hAnsi="Times New Roman"/>
          <w:b/>
          <w:szCs w:val="24"/>
        </w:rPr>
        <w:t>Н</w:t>
      </w:r>
      <w:proofErr w:type="spellEnd"/>
      <w:r w:rsidRPr="002A51D6">
        <w:rPr>
          <w:rFonts w:ascii="Times New Roman" w:hAnsi="Times New Roman"/>
          <w:b/>
          <w:szCs w:val="24"/>
        </w:rPr>
        <w:t xml:space="preserve"> Я №  </w:t>
      </w:r>
      <w:r w:rsidRPr="00756F6D">
        <w:rPr>
          <w:rFonts w:ascii="Times New Roman" w:hAnsi="Times New Roman"/>
          <w:b/>
          <w:szCs w:val="24"/>
        </w:rPr>
        <w:t>33</w:t>
      </w:r>
      <w:r>
        <w:rPr>
          <w:rFonts w:ascii="Times New Roman" w:hAnsi="Times New Roman"/>
          <w:b/>
          <w:szCs w:val="24"/>
        </w:rPr>
        <w:t>9</w:t>
      </w:r>
      <w:r w:rsidRPr="00756F6D">
        <w:rPr>
          <w:rFonts w:ascii="Times New Roman" w:hAnsi="Times New Roman"/>
          <w:b/>
          <w:szCs w:val="24"/>
        </w:rPr>
        <w:t>/9</w:t>
      </w:r>
    </w:p>
    <w:p w:rsidR="00756F6D" w:rsidRPr="002A51D6" w:rsidRDefault="00756F6D" w:rsidP="00756F6D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756F6D" w:rsidRPr="002A51D6" w:rsidRDefault="00756F6D" w:rsidP="00756F6D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2A51D6">
        <w:rPr>
          <w:rFonts w:ascii="Times New Roman" w:hAnsi="Times New Roman"/>
          <w:szCs w:val="24"/>
        </w:rPr>
        <w:t>Х</w:t>
      </w:r>
      <w:r>
        <w:rPr>
          <w:rFonts w:ascii="Times New Roman" w:hAnsi="Times New Roman"/>
          <w:szCs w:val="24"/>
          <w:lang w:val="en-US"/>
        </w:rPr>
        <w:t>XII</w:t>
      </w:r>
      <w:r w:rsidRPr="002A51D6">
        <w:rPr>
          <w:rFonts w:ascii="Times New Roman" w:hAnsi="Times New Roman"/>
          <w:szCs w:val="24"/>
        </w:rPr>
        <w:t xml:space="preserve">  сесії </w:t>
      </w:r>
      <w:proofErr w:type="spellStart"/>
      <w:r w:rsidRPr="002A51D6">
        <w:rPr>
          <w:rFonts w:ascii="Times New Roman" w:hAnsi="Times New Roman"/>
          <w:szCs w:val="24"/>
        </w:rPr>
        <w:t>Кіцманської</w:t>
      </w:r>
      <w:proofErr w:type="spellEnd"/>
      <w:r w:rsidRPr="002A51D6">
        <w:rPr>
          <w:rFonts w:ascii="Times New Roman" w:hAnsi="Times New Roman"/>
          <w:szCs w:val="24"/>
        </w:rPr>
        <w:t xml:space="preserve"> міської ради </w:t>
      </w:r>
      <w:r w:rsidRPr="002A51D6">
        <w:rPr>
          <w:rFonts w:ascii="Times New Roman" w:hAnsi="Times New Roman"/>
          <w:szCs w:val="24"/>
          <w:lang w:val="en-US"/>
        </w:rPr>
        <w:t>V</w:t>
      </w:r>
      <w:r w:rsidRPr="002A51D6">
        <w:rPr>
          <w:rFonts w:ascii="Times New Roman" w:hAnsi="Times New Roman"/>
          <w:szCs w:val="24"/>
        </w:rPr>
        <w:t>ІІІ скликання</w:t>
      </w:r>
    </w:p>
    <w:p w:rsidR="00756F6D" w:rsidRPr="002A51D6" w:rsidRDefault="00756F6D" w:rsidP="00756F6D">
      <w:pPr>
        <w:pStyle w:val="Normal2"/>
        <w:widowControl w:val="0"/>
        <w:rPr>
          <w:rFonts w:ascii="Times New Roman" w:hAnsi="Times New Roman"/>
          <w:szCs w:val="24"/>
        </w:rPr>
      </w:pPr>
    </w:p>
    <w:p w:rsidR="00756F6D" w:rsidRPr="002A51D6" w:rsidRDefault="00756F6D" w:rsidP="00756F6D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2A51D6">
        <w:rPr>
          <w:rFonts w:ascii="Times New Roman" w:hAnsi="Times New Roman"/>
          <w:szCs w:val="24"/>
        </w:rPr>
        <w:t xml:space="preserve">від  </w:t>
      </w:r>
      <w:r w:rsidRPr="002A51D6">
        <w:rPr>
          <w:rFonts w:ascii="Times New Roman" w:hAnsi="Times New Roman"/>
          <w:szCs w:val="24"/>
          <w:lang w:val="ru-RU"/>
        </w:rPr>
        <w:t>30</w:t>
      </w:r>
      <w:r w:rsidRPr="002A51D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вересня</w:t>
      </w:r>
      <w:r w:rsidRPr="002A51D6">
        <w:rPr>
          <w:rFonts w:ascii="Times New Roman" w:hAnsi="Times New Roman"/>
          <w:szCs w:val="24"/>
        </w:rPr>
        <w:t xml:space="preserve">  2022 року                                                                                        м. Кіцмань</w:t>
      </w:r>
    </w:p>
    <w:p w:rsidR="001D7C57" w:rsidRDefault="001D7C57" w:rsidP="001D7C57">
      <w:pPr>
        <w:pStyle w:val="Normal2"/>
        <w:widowControl w:val="0"/>
        <w:rPr>
          <w:rFonts w:ascii="Times New Roman" w:hAnsi="Times New Roman"/>
          <w:sz w:val="14"/>
        </w:rPr>
      </w:pPr>
    </w:p>
    <w:p w:rsidR="001D7C57" w:rsidRDefault="001D7C57" w:rsidP="001D7C57">
      <w:pPr>
        <w:pStyle w:val="Normal2"/>
        <w:widowControl w:val="0"/>
        <w:rPr>
          <w:rFonts w:ascii="Times New Roman" w:hAnsi="Times New Roman"/>
          <w:sz w:val="14"/>
        </w:rPr>
      </w:pPr>
    </w:p>
    <w:p w:rsidR="001D7C57" w:rsidRDefault="001D7C57" w:rsidP="001D7C57">
      <w:pPr>
        <w:pStyle w:val="Normal2"/>
        <w:widowControl w:val="0"/>
        <w:rPr>
          <w:rFonts w:ascii="Times New Roman" w:hAnsi="Times New Roman"/>
          <w:sz w:val="14"/>
        </w:rPr>
      </w:pPr>
    </w:p>
    <w:tbl>
      <w:tblPr>
        <w:tblW w:w="0" w:type="auto"/>
        <w:tblLook w:val="01E0"/>
      </w:tblPr>
      <w:tblGrid>
        <w:gridCol w:w="6629"/>
        <w:gridCol w:w="2835"/>
      </w:tblGrid>
      <w:tr w:rsidR="008D3F3F" w:rsidRPr="008D3F3F" w:rsidTr="0026545D">
        <w:tc>
          <w:tcPr>
            <w:tcW w:w="6629" w:type="dxa"/>
          </w:tcPr>
          <w:p w:rsidR="00415FF2" w:rsidRDefault="00415FF2" w:rsidP="00415FF2">
            <w:pPr>
              <w:pStyle w:val="af1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Про передачу майна комунальної власності </w:t>
            </w:r>
          </w:p>
          <w:p w:rsidR="00415FF2" w:rsidRDefault="00415FF2" w:rsidP="00415FF2">
            <w:pPr>
              <w:pStyle w:val="af1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на правах оперативного управління </w:t>
            </w:r>
          </w:p>
          <w:p w:rsidR="00415FF2" w:rsidRPr="00D95778" w:rsidRDefault="00415FF2" w:rsidP="00415FF2">
            <w:pPr>
              <w:pStyle w:val="af1"/>
              <w:rPr>
                <w:rFonts w:ascii="Times New Roman" w:hAnsi="Times New Roman"/>
                <w:b/>
                <w:sz w:val="24"/>
              </w:rPr>
            </w:pPr>
            <w:r w:rsidRPr="00D95778">
              <w:rPr>
                <w:rFonts w:ascii="Times New Roman" w:hAnsi="Times New Roman"/>
                <w:b/>
                <w:sz w:val="24"/>
              </w:rPr>
              <w:t>К</w:t>
            </w:r>
            <w:r>
              <w:rPr>
                <w:rFonts w:ascii="Times New Roman" w:hAnsi="Times New Roman"/>
                <w:b/>
                <w:sz w:val="24"/>
              </w:rPr>
              <w:t xml:space="preserve">НП </w:t>
            </w:r>
            <w:r w:rsidRPr="00D95778">
              <w:rPr>
                <w:rFonts w:ascii="Times New Roman" w:hAnsi="Times New Roman"/>
                <w:b/>
                <w:sz w:val="24"/>
                <w:szCs w:val="24"/>
              </w:rPr>
              <w:t xml:space="preserve">«Кіцманський центр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первинної медичної допомоги» </w:t>
            </w:r>
          </w:p>
          <w:p w:rsidR="00177008" w:rsidRPr="00177008" w:rsidRDefault="00177008" w:rsidP="00177008">
            <w:pPr>
              <w:rPr>
                <w:rFonts w:ascii="Times New Roman" w:hAnsi="Times New Roman" w:cs="Times New Roman"/>
                <w:b/>
              </w:rPr>
            </w:pPr>
          </w:p>
          <w:p w:rsidR="001D7C57" w:rsidRPr="008D3F3F" w:rsidRDefault="001D7C57" w:rsidP="002654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8D3F3F" w:rsidRPr="008D3F3F" w:rsidRDefault="008D3F3F" w:rsidP="0026545D">
            <w:pPr>
              <w:rPr>
                <w:rFonts w:ascii="Times New Roman" w:hAnsi="Times New Roman" w:cs="Times New Roman"/>
              </w:rPr>
            </w:pPr>
          </w:p>
        </w:tc>
      </w:tr>
    </w:tbl>
    <w:p w:rsidR="00415FF2" w:rsidRDefault="00415FF2" w:rsidP="00415FF2">
      <w:pPr>
        <w:pStyle w:val="22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B71CBF">
        <w:rPr>
          <w:rFonts w:ascii="Times New Roman" w:hAnsi="Times New Roman"/>
          <w:color w:val="000000"/>
          <w:sz w:val="24"/>
          <w:szCs w:val="24"/>
          <w:lang w:eastAsia="ru-RU"/>
        </w:rPr>
        <w:t>Керуючись ст. 26 п.1 підпунктом 31, статтями 29 та 60 Закону України «Про місцеве самоврядування в Україні», статтями 133, 137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Господарського кодексу України, висновками постійної комісії </w:t>
      </w:r>
      <w:r w:rsidRPr="00DD234F">
        <w:rPr>
          <w:rFonts w:ascii="Times New Roman" w:hAnsi="Times New Roman"/>
          <w:sz w:val="24"/>
          <w:szCs w:val="24"/>
        </w:rPr>
        <w:t>з питань комунальної власності, житлово-комунального господарства, енергозбереження та транспорту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, розглянувши лист КНП «</w:t>
      </w:r>
      <w:r w:rsidRPr="00415FF2">
        <w:rPr>
          <w:rFonts w:ascii="Times New Roman" w:hAnsi="Times New Roman"/>
          <w:sz w:val="24"/>
          <w:szCs w:val="24"/>
        </w:rPr>
        <w:t>Кіцманський центр первинної медичної допомоги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» від 15.09.2022 р. №731, </w:t>
      </w:r>
      <w:r w:rsidRPr="0065588B">
        <w:rPr>
          <w:rFonts w:ascii="Times New Roman" w:hAnsi="Times New Roman"/>
          <w:sz w:val="24"/>
          <w:szCs w:val="24"/>
        </w:rPr>
        <w:t xml:space="preserve">Кіцманська міська рада </w:t>
      </w:r>
      <w:r w:rsidRPr="0065588B">
        <w:rPr>
          <w:rFonts w:ascii="Times New Roman" w:hAnsi="Times New Roman"/>
          <w:b/>
          <w:sz w:val="24"/>
          <w:szCs w:val="24"/>
        </w:rPr>
        <w:t>ВИРІШИЛА:</w:t>
      </w:r>
    </w:p>
    <w:p w:rsidR="00177008" w:rsidRPr="008D3F3F" w:rsidRDefault="00177008" w:rsidP="00177008">
      <w:pPr>
        <w:ind w:firstLine="709"/>
        <w:jc w:val="both"/>
        <w:rPr>
          <w:rFonts w:ascii="Times New Roman" w:hAnsi="Times New Roman" w:cs="Times New Roman"/>
          <w:b/>
        </w:rPr>
      </w:pPr>
    </w:p>
    <w:p w:rsidR="00415FF2" w:rsidRPr="00415FF2" w:rsidRDefault="00415FF2" w:rsidP="00415FF2">
      <w:pPr>
        <w:pStyle w:val="af7"/>
        <w:numPr>
          <w:ilvl w:val="0"/>
          <w:numId w:val="9"/>
        </w:numPr>
        <w:ind w:left="0" w:firstLine="708"/>
        <w:jc w:val="both"/>
        <w:rPr>
          <w:lang w:val="uk-UA" w:bidi="uk-UA"/>
        </w:rPr>
      </w:pPr>
      <w:r w:rsidRPr="00415FF2">
        <w:rPr>
          <w:lang w:val="uk-UA"/>
        </w:rPr>
        <w:t xml:space="preserve">Передати майно комунальної власності на правах оперативного управління </w:t>
      </w:r>
      <w:r w:rsidRPr="00415FF2">
        <w:rPr>
          <w:color w:val="000000"/>
          <w:lang w:val="uk-UA"/>
        </w:rPr>
        <w:t>КНП «</w:t>
      </w:r>
      <w:r w:rsidRPr="00415FF2">
        <w:rPr>
          <w:lang w:val="uk-UA"/>
        </w:rPr>
        <w:t>Кіцманський центр первинної медичної допомоги</w:t>
      </w:r>
      <w:r w:rsidRPr="00415FF2">
        <w:rPr>
          <w:color w:val="000000"/>
          <w:lang w:val="uk-UA"/>
        </w:rPr>
        <w:t>»</w:t>
      </w:r>
      <w:r w:rsidRPr="00415FF2">
        <w:rPr>
          <w:lang w:val="uk-UA"/>
        </w:rPr>
        <w:t>, а саме частину будівлі майнового комплексу в м. Кіцмань по вул. Незалежності, 1, (літера «Е») загальною площею 174,0  кв. м. та частину кімнат І та ІІ поверхів (№1-1, №1-2, №1-3, №1-4, №1-5, №1-6, №1-7, №1-8, №1-9, №2-10, №2-11, №2-12, №2-13, №2-14, №2-15, №2-16) будівлі котельні по вул. Незалежності, 1-А м. Кіцмань, Чернівецького району, Чернівецької області. загальною площею 270,0 кв. м.</w:t>
      </w:r>
      <w:r w:rsidRPr="00415FF2">
        <w:rPr>
          <w:lang w:val="uk-UA" w:bidi="uk-UA"/>
        </w:rPr>
        <w:t xml:space="preserve"> </w:t>
      </w:r>
    </w:p>
    <w:p w:rsidR="00415FF2" w:rsidRPr="00415FF2" w:rsidRDefault="00415FF2" w:rsidP="00415FF2">
      <w:pPr>
        <w:pStyle w:val="af7"/>
        <w:numPr>
          <w:ilvl w:val="0"/>
          <w:numId w:val="9"/>
        </w:numPr>
        <w:shd w:val="clear" w:color="auto" w:fill="FDFDFD"/>
        <w:spacing w:after="150"/>
        <w:ind w:left="0" w:firstLine="708"/>
        <w:jc w:val="both"/>
        <w:rPr>
          <w:lang w:val="uk-UA"/>
        </w:rPr>
      </w:pPr>
      <w:r w:rsidRPr="00415FF2">
        <w:rPr>
          <w:lang w:val="uk-UA"/>
        </w:rPr>
        <w:t xml:space="preserve">Утворити та затвердити склад комісії по передачі майна комунальної власності на правах оперативного управління </w:t>
      </w:r>
      <w:r w:rsidRPr="00415FF2">
        <w:rPr>
          <w:color w:val="000000"/>
          <w:lang w:val="uk-UA"/>
        </w:rPr>
        <w:t>КНП «</w:t>
      </w:r>
      <w:r w:rsidRPr="00415FF2">
        <w:rPr>
          <w:lang w:val="uk-UA"/>
        </w:rPr>
        <w:t>Кіцманський центр первинної медичної допомоги</w:t>
      </w:r>
      <w:r w:rsidRPr="00415FF2">
        <w:rPr>
          <w:color w:val="000000"/>
          <w:lang w:val="uk-UA"/>
        </w:rPr>
        <w:t>»</w:t>
      </w:r>
      <w:r w:rsidRPr="00415FF2">
        <w:rPr>
          <w:lang w:val="uk-UA"/>
        </w:rPr>
        <w:t xml:space="preserve"> (далі – Комісія), що додається (додаток 1). </w:t>
      </w:r>
    </w:p>
    <w:p w:rsidR="00415FF2" w:rsidRPr="00415FF2" w:rsidRDefault="00415FF2" w:rsidP="00415FF2">
      <w:pPr>
        <w:pStyle w:val="af7"/>
        <w:numPr>
          <w:ilvl w:val="0"/>
          <w:numId w:val="9"/>
        </w:numPr>
        <w:shd w:val="clear" w:color="auto" w:fill="FDFDFD"/>
        <w:spacing w:after="150"/>
        <w:ind w:left="0" w:firstLine="708"/>
        <w:jc w:val="both"/>
        <w:rPr>
          <w:lang w:val="uk-UA"/>
        </w:rPr>
      </w:pPr>
      <w:r w:rsidRPr="00415FF2">
        <w:rPr>
          <w:lang w:val="uk-UA"/>
        </w:rPr>
        <w:t xml:space="preserve">Комісії по передачі майна комунальної власності на правах оперативного управління </w:t>
      </w:r>
      <w:r w:rsidRPr="00415FF2">
        <w:rPr>
          <w:color w:val="000000"/>
          <w:lang w:val="uk-UA"/>
        </w:rPr>
        <w:t>КНП «</w:t>
      </w:r>
      <w:r w:rsidRPr="00415FF2">
        <w:rPr>
          <w:lang w:val="uk-UA"/>
        </w:rPr>
        <w:t>Кіцманський центр первинної медичної допомоги</w:t>
      </w:r>
      <w:r w:rsidRPr="00415FF2">
        <w:rPr>
          <w:color w:val="000000"/>
          <w:lang w:val="uk-UA"/>
        </w:rPr>
        <w:t xml:space="preserve">» </w:t>
      </w:r>
      <w:r w:rsidRPr="00415FF2">
        <w:rPr>
          <w:lang w:val="uk-UA"/>
        </w:rPr>
        <w:t>здійснити передачу майна згідно акту передачі.</w:t>
      </w:r>
    </w:p>
    <w:p w:rsidR="00415FF2" w:rsidRPr="00415FF2" w:rsidRDefault="00415FF2" w:rsidP="00415FF2">
      <w:pPr>
        <w:pStyle w:val="af7"/>
        <w:numPr>
          <w:ilvl w:val="0"/>
          <w:numId w:val="9"/>
        </w:numPr>
        <w:shd w:val="clear" w:color="auto" w:fill="FDFDFD"/>
        <w:spacing w:after="150"/>
        <w:ind w:left="0" w:firstLine="708"/>
        <w:jc w:val="both"/>
        <w:rPr>
          <w:lang w:val="uk-UA"/>
        </w:rPr>
      </w:pPr>
      <w:r w:rsidRPr="00415FF2">
        <w:rPr>
          <w:lang w:val="uk-UA"/>
        </w:rPr>
        <w:t xml:space="preserve">В.о. міського голови Олександру МАРУСЯКУ укласти з </w:t>
      </w:r>
      <w:r w:rsidRPr="00415FF2">
        <w:rPr>
          <w:color w:val="000000"/>
          <w:lang w:val="uk-UA"/>
        </w:rPr>
        <w:t>КНП «</w:t>
      </w:r>
      <w:r w:rsidRPr="00415FF2">
        <w:rPr>
          <w:lang w:val="uk-UA"/>
        </w:rPr>
        <w:t>Кіцманський центр первинної медичної допомоги</w:t>
      </w:r>
      <w:r w:rsidRPr="00415FF2">
        <w:rPr>
          <w:color w:val="000000"/>
          <w:lang w:val="uk-UA"/>
        </w:rPr>
        <w:t>»</w:t>
      </w:r>
      <w:r w:rsidRPr="00415FF2">
        <w:rPr>
          <w:lang w:val="uk-UA"/>
        </w:rPr>
        <w:t xml:space="preserve"> договір про закріплення майна комунальної власності на правах оперативного управління.</w:t>
      </w:r>
    </w:p>
    <w:p w:rsidR="00415FF2" w:rsidRPr="00415FF2" w:rsidRDefault="00415FF2" w:rsidP="00415FF2">
      <w:pPr>
        <w:pStyle w:val="af7"/>
        <w:numPr>
          <w:ilvl w:val="0"/>
          <w:numId w:val="9"/>
        </w:numPr>
        <w:shd w:val="clear" w:color="auto" w:fill="FDFDFD"/>
        <w:spacing w:after="150"/>
        <w:ind w:left="0" w:firstLine="708"/>
        <w:jc w:val="both"/>
        <w:rPr>
          <w:lang w:val="uk-UA"/>
        </w:rPr>
      </w:pPr>
      <w:r w:rsidRPr="00415FF2">
        <w:rPr>
          <w:lang w:val="uk-UA"/>
        </w:rPr>
        <w:t>Контроль за виконанням даного рішення покласти на постійну комісію з питань комунальної власності, житлово-комунального господарства, енергозбереження та транспорту (Ярослав ЯРЕМІЙ) та</w:t>
      </w:r>
      <w:r w:rsidRPr="00415FF2">
        <w:rPr>
          <w:bCs/>
          <w:lang w:val="uk-UA"/>
        </w:rPr>
        <w:t xml:space="preserve"> заступника міського голови з питань організаційно-господарської діяльності Олександра ТКАЧУКА.</w:t>
      </w:r>
    </w:p>
    <w:p w:rsidR="00DA79CB" w:rsidRPr="004E7155" w:rsidRDefault="00DA79CB" w:rsidP="008C568E">
      <w:pPr>
        <w:pStyle w:val="af3"/>
        <w:ind w:right="-1"/>
        <w:rPr>
          <w:b/>
          <w:color w:val="auto"/>
          <w:sz w:val="24"/>
          <w:szCs w:val="24"/>
        </w:rPr>
      </w:pPr>
    </w:p>
    <w:p w:rsidR="008C568E" w:rsidRDefault="0084274B" w:rsidP="0084274B">
      <w:pPr>
        <w:pStyle w:val="af3"/>
        <w:ind w:right="-1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Секретар міської ради </w:t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  Петро ЧУПРИНА</w:t>
      </w:r>
    </w:p>
    <w:p w:rsidR="0084274B" w:rsidRDefault="0084274B" w:rsidP="0084274B">
      <w:pPr>
        <w:pStyle w:val="af3"/>
        <w:ind w:right="-1"/>
        <w:rPr>
          <w:b/>
          <w:color w:val="auto"/>
          <w:sz w:val="24"/>
          <w:szCs w:val="24"/>
        </w:rPr>
      </w:pPr>
    </w:p>
    <w:p w:rsidR="0084274B" w:rsidRDefault="0084274B" w:rsidP="0084274B">
      <w:pPr>
        <w:pStyle w:val="af3"/>
        <w:ind w:right="-1"/>
        <w:rPr>
          <w:b/>
          <w:color w:val="auto"/>
        </w:rPr>
      </w:pPr>
    </w:p>
    <w:p w:rsidR="00AB03D2" w:rsidRDefault="00AB03D2" w:rsidP="0084274B">
      <w:pPr>
        <w:pStyle w:val="af3"/>
        <w:ind w:right="-1"/>
        <w:rPr>
          <w:b/>
          <w:color w:val="auto"/>
        </w:rPr>
      </w:pPr>
    </w:p>
    <w:p w:rsidR="00756F6D" w:rsidRDefault="00756F6D" w:rsidP="0084274B">
      <w:pPr>
        <w:pStyle w:val="af3"/>
        <w:ind w:right="-1"/>
        <w:rPr>
          <w:b/>
          <w:color w:val="auto"/>
        </w:rPr>
      </w:pPr>
    </w:p>
    <w:p w:rsidR="00756F6D" w:rsidRPr="00756F6D" w:rsidRDefault="00415FF2" w:rsidP="00756F6D">
      <w:pPr>
        <w:ind w:left="3545" w:firstLine="708"/>
        <w:rPr>
          <w:rFonts w:ascii="Times New Roman" w:hAnsi="Times New Roman" w:cs="Times New Roman"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56F6D" w:rsidRPr="00756F6D">
        <w:rPr>
          <w:rFonts w:ascii="Times New Roman" w:hAnsi="Times New Roman" w:cs="Times New Roman"/>
        </w:rPr>
        <w:t xml:space="preserve">Додаток 1 </w:t>
      </w:r>
    </w:p>
    <w:p w:rsidR="00756F6D" w:rsidRPr="00756F6D" w:rsidRDefault="00756F6D" w:rsidP="00756F6D">
      <w:pPr>
        <w:ind w:left="4253"/>
        <w:rPr>
          <w:rFonts w:ascii="Times New Roman" w:hAnsi="Times New Roman" w:cs="Times New Roman"/>
        </w:rPr>
      </w:pPr>
      <w:r w:rsidRPr="00756F6D">
        <w:rPr>
          <w:rFonts w:ascii="Times New Roman" w:hAnsi="Times New Roman" w:cs="Times New Roman"/>
        </w:rPr>
        <w:t xml:space="preserve">до рішення </w:t>
      </w:r>
      <w:r w:rsidRPr="00756F6D">
        <w:rPr>
          <w:rFonts w:ascii="Times New Roman" w:hAnsi="Times New Roman" w:cs="Times New Roman"/>
          <w:lang w:val="en-US"/>
        </w:rPr>
        <w:t>XX</w:t>
      </w:r>
      <w:r>
        <w:rPr>
          <w:rFonts w:ascii="Times New Roman" w:hAnsi="Times New Roman" w:cs="Times New Roman"/>
          <w:lang w:val="en-US"/>
        </w:rPr>
        <w:t>II</w:t>
      </w:r>
      <w:r w:rsidRPr="00756F6D">
        <w:rPr>
          <w:rFonts w:ascii="Times New Roman" w:hAnsi="Times New Roman" w:cs="Times New Roman"/>
        </w:rPr>
        <w:t xml:space="preserve">  сесії </w:t>
      </w:r>
      <w:proofErr w:type="spellStart"/>
      <w:r w:rsidRPr="00756F6D">
        <w:rPr>
          <w:rFonts w:ascii="Times New Roman" w:hAnsi="Times New Roman" w:cs="Times New Roman"/>
        </w:rPr>
        <w:t>Кіцманської</w:t>
      </w:r>
      <w:proofErr w:type="spellEnd"/>
      <w:r w:rsidRPr="00756F6D">
        <w:rPr>
          <w:rFonts w:ascii="Times New Roman" w:hAnsi="Times New Roman" w:cs="Times New Roman"/>
        </w:rPr>
        <w:t xml:space="preserve"> міської ради </w:t>
      </w:r>
      <w:r w:rsidRPr="00756F6D">
        <w:rPr>
          <w:rFonts w:ascii="Times New Roman" w:hAnsi="Times New Roman" w:cs="Times New Roman"/>
          <w:lang w:val="en-US"/>
        </w:rPr>
        <w:t>V</w:t>
      </w:r>
      <w:r w:rsidRPr="00756F6D">
        <w:rPr>
          <w:rFonts w:ascii="Times New Roman" w:hAnsi="Times New Roman" w:cs="Times New Roman"/>
        </w:rPr>
        <w:t xml:space="preserve">ІІІ скликання від </w:t>
      </w:r>
      <w:r>
        <w:rPr>
          <w:rFonts w:ascii="Times New Roman" w:hAnsi="Times New Roman" w:cs="Times New Roman"/>
        </w:rPr>
        <w:t>30</w:t>
      </w:r>
      <w:r w:rsidRPr="00756F6D">
        <w:rPr>
          <w:rFonts w:ascii="Times New Roman" w:hAnsi="Times New Roman" w:cs="Times New Roman"/>
        </w:rPr>
        <w:t>.0</w:t>
      </w:r>
      <w:r>
        <w:rPr>
          <w:rFonts w:ascii="Times New Roman" w:hAnsi="Times New Roman" w:cs="Times New Roman"/>
        </w:rPr>
        <w:t>9</w:t>
      </w:r>
      <w:r w:rsidRPr="00756F6D">
        <w:rPr>
          <w:rFonts w:ascii="Times New Roman" w:hAnsi="Times New Roman" w:cs="Times New Roman"/>
        </w:rPr>
        <w:t>.2022 р.</w:t>
      </w:r>
    </w:p>
    <w:p w:rsidR="00756F6D" w:rsidRPr="00756F6D" w:rsidRDefault="00756F6D" w:rsidP="00756F6D">
      <w:pPr>
        <w:ind w:left="4253"/>
        <w:rPr>
          <w:rFonts w:ascii="Times New Roman" w:hAnsi="Times New Roman" w:cs="Times New Roman"/>
        </w:rPr>
      </w:pPr>
      <w:r w:rsidRPr="00756F6D">
        <w:rPr>
          <w:rFonts w:ascii="Times New Roman" w:hAnsi="Times New Roman" w:cs="Times New Roman"/>
        </w:rPr>
        <w:t xml:space="preserve"> № 3</w:t>
      </w:r>
      <w:r>
        <w:rPr>
          <w:rFonts w:ascii="Times New Roman" w:hAnsi="Times New Roman" w:cs="Times New Roman"/>
        </w:rPr>
        <w:t>39/9</w:t>
      </w:r>
    </w:p>
    <w:p w:rsidR="00415FF2" w:rsidRPr="00756F6D" w:rsidRDefault="00415FF2" w:rsidP="00756F6D">
      <w:pPr>
        <w:widowControl w:val="0"/>
        <w:suppressAutoHyphens/>
        <w:rPr>
          <w:rFonts w:ascii="Times New Roman" w:hAnsi="Times New Roman" w:cs="Times New Roman"/>
        </w:rPr>
      </w:pPr>
    </w:p>
    <w:p w:rsidR="00415FF2" w:rsidRDefault="00415FF2" w:rsidP="00415FF2">
      <w:pPr>
        <w:widowControl w:val="0"/>
        <w:suppressAutoHyphens/>
      </w:pPr>
      <w:r>
        <w:t xml:space="preserve"> </w:t>
      </w:r>
    </w:p>
    <w:p w:rsidR="00415FF2" w:rsidRDefault="00415FF2" w:rsidP="00415FF2">
      <w:pPr>
        <w:widowControl w:val="0"/>
        <w:suppressAutoHyphens/>
      </w:pPr>
    </w:p>
    <w:p w:rsidR="00415FF2" w:rsidRPr="00415FF2" w:rsidRDefault="00415FF2" w:rsidP="00415FF2">
      <w:pPr>
        <w:widowControl w:val="0"/>
        <w:suppressAutoHyphens/>
        <w:jc w:val="center"/>
        <w:rPr>
          <w:rFonts w:ascii="Times New Roman" w:hAnsi="Times New Roman" w:cs="Times New Roman"/>
        </w:rPr>
      </w:pPr>
      <w:r w:rsidRPr="00415FF2">
        <w:rPr>
          <w:rFonts w:ascii="Times New Roman" w:hAnsi="Times New Roman" w:cs="Times New Roman"/>
        </w:rPr>
        <w:t>СКЛАД</w:t>
      </w:r>
    </w:p>
    <w:p w:rsidR="00415FF2" w:rsidRPr="00415FF2" w:rsidRDefault="00415FF2" w:rsidP="00415FF2">
      <w:pPr>
        <w:widowControl w:val="0"/>
        <w:suppressAutoHyphens/>
        <w:jc w:val="center"/>
        <w:rPr>
          <w:rFonts w:ascii="Times New Roman" w:hAnsi="Times New Roman" w:cs="Times New Roman"/>
        </w:rPr>
      </w:pPr>
      <w:r w:rsidRPr="00415FF2">
        <w:rPr>
          <w:rFonts w:ascii="Times New Roman" w:hAnsi="Times New Roman" w:cs="Times New Roman"/>
        </w:rPr>
        <w:t xml:space="preserve"> комісії по передачі майна комунальної власності на правах оперативного управління </w:t>
      </w:r>
      <w:r w:rsidRPr="00415FF2">
        <w:rPr>
          <w:rFonts w:ascii="Times New Roman" w:hAnsi="Times New Roman" w:cs="Times New Roman"/>
          <w:lang w:eastAsia="ru-RU"/>
        </w:rPr>
        <w:t>КНП «</w:t>
      </w:r>
      <w:r w:rsidRPr="00415FF2">
        <w:rPr>
          <w:rFonts w:ascii="Times New Roman" w:hAnsi="Times New Roman" w:cs="Times New Roman"/>
        </w:rPr>
        <w:t>Кіцманський центр первинної медичної допомоги</w:t>
      </w:r>
      <w:r w:rsidRPr="00415FF2">
        <w:rPr>
          <w:rFonts w:ascii="Times New Roman" w:hAnsi="Times New Roman" w:cs="Times New Roman"/>
          <w:lang w:eastAsia="ru-RU"/>
        </w:rPr>
        <w:t>»</w:t>
      </w:r>
    </w:p>
    <w:p w:rsidR="00415FF2" w:rsidRPr="00415FF2" w:rsidRDefault="00415FF2" w:rsidP="00415FF2">
      <w:pPr>
        <w:widowControl w:val="0"/>
        <w:suppressAutoHyphens/>
        <w:rPr>
          <w:rFonts w:ascii="Times New Roman" w:hAnsi="Times New Roman" w:cs="Times New Roman"/>
        </w:rPr>
      </w:pPr>
    </w:p>
    <w:tbl>
      <w:tblPr>
        <w:tblStyle w:val="ae"/>
        <w:tblW w:w="9588" w:type="dxa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14"/>
        <w:gridCol w:w="1296"/>
        <w:gridCol w:w="5378"/>
      </w:tblGrid>
      <w:tr w:rsidR="00415FF2" w:rsidRPr="00415FF2" w:rsidTr="00AD7089">
        <w:tc>
          <w:tcPr>
            <w:tcW w:w="3114" w:type="dxa"/>
          </w:tcPr>
          <w:p w:rsidR="00415FF2" w:rsidRPr="00415FF2" w:rsidRDefault="00415FF2" w:rsidP="00AD7089">
            <w:pPr>
              <w:widowControl w:val="0"/>
              <w:suppressAutoHyphens/>
              <w:rPr>
                <w:rFonts w:ascii="Times New Roman" w:hAnsi="Times New Roman" w:cs="Times New Roman"/>
              </w:rPr>
            </w:pPr>
            <w:r w:rsidRPr="00415FF2">
              <w:rPr>
                <w:rFonts w:ascii="Times New Roman" w:hAnsi="Times New Roman" w:cs="Times New Roman"/>
              </w:rPr>
              <w:t>Олександр Ткачук</w:t>
            </w:r>
          </w:p>
        </w:tc>
        <w:tc>
          <w:tcPr>
            <w:tcW w:w="567" w:type="dxa"/>
          </w:tcPr>
          <w:p w:rsidR="00415FF2" w:rsidRPr="00415FF2" w:rsidRDefault="00415FF2" w:rsidP="00AD7089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</w:rPr>
            </w:pPr>
            <w:r w:rsidRPr="00415FF2">
              <w:rPr>
                <w:rFonts w:ascii="Times New Roman" w:hAnsi="Times New Roman" w:cs="Times New Roman"/>
              </w:rPr>
              <w:t>̶</w:t>
            </w:r>
          </w:p>
        </w:tc>
        <w:tc>
          <w:tcPr>
            <w:tcW w:w="5907" w:type="dxa"/>
          </w:tcPr>
          <w:p w:rsidR="00415FF2" w:rsidRPr="00415FF2" w:rsidRDefault="00415FF2" w:rsidP="00AD7089">
            <w:pPr>
              <w:widowControl w:val="0"/>
              <w:suppressAutoHyphens/>
              <w:rPr>
                <w:rFonts w:ascii="Times New Roman" w:hAnsi="Times New Roman" w:cs="Times New Roman"/>
                <w:bCs/>
              </w:rPr>
            </w:pPr>
            <w:r w:rsidRPr="00415FF2">
              <w:rPr>
                <w:rFonts w:ascii="Times New Roman" w:hAnsi="Times New Roman" w:cs="Times New Roman"/>
                <w:bCs/>
              </w:rPr>
              <w:t xml:space="preserve">заступник міського голови з питань організаційно-господарської діяльності, голова комісії </w:t>
            </w:r>
          </w:p>
          <w:p w:rsidR="00415FF2" w:rsidRPr="00415FF2" w:rsidRDefault="00415FF2" w:rsidP="00AD7089">
            <w:pPr>
              <w:widowControl w:val="0"/>
              <w:suppressAutoHyphens/>
              <w:rPr>
                <w:rFonts w:ascii="Times New Roman" w:hAnsi="Times New Roman" w:cs="Times New Roman"/>
              </w:rPr>
            </w:pPr>
          </w:p>
        </w:tc>
      </w:tr>
      <w:tr w:rsidR="00415FF2" w:rsidRPr="00415FF2" w:rsidTr="00AD7089">
        <w:tc>
          <w:tcPr>
            <w:tcW w:w="9588" w:type="dxa"/>
            <w:gridSpan w:val="3"/>
          </w:tcPr>
          <w:p w:rsidR="00415FF2" w:rsidRPr="00415FF2" w:rsidRDefault="00415FF2" w:rsidP="00AD7089">
            <w:pPr>
              <w:widowControl w:val="0"/>
              <w:suppressAutoHyphens/>
              <w:rPr>
                <w:rFonts w:ascii="Times New Roman" w:hAnsi="Times New Roman" w:cs="Times New Roman"/>
                <w:b/>
                <w:bCs/>
              </w:rPr>
            </w:pPr>
            <w:r w:rsidRPr="00415FF2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Члени комісії:</w:t>
            </w:r>
          </w:p>
          <w:p w:rsidR="00415FF2" w:rsidRPr="00415FF2" w:rsidRDefault="00415FF2" w:rsidP="00AD7089">
            <w:pPr>
              <w:widowControl w:val="0"/>
              <w:suppressAutoHyphens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15FF2" w:rsidRPr="00415FF2" w:rsidTr="00AD7089">
        <w:tc>
          <w:tcPr>
            <w:tcW w:w="3114" w:type="dxa"/>
          </w:tcPr>
          <w:p w:rsidR="00415FF2" w:rsidRPr="00415FF2" w:rsidRDefault="00415FF2" w:rsidP="00AD7089">
            <w:pPr>
              <w:widowControl w:val="0"/>
              <w:suppressAutoHyphens/>
              <w:rPr>
                <w:rFonts w:ascii="Times New Roman" w:hAnsi="Times New Roman" w:cs="Times New Roman"/>
              </w:rPr>
            </w:pPr>
            <w:r w:rsidRPr="00415FF2">
              <w:rPr>
                <w:rFonts w:ascii="Times New Roman" w:hAnsi="Times New Roman" w:cs="Times New Roman"/>
              </w:rPr>
              <w:t>Ірина КОРОЛЮК</w:t>
            </w:r>
          </w:p>
        </w:tc>
        <w:tc>
          <w:tcPr>
            <w:tcW w:w="567" w:type="dxa"/>
          </w:tcPr>
          <w:p w:rsidR="00415FF2" w:rsidRPr="00415FF2" w:rsidRDefault="00415FF2" w:rsidP="00AD7089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</w:rPr>
            </w:pPr>
            <w:r w:rsidRPr="00415FF2">
              <w:rPr>
                <w:rFonts w:ascii="Times New Roman" w:hAnsi="Times New Roman" w:cs="Times New Roman"/>
              </w:rPr>
              <w:t>̶</w:t>
            </w:r>
          </w:p>
        </w:tc>
        <w:tc>
          <w:tcPr>
            <w:tcW w:w="5907" w:type="dxa"/>
          </w:tcPr>
          <w:p w:rsidR="00415FF2" w:rsidRPr="00415FF2" w:rsidRDefault="00415FF2" w:rsidP="00AD7089">
            <w:pPr>
              <w:pStyle w:val="af1"/>
              <w:rPr>
                <w:rFonts w:ascii="Times New Roman" w:hAnsi="Times New Roman"/>
                <w:sz w:val="24"/>
              </w:rPr>
            </w:pPr>
            <w:r w:rsidRPr="00415FF2">
              <w:rPr>
                <w:rFonts w:ascii="Times New Roman" w:hAnsi="Times New Roman"/>
                <w:sz w:val="24"/>
              </w:rPr>
              <w:t>начальник відділу правового забезпечення та реєстраційних дій виконавчого комітету міської ради;</w:t>
            </w:r>
          </w:p>
          <w:p w:rsidR="00415FF2" w:rsidRPr="00415FF2" w:rsidRDefault="00415FF2" w:rsidP="00AD7089">
            <w:pPr>
              <w:pStyle w:val="af1"/>
              <w:rPr>
                <w:rFonts w:ascii="Times New Roman" w:hAnsi="Times New Roman"/>
                <w:bCs/>
                <w:sz w:val="24"/>
              </w:rPr>
            </w:pPr>
          </w:p>
        </w:tc>
      </w:tr>
      <w:tr w:rsidR="00415FF2" w:rsidRPr="00415FF2" w:rsidTr="00AD7089">
        <w:tc>
          <w:tcPr>
            <w:tcW w:w="3114" w:type="dxa"/>
          </w:tcPr>
          <w:p w:rsidR="00415FF2" w:rsidRPr="00415FF2" w:rsidRDefault="00415FF2" w:rsidP="00AD7089">
            <w:pPr>
              <w:widowControl w:val="0"/>
              <w:suppressAutoHyphens/>
              <w:rPr>
                <w:rFonts w:ascii="Times New Roman" w:hAnsi="Times New Roman" w:cs="Times New Roman"/>
              </w:rPr>
            </w:pPr>
            <w:r w:rsidRPr="00415FF2">
              <w:rPr>
                <w:rFonts w:ascii="Times New Roman" w:hAnsi="Times New Roman" w:cs="Times New Roman"/>
              </w:rPr>
              <w:t>Родіон ЛИСАК</w:t>
            </w:r>
          </w:p>
        </w:tc>
        <w:tc>
          <w:tcPr>
            <w:tcW w:w="567" w:type="dxa"/>
          </w:tcPr>
          <w:p w:rsidR="00415FF2" w:rsidRPr="00415FF2" w:rsidRDefault="00415FF2" w:rsidP="00AD7089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</w:rPr>
            </w:pPr>
            <w:r w:rsidRPr="00415FF2">
              <w:rPr>
                <w:rFonts w:ascii="Times New Roman" w:hAnsi="Times New Roman" w:cs="Times New Roman"/>
              </w:rPr>
              <w:t>̶</w:t>
            </w:r>
          </w:p>
        </w:tc>
        <w:tc>
          <w:tcPr>
            <w:tcW w:w="5907" w:type="dxa"/>
          </w:tcPr>
          <w:p w:rsidR="00415FF2" w:rsidRPr="00415FF2" w:rsidRDefault="00415FF2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415FF2">
              <w:rPr>
                <w:rFonts w:ascii="Times New Roman" w:hAnsi="Times New Roman"/>
                <w:sz w:val="24"/>
                <w:szCs w:val="24"/>
              </w:rPr>
              <w:t>начальник відділу з питань житлово-комунального господарства та охорони довкілля;</w:t>
            </w:r>
          </w:p>
          <w:p w:rsidR="00415FF2" w:rsidRPr="00415FF2" w:rsidRDefault="00415FF2" w:rsidP="00AD7089">
            <w:pPr>
              <w:pStyle w:val="af1"/>
              <w:rPr>
                <w:rFonts w:ascii="Times New Roman" w:hAnsi="Times New Roman"/>
                <w:sz w:val="24"/>
              </w:rPr>
            </w:pPr>
          </w:p>
        </w:tc>
      </w:tr>
      <w:tr w:rsidR="00415FF2" w:rsidRPr="00415FF2" w:rsidTr="00AD7089">
        <w:tc>
          <w:tcPr>
            <w:tcW w:w="3114" w:type="dxa"/>
          </w:tcPr>
          <w:p w:rsidR="00415FF2" w:rsidRPr="00415FF2" w:rsidRDefault="00415FF2" w:rsidP="00AD7089">
            <w:pPr>
              <w:widowControl w:val="0"/>
              <w:suppressAutoHyphens/>
              <w:rPr>
                <w:rFonts w:ascii="Times New Roman" w:hAnsi="Times New Roman" w:cs="Times New Roman"/>
              </w:rPr>
            </w:pPr>
            <w:r w:rsidRPr="00415FF2">
              <w:rPr>
                <w:rFonts w:ascii="Times New Roman" w:hAnsi="Times New Roman" w:cs="Times New Roman"/>
              </w:rPr>
              <w:t>Надія БОДЯНЧУК</w:t>
            </w:r>
          </w:p>
        </w:tc>
        <w:tc>
          <w:tcPr>
            <w:tcW w:w="567" w:type="dxa"/>
          </w:tcPr>
          <w:p w:rsidR="00415FF2" w:rsidRPr="00415FF2" w:rsidRDefault="00415FF2" w:rsidP="00AD7089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</w:rPr>
            </w:pPr>
            <w:r w:rsidRPr="00415FF2">
              <w:rPr>
                <w:rFonts w:ascii="Times New Roman" w:hAnsi="Times New Roman" w:cs="Times New Roman"/>
              </w:rPr>
              <w:t>̶</w:t>
            </w:r>
          </w:p>
        </w:tc>
        <w:tc>
          <w:tcPr>
            <w:tcW w:w="5907" w:type="dxa"/>
          </w:tcPr>
          <w:p w:rsidR="00415FF2" w:rsidRPr="00415FF2" w:rsidRDefault="00415FF2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415FF2">
              <w:rPr>
                <w:rFonts w:ascii="Times New Roman" w:hAnsi="Times New Roman"/>
                <w:sz w:val="24"/>
                <w:szCs w:val="24"/>
              </w:rPr>
              <w:t>спеціаліст І категорії відділу бухгалтерського обліку та фінансової звітності Кіцманської міської ради;</w:t>
            </w:r>
          </w:p>
          <w:p w:rsidR="00415FF2" w:rsidRPr="00415FF2" w:rsidRDefault="00415FF2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5FF2" w:rsidRPr="00415FF2" w:rsidTr="00AD7089">
        <w:tc>
          <w:tcPr>
            <w:tcW w:w="3114" w:type="dxa"/>
          </w:tcPr>
          <w:p w:rsidR="00415FF2" w:rsidRPr="00415FF2" w:rsidRDefault="00415FF2" w:rsidP="00AD7089">
            <w:pPr>
              <w:widowControl w:val="0"/>
              <w:suppressAutoHyphens/>
              <w:rPr>
                <w:rFonts w:ascii="Times New Roman" w:hAnsi="Times New Roman" w:cs="Times New Roman"/>
              </w:rPr>
            </w:pPr>
            <w:r w:rsidRPr="00415FF2">
              <w:rPr>
                <w:rFonts w:ascii="Times New Roman" w:hAnsi="Times New Roman" w:cs="Times New Roman"/>
              </w:rPr>
              <w:t>Євгенія КОСТАШИК</w:t>
            </w:r>
          </w:p>
        </w:tc>
        <w:tc>
          <w:tcPr>
            <w:tcW w:w="567" w:type="dxa"/>
          </w:tcPr>
          <w:p w:rsidR="00415FF2" w:rsidRPr="00415FF2" w:rsidRDefault="00415FF2" w:rsidP="00AD7089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</w:rPr>
            </w:pPr>
            <w:r w:rsidRPr="00415FF2">
              <w:rPr>
                <w:rFonts w:ascii="Times New Roman" w:hAnsi="Times New Roman" w:cs="Times New Roman"/>
              </w:rPr>
              <w:t>̶</w:t>
            </w:r>
          </w:p>
        </w:tc>
        <w:tc>
          <w:tcPr>
            <w:tcW w:w="5907" w:type="dxa"/>
          </w:tcPr>
          <w:p w:rsidR="00415FF2" w:rsidRPr="00415FF2" w:rsidRDefault="00415FF2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415FF2">
              <w:rPr>
                <w:rFonts w:ascii="Times New Roman" w:hAnsi="Times New Roman"/>
                <w:sz w:val="24"/>
                <w:szCs w:val="24"/>
              </w:rPr>
              <w:t xml:space="preserve">генеральний директор </w:t>
            </w:r>
            <w:r w:rsidRPr="00415FF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КНП «</w:t>
            </w:r>
            <w:r w:rsidRPr="00415FF2">
              <w:rPr>
                <w:rFonts w:ascii="Times New Roman" w:hAnsi="Times New Roman"/>
                <w:sz w:val="24"/>
                <w:szCs w:val="24"/>
              </w:rPr>
              <w:t>Кіцманський центр первинної медичної допомоги</w:t>
            </w:r>
            <w:r w:rsidRPr="00415FF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415FF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15FF2" w:rsidRPr="00415FF2" w:rsidRDefault="00415FF2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5FF2" w:rsidRPr="00415FF2" w:rsidTr="00AD7089">
        <w:tc>
          <w:tcPr>
            <w:tcW w:w="3114" w:type="dxa"/>
          </w:tcPr>
          <w:p w:rsidR="00415FF2" w:rsidRPr="00415FF2" w:rsidRDefault="00415FF2" w:rsidP="00AD7089">
            <w:pPr>
              <w:widowControl w:val="0"/>
              <w:suppressAutoHyphens/>
              <w:rPr>
                <w:rFonts w:ascii="Times New Roman" w:hAnsi="Times New Roman" w:cs="Times New Roman"/>
              </w:rPr>
            </w:pPr>
            <w:r w:rsidRPr="00415FF2">
              <w:rPr>
                <w:rFonts w:ascii="Times New Roman" w:hAnsi="Times New Roman" w:cs="Times New Roman"/>
              </w:rPr>
              <w:t>Галина ТУРЧАК</w:t>
            </w:r>
          </w:p>
        </w:tc>
        <w:tc>
          <w:tcPr>
            <w:tcW w:w="567" w:type="dxa"/>
          </w:tcPr>
          <w:p w:rsidR="00415FF2" w:rsidRPr="00415FF2" w:rsidRDefault="00415FF2" w:rsidP="00AD7089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</w:rPr>
            </w:pPr>
            <w:r w:rsidRPr="00415FF2">
              <w:rPr>
                <w:rFonts w:ascii="Times New Roman" w:hAnsi="Times New Roman" w:cs="Times New Roman"/>
              </w:rPr>
              <w:t>̶</w:t>
            </w:r>
          </w:p>
        </w:tc>
        <w:tc>
          <w:tcPr>
            <w:tcW w:w="5907" w:type="dxa"/>
          </w:tcPr>
          <w:p w:rsidR="00415FF2" w:rsidRPr="00415FF2" w:rsidRDefault="00415FF2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415FF2">
              <w:rPr>
                <w:rFonts w:ascii="Times New Roman" w:hAnsi="Times New Roman"/>
                <w:sz w:val="24"/>
                <w:szCs w:val="24"/>
              </w:rPr>
              <w:t>бухгалтер КНП «Кіцманська багатопрофільна лікарня інтенсивного лікування»;</w:t>
            </w:r>
          </w:p>
          <w:p w:rsidR="00415FF2" w:rsidRPr="00415FF2" w:rsidRDefault="00415FF2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5FF2" w:rsidRPr="00415FF2" w:rsidTr="00AD7089">
        <w:tc>
          <w:tcPr>
            <w:tcW w:w="3114" w:type="dxa"/>
          </w:tcPr>
          <w:p w:rsidR="00415FF2" w:rsidRPr="00415FF2" w:rsidRDefault="00415FF2" w:rsidP="00AD7089">
            <w:pPr>
              <w:widowControl w:val="0"/>
              <w:suppressAutoHyphens/>
              <w:rPr>
                <w:rFonts w:ascii="Times New Roman" w:hAnsi="Times New Roman" w:cs="Times New Roman"/>
              </w:rPr>
            </w:pPr>
            <w:r w:rsidRPr="00415FF2">
              <w:rPr>
                <w:rFonts w:ascii="Times New Roman" w:hAnsi="Times New Roman" w:cs="Times New Roman"/>
              </w:rPr>
              <w:t>Ольга ЛИТВИНЮК</w:t>
            </w:r>
          </w:p>
        </w:tc>
        <w:tc>
          <w:tcPr>
            <w:tcW w:w="567" w:type="dxa"/>
          </w:tcPr>
          <w:p w:rsidR="00415FF2" w:rsidRPr="00415FF2" w:rsidRDefault="00415FF2" w:rsidP="00AD7089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</w:rPr>
            </w:pPr>
            <w:r w:rsidRPr="00415FF2">
              <w:rPr>
                <w:rFonts w:ascii="Times New Roman" w:hAnsi="Times New Roman" w:cs="Times New Roman"/>
              </w:rPr>
              <w:t>̶</w:t>
            </w:r>
          </w:p>
        </w:tc>
        <w:tc>
          <w:tcPr>
            <w:tcW w:w="5907" w:type="dxa"/>
          </w:tcPr>
          <w:p w:rsidR="00415FF2" w:rsidRDefault="00415FF2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415FF2">
              <w:rPr>
                <w:rFonts w:ascii="Times New Roman" w:hAnsi="Times New Roman"/>
                <w:sz w:val="24"/>
                <w:szCs w:val="24"/>
              </w:rPr>
              <w:t>депутат міської ради.</w:t>
            </w:r>
          </w:p>
          <w:p w:rsidR="00AB03D2" w:rsidRPr="00415FF2" w:rsidRDefault="00AB03D2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  <w:p w:rsidR="00415FF2" w:rsidRPr="00415FF2" w:rsidRDefault="00415FF2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B03D2" w:rsidRPr="00415FF2" w:rsidTr="00AD7089">
        <w:tc>
          <w:tcPr>
            <w:tcW w:w="3114" w:type="dxa"/>
          </w:tcPr>
          <w:p w:rsidR="00AB03D2" w:rsidRPr="00415FF2" w:rsidRDefault="00AB03D2" w:rsidP="00AD7089">
            <w:pPr>
              <w:widowControl w:val="0"/>
              <w:suppressAutoHyphens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Володимир </w:t>
            </w:r>
            <w:proofErr w:type="spellStart"/>
            <w:r>
              <w:rPr>
                <w:rFonts w:ascii="Times New Roman" w:hAnsi="Times New Roman" w:cs="Times New Roman"/>
              </w:rPr>
              <w:t>Хромюк</w:t>
            </w:r>
            <w:proofErr w:type="spellEnd"/>
          </w:p>
        </w:tc>
        <w:tc>
          <w:tcPr>
            <w:tcW w:w="567" w:type="dxa"/>
          </w:tcPr>
          <w:p w:rsidR="00AB03D2" w:rsidRPr="00AB03D2" w:rsidRDefault="00AB03D2" w:rsidP="00AB03D2">
            <w:pPr>
              <w:pStyle w:val="af7"/>
              <w:widowControl w:val="0"/>
              <w:numPr>
                <w:ilvl w:val="0"/>
                <w:numId w:val="10"/>
              </w:numPr>
              <w:suppressAutoHyphens/>
              <w:jc w:val="center"/>
            </w:pPr>
            <w:r>
              <w:rPr>
                <w:lang w:val="uk-UA"/>
              </w:rPr>
              <w:t xml:space="preserve"> </w:t>
            </w:r>
          </w:p>
        </w:tc>
        <w:tc>
          <w:tcPr>
            <w:tcW w:w="5907" w:type="dxa"/>
          </w:tcPr>
          <w:p w:rsidR="00AB03D2" w:rsidRPr="00AB03D2" w:rsidRDefault="00AB03D2" w:rsidP="00AB03D2">
            <w:pPr>
              <w:pStyle w:val="Normal2"/>
              <w:widowControl w:val="0"/>
              <w:rPr>
                <w:rFonts w:ascii="Times New Roman" w:hAnsi="Times New Roman"/>
                <w:szCs w:val="24"/>
              </w:rPr>
            </w:pPr>
            <w:r w:rsidRPr="00AB03D2">
              <w:rPr>
                <w:rFonts w:ascii="Times New Roman" w:hAnsi="Times New Roman"/>
                <w:color w:val="000000"/>
                <w:szCs w:val="24"/>
              </w:rPr>
              <w:t>генеральний директор комунального некомерційного підприємства «</w:t>
            </w:r>
            <w:proofErr w:type="spellStart"/>
            <w:r w:rsidRPr="00AB03D2">
              <w:rPr>
                <w:rFonts w:ascii="Times New Roman" w:hAnsi="Times New Roman"/>
                <w:color w:val="000000"/>
                <w:szCs w:val="24"/>
              </w:rPr>
              <w:t>Кіцманська</w:t>
            </w:r>
            <w:proofErr w:type="spellEnd"/>
            <w:r w:rsidRPr="00AB03D2">
              <w:rPr>
                <w:rFonts w:ascii="Times New Roman" w:hAnsi="Times New Roman"/>
                <w:color w:val="000000"/>
                <w:szCs w:val="24"/>
              </w:rPr>
              <w:t xml:space="preserve"> багатопрофільна лікарня інтенсивного лікування»</w:t>
            </w:r>
          </w:p>
          <w:p w:rsidR="00AB03D2" w:rsidRPr="00415FF2" w:rsidRDefault="00AB03D2" w:rsidP="00AD708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15FF2" w:rsidRPr="00415FF2" w:rsidRDefault="00415FF2" w:rsidP="0084274B">
      <w:pPr>
        <w:pStyle w:val="af3"/>
        <w:ind w:right="-1"/>
        <w:rPr>
          <w:b/>
          <w:color w:val="auto"/>
        </w:rPr>
      </w:pPr>
    </w:p>
    <w:p w:rsidR="00756F6D" w:rsidRDefault="00756F6D" w:rsidP="00756F6D">
      <w:pPr>
        <w:pStyle w:val="af3"/>
        <w:ind w:right="-1"/>
        <w:rPr>
          <w:b/>
          <w:color w:val="auto"/>
          <w:sz w:val="24"/>
          <w:szCs w:val="24"/>
        </w:rPr>
      </w:pPr>
      <w:bookmarkStart w:id="1" w:name="_GoBack"/>
      <w:bookmarkEnd w:id="1"/>
      <w:r>
        <w:rPr>
          <w:b/>
          <w:color w:val="auto"/>
          <w:sz w:val="24"/>
          <w:szCs w:val="24"/>
        </w:rPr>
        <w:t xml:space="preserve">Секретар міської ради </w:t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  Петро ЧУПРИНА</w:t>
      </w:r>
    </w:p>
    <w:p w:rsidR="00756F6D" w:rsidRDefault="00756F6D" w:rsidP="00756F6D">
      <w:pPr>
        <w:pStyle w:val="af3"/>
        <w:ind w:right="-1"/>
        <w:rPr>
          <w:b/>
          <w:color w:val="auto"/>
          <w:sz w:val="24"/>
          <w:szCs w:val="24"/>
        </w:rPr>
      </w:pPr>
    </w:p>
    <w:p w:rsidR="008F6F70" w:rsidRPr="004E7155" w:rsidRDefault="008F6F70" w:rsidP="00415FF2">
      <w:pPr>
        <w:jc w:val="center"/>
        <w:rPr>
          <w:color w:val="auto"/>
        </w:rPr>
      </w:pPr>
    </w:p>
    <w:sectPr w:rsidR="008F6F70" w:rsidRPr="004E7155" w:rsidSect="00153D88">
      <w:pgSz w:w="11905" w:h="16837"/>
      <w:pgMar w:top="568" w:right="837" w:bottom="568" w:left="1123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1215" w:rsidRDefault="00F51215">
      <w:r>
        <w:separator/>
      </w:r>
    </w:p>
  </w:endnote>
  <w:endnote w:type="continuationSeparator" w:id="0">
    <w:p w:rsidR="00F51215" w:rsidRDefault="00F512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1215" w:rsidRDefault="00F51215"/>
  </w:footnote>
  <w:footnote w:type="continuationSeparator" w:id="0">
    <w:p w:rsidR="00F51215" w:rsidRDefault="00F51215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4">
    <w:nsid w:val="52F842F2"/>
    <w:multiLevelType w:val="hybridMultilevel"/>
    <w:tmpl w:val="01883D2A"/>
    <w:lvl w:ilvl="0" w:tplc="B582BD98">
      <w:start w:val="1"/>
      <w:numFmt w:val="bullet"/>
      <w:lvlText w:val="-"/>
      <w:lvlJc w:val="left"/>
      <w:pPr>
        <w:ind w:left="720" w:hanging="360"/>
      </w:pPr>
      <w:rPr>
        <w:rFonts w:ascii="Times New Roman" w:eastAsia="Microsoft Sans Serif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B4F1576"/>
    <w:multiLevelType w:val="hybridMultilevel"/>
    <w:tmpl w:val="20221046"/>
    <w:lvl w:ilvl="0" w:tplc="8D16157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5"/>
  </w:num>
  <w:num w:numId="5">
    <w:abstractNumId w:val="6"/>
  </w:num>
  <w:num w:numId="6">
    <w:abstractNumId w:val="0"/>
  </w:num>
  <w:num w:numId="7">
    <w:abstractNumId w:val="7"/>
  </w:num>
  <w:num w:numId="8">
    <w:abstractNumId w:val="3"/>
  </w:num>
  <w:num w:numId="9">
    <w:abstractNumId w:val="9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287B97"/>
    <w:rsid w:val="000113D3"/>
    <w:rsid w:val="000132BD"/>
    <w:rsid w:val="00014C46"/>
    <w:rsid w:val="000607DE"/>
    <w:rsid w:val="00077D5B"/>
    <w:rsid w:val="000B0A92"/>
    <w:rsid w:val="000C21DB"/>
    <w:rsid w:val="000C5946"/>
    <w:rsid w:val="000E240B"/>
    <w:rsid w:val="0010716B"/>
    <w:rsid w:val="001106EA"/>
    <w:rsid w:val="0012380A"/>
    <w:rsid w:val="00143A40"/>
    <w:rsid w:val="00153D88"/>
    <w:rsid w:val="00177008"/>
    <w:rsid w:val="001956F2"/>
    <w:rsid w:val="001D0E17"/>
    <w:rsid w:val="001D14B8"/>
    <w:rsid w:val="001D7C57"/>
    <w:rsid w:val="001E74CC"/>
    <w:rsid w:val="00242E9D"/>
    <w:rsid w:val="00251B9A"/>
    <w:rsid w:val="00280E54"/>
    <w:rsid w:val="00287B97"/>
    <w:rsid w:val="00291DA7"/>
    <w:rsid w:val="002D7858"/>
    <w:rsid w:val="002E5771"/>
    <w:rsid w:val="00322124"/>
    <w:rsid w:val="00351513"/>
    <w:rsid w:val="003759FD"/>
    <w:rsid w:val="00382AE1"/>
    <w:rsid w:val="003B3D9A"/>
    <w:rsid w:val="003D6972"/>
    <w:rsid w:val="003E60DD"/>
    <w:rsid w:val="0041084A"/>
    <w:rsid w:val="00415FF2"/>
    <w:rsid w:val="00440B46"/>
    <w:rsid w:val="00443CF2"/>
    <w:rsid w:val="00456D05"/>
    <w:rsid w:val="00462EE3"/>
    <w:rsid w:val="0046466C"/>
    <w:rsid w:val="00483A07"/>
    <w:rsid w:val="004B3A88"/>
    <w:rsid w:val="004E560C"/>
    <w:rsid w:val="004E7155"/>
    <w:rsid w:val="00500C33"/>
    <w:rsid w:val="00504CCF"/>
    <w:rsid w:val="00507821"/>
    <w:rsid w:val="00512A90"/>
    <w:rsid w:val="005173DB"/>
    <w:rsid w:val="0058628E"/>
    <w:rsid w:val="005D2778"/>
    <w:rsid w:val="005E63A2"/>
    <w:rsid w:val="005F7A2F"/>
    <w:rsid w:val="006072A4"/>
    <w:rsid w:val="006301A9"/>
    <w:rsid w:val="00641DDC"/>
    <w:rsid w:val="006507DE"/>
    <w:rsid w:val="006C64D5"/>
    <w:rsid w:val="00717BB7"/>
    <w:rsid w:val="00746514"/>
    <w:rsid w:val="00747FA3"/>
    <w:rsid w:val="00756F6D"/>
    <w:rsid w:val="00762B33"/>
    <w:rsid w:val="00764D7B"/>
    <w:rsid w:val="0077051C"/>
    <w:rsid w:val="007B7B0F"/>
    <w:rsid w:val="007C4460"/>
    <w:rsid w:val="007C75D1"/>
    <w:rsid w:val="007E2ECF"/>
    <w:rsid w:val="00823FE1"/>
    <w:rsid w:val="00834717"/>
    <w:rsid w:val="00837A03"/>
    <w:rsid w:val="0084274B"/>
    <w:rsid w:val="00851905"/>
    <w:rsid w:val="00871C69"/>
    <w:rsid w:val="008803B5"/>
    <w:rsid w:val="008874D0"/>
    <w:rsid w:val="008C4C4D"/>
    <w:rsid w:val="008C568E"/>
    <w:rsid w:val="008C65C3"/>
    <w:rsid w:val="008D359F"/>
    <w:rsid w:val="008D3F3F"/>
    <w:rsid w:val="008D6D66"/>
    <w:rsid w:val="008F547C"/>
    <w:rsid w:val="008F6F70"/>
    <w:rsid w:val="008F7495"/>
    <w:rsid w:val="0091748A"/>
    <w:rsid w:val="00954EE9"/>
    <w:rsid w:val="00A04981"/>
    <w:rsid w:val="00A1296A"/>
    <w:rsid w:val="00A20E0A"/>
    <w:rsid w:val="00A32020"/>
    <w:rsid w:val="00A35090"/>
    <w:rsid w:val="00A36EE4"/>
    <w:rsid w:val="00A73B62"/>
    <w:rsid w:val="00AA5F52"/>
    <w:rsid w:val="00AB03D2"/>
    <w:rsid w:val="00AE05C3"/>
    <w:rsid w:val="00AE4354"/>
    <w:rsid w:val="00B76AEF"/>
    <w:rsid w:val="00B8413C"/>
    <w:rsid w:val="00B94F62"/>
    <w:rsid w:val="00BF5B70"/>
    <w:rsid w:val="00C03309"/>
    <w:rsid w:val="00C0727C"/>
    <w:rsid w:val="00C8769F"/>
    <w:rsid w:val="00C877E7"/>
    <w:rsid w:val="00C94D21"/>
    <w:rsid w:val="00CC2A26"/>
    <w:rsid w:val="00D114EA"/>
    <w:rsid w:val="00D17423"/>
    <w:rsid w:val="00D3609F"/>
    <w:rsid w:val="00DA79CB"/>
    <w:rsid w:val="00DB0002"/>
    <w:rsid w:val="00E06481"/>
    <w:rsid w:val="00E24FB9"/>
    <w:rsid w:val="00E47530"/>
    <w:rsid w:val="00E54856"/>
    <w:rsid w:val="00E5718A"/>
    <w:rsid w:val="00ED0528"/>
    <w:rsid w:val="00F11C02"/>
    <w:rsid w:val="00F15E3D"/>
    <w:rsid w:val="00F177C2"/>
    <w:rsid w:val="00F24212"/>
    <w:rsid w:val="00F51215"/>
    <w:rsid w:val="00F65D2B"/>
    <w:rsid w:val="00FA63EE"/>
    <w:rsid w:val="00FB16A2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у виносці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39"/>
    <w:rsid w:val="00440B4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rmal (Web)"/>
    <w:aliases w:val="Обычный (Web)"/>
    <w:basedOn w:val="a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link w:val="af2"/>
    <w:uiPriority w:val="1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3">
    <w:name w:val="Body Text"/>
    <w:basedOn w:val="a"/>
    <w:link w:val="af4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4">
    <w:name w:val="Основний текст Знак"/>
    <w:basedOn w:val="a0"/>
    <w:link w:val="af3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5">
    <w:name w:val="header"/>
    <w:basedOn w:val="a"/>
    <w:link w:val="af6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6">
    <w:name w:val="Верхній колонтитул Знак"/>
    <w:basedOn w:val="a0"/>
    <w:link w:val="af5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7">
    <w:name w:val="List Paragraph"/>
    <w:basedOn w:val="a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customStyle="1" w:styleId="12">
    <w:name w:val="Обычный1"/>
    <w:rsid w:val="001D7C57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1D7C57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1D7C57"/>
    <w:pPr>
      <w:jc w:val="center"/>
    </w:pPr>
    <w:rPr>
      <w:b/>
      <w:sz w:val="26"/>
    </w:rPr>
  </w:style>
  <w:style w:type="paragraph" w:styleId="af8">
    <w:name w:val="footer"/>
    <w:basedOn w:val="a"/>
    <w:link w:val="af9"/>
    <w:uiPriority w:val="99"/>
    <w:unhideWhenUsed/>
    <w:rsid w:val="001D7C57"/>
    <w:pPr>
      <w:tabs>
        <w:tab w:val="center" w:pos="4819"/>
        <w:tab w:val="right" w:pos="9639"/>
      </w:tabs>
    </w:pPr>
  </w:style>
  <w:style w:type="character" w:customStyle="1" w:styleId="af9">
    <w:name w:val="Нижній колонтитул Знак"/>
    <w:basedOn w:val="a0"/>
    <w:link w:val="af8"/>
    <w:uiPriority w:val="99"/>
    <w:rsid w:val="001D7C57"/>
    <w:rPr>
      <w:color w:val="000000"/>
    </w:rPr>
  </w:style>
  <w:style w:type="paragraph" w:customStyle="1" w:styleId="22">
    <w:name w:val="Без интервала2"/>
    <w:rsid w:val="001D7C57"/>
    <w:rPr>
      <w:rFonts w:ascii="Calibri" w:eastAsia="Times New Roman" w:hAnsi="Calibri" w:cs="Times New Roman"/>
      <w:sz w:val="22"/>
      <w:szCs w:val="22"/>
      <w:lang w:eastAsia="en-US"/>
    </w:rPr>
  </w:style>
  <w:style w:type="paragraph" w:styleId="HTML">
    <w:name w:val="HTML Preformatted"/>
    <w:basedOn w:val="a"/>
    <w:link w:val="HTML0"/>
    <w:rsid w:val="001D7C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rsid w:val="001D7C57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af2">
    <w:name w:val="Без інтервалів Знак"/>
    <w:link w:val="af1"/>
    <w:uiPriority w:val="1"/>
    <w:rsid w:val="00415FF2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2289</Words>
  <Characters>1306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Павло Ткачук</dc:creator>
  <cp:lastModifiedBy>petromeroslavovih</cp:lastModifiedBy>
  <cp:revision>4</cp:revision>
  <cp:lastPrinted>2022-10-03T11:11:00Z</cp:lastPrinted>
  <dcterms:created xsi:type="dcterms:W3CDTF">2022-09-28T14:25:00Z</dcterms:created>
  <dcterms:modified xsi:type="dcterms:W3CDTF">2022-10-03T11:11:00Z</dcterms:modified>
</cp:coreProperties>
</file>