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C3A46" w:rsidRPr="00BC40F0" w:rsidRDefault="005C3A46" w:rsidP="00FA7403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4244289" r:id="rId6"/>
        </w:object>
      </w:r>
      <w:bookmarkEnd w:id="0"/>
    </w:p>
    <w:p w:rsidR="005C3A46" w:rsidRPr="00BC40F0" w:rsidRDefault="005C3A46" w:rsidP="00FA7403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5C3A46" w:rsidRPr="00BC40F0" w:rsidRDefault="005C3A46" w:rsidP="00FA7403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5C3A46" w:rsidRPr="00BC40F0" w:rsidRDefault="005C3A46" w:rsidP="00FA7403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5C3A46" w:rsidRPr="00BC40F0" w:rsidRDefault="005C3A46" w:rsidP="00FA7403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C3A46" w:rsidRPr="00BC40F0" w:rsidRDefault="005C3A46" w:rsidP="00FA7403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5C3A46" w:rsidRDefault="005C3A46" w:rsidP="00FA7403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5C3A46" w:rsidRPr="00F72909" w:rsidRDefault="005C3A46" w:rsidP="00FA7403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5C3A46" w:rsidRPr="00982EC8" w:rsidRDefault="005C3A46" w:rsidP="00FA7403">
      <w:pPr>
        <w:pStyle w:val="Title"/>
        <w:jc w:val="right"/>
        <w:rPr>
          <w:rFonts w:ascii="Times New Roman" w:hAnsi="Times New Roman"/>
          <w:b/>
          <w:szCs w:val="28"/>
        </w:rPr>
      </w:pPr>
      <w:r w:rsidRPr="00982EC8">
        <w:rPr>
          <w:rFonts w:ascii="Times New Roman" w:hAnsi="Times New Roman"/>
          <w:b/>
          <w:szCs w:val="28"/>
        </w:rPr>
        <w:t xml:space="preserve"> </w:t>
      </w:r>
    </w:p>
    <w:p w:rsidR="005C3A46" w:rsidRDefault="005C3A46" w:rsidP="00FA7403">
      <w:pPr>
        <w:pStyle w:val="Title"/>
        <w:rPr>
          <w:rFonts w:ascii="Times New Roman" w:hAnsi="Times New Roman"/>
          <w:b/>
          <w:sz w:val="20"/>
          <w:szCs w:val="28"/>
        </w:rPr>
      </w:pPr>
    </w:p>
    <w:p w:rsidR="005C3A46" w:rsidRPr="00B17508" w:rsidRDefault="005C3A46" w:rsidP="00FA7403">
      <w:pPr>
        <w:pStyle w:val="Title"/>
        <w:rPr>
          <w:rFonts w:ascii="Times New Roman" w:hAnsi="Times New Roman"/>
          <w:b/>
          <w:sz w:val="20"/>
          <w:szCs w:val="28"/>
        </w:rPr>
      </w:pPr>
    </w:p>
    <w:p w:rsidR="005C3A46" w:rsidRDefault="005C3A46" w:rsidP="00FA7403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310/9</w:t>
      </w:r>
    </w:p>
    <w:p w:rsidR="005C3A46" w:rsidRPr="00BC40F0" w:rsidRDefault="005C3A46" w:rsidP="00FA7403">
      <w:pPr>
        <w:pStyle w:val="Title"/>
      </w:pPr>
    </w:p>
    <w:p w:rsidR="005C3A46" w:rsidRPr="00BC40F0" w:rsidRDefault="005C3A46" w:rsidP="00FA7403">
      <w:r>
        <w:t>07 вересня</w:t>
      </w:r>
      <w:r w:rsidRPr="00BC40F0">
        <w:t xml:space="preserve"> 20</w:t>
      </w:r>
      <w:r>
        <w:t>22</w:t>
      </w:r>
      <w:r w:rsidRPr="00BC40F0">
        <w:t xml:space="preserve"> року                                                        </w:t>
      </w:r>
      <w:r>
        <w:t xml:space="preserve">              </w:t>
      </w:r>
      <w:r w:rsidRPr="00BC40F0">
        <w:t xml:space="preserve">                                м. Кіцмань</w:t>
      </w: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p w:rsidR="005C3A46" w:rsidRDefault="005C3A46" w:rsidP="001B2309">
      <w:pPr>
        <w:pStyle w:val="Normal2"/>
        <w:widowControl w:val="0"/>
        <w:rPr>
          <w:rFonts w:ascii="Times New Roman" w:hAnsi="Times New Roman"/>
          <w:b/>
          <w:szCs w:val="24"/>
          <w:lang w:eastAsia="uk-UA"/>
        </w:rPr>
      </w:pPr>
      <w:r w:rsidRPr="009C0032">
        <w:rPr>
          <w:rFonts w:ascii="Times New Roman" w:hAnsi="Times New Roman"/>
          <w:b/>
          <w:bCs/>
          <w:szCs w:val="24"/>
        </w:rPr>
        <w:t xml:space="preserve">Про внесення змін до </w:t>
      </w:r>
      <w:r w:rsidRPr="001B2309">
        <w:rPr>
          <w:rFonts w:ascii="Times New Roman" w:hAnsi="Times New Roman"/>
          <w:b/>
          <w:szCs w:val="24"/>
          <w:lang w:eastAsia="uk-UA"/>
        </w:rPr>
        <w:t>Програми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1B2309">
        <w:rPr>
          <w:rFonts w:ascii="Times New Roman" w:hAnsi="Times New Roman"/>
          <w:b/>
          <w:szCs w:val="24"/>
          <w:lang w:eastAsia="uk-UA"/>
        </w:rPr>
        <w:t xml:space="preserve">сприяння </w:t>
      </w:r>
    </w:p>
    <w:p w:rsidR="005C3A46" w:rsidRDefault="005C3A46" w:rsidP="001B2309">
      <w:pPr>
        <w:pStyle w:val="Normal2"/>
        <w:widowControl w:val="0"/>
        <w:rPr>
          <w:rFonts w:ascii="Times New Roman" w:hAnsi="Times New Roman"/>
          <w:b/>
          <w:szCs w:val="24"/>
          <w:lang w:eastAsia="uk-UA"/>
        </w:rPr>
      </w:pPr>
      <w:r w:rsidRPr="001B2309">
        <w:rPr>
          <w:rFonts w:ascii="Times New Roman" w:hAnsi="Times New Roman"/>
          <w:b/>
          <w:szCs w:val="24"/>
          <w:lang w:eastAsia="uk-UA"/>
        </w:rPr>
        <w:t xml:space="preserve">соціального захисту населення </w:t>
      </w:r>
    </w:p>
    <w:p w:rsidR="005C3A46" w:rsidRDefault="005C3A46" w:rsidP="001B2309">
      <w:pPr>
        <w:pStyle w:val="Normal2"/>
        <w:widowControl w:val="0"/>
        <w:rPr>
          <w:rFonts w:ascii="Times New Roman" w:hAnsi="Times New Roman"/>
          <w:b/>
          <w:szCs w:val="24"/>
          <w:lang w:eastAsia="uk-UA"/>
        </w:rPr>
      </w:pPr>
      <w:r w:rsidRPr="001B2309">
        <w:rPr>
          <w:rFonts w:ascii="Times New Roman" w:hAnsi="Times New Roman"/>
          <w:b/>
          <w:szCs w:val="24"/>
          <w:lang w:eastAsia="uk-UA"/>
        </w:rPr>
        <w:t>на території Кіцманської ТГ на 2022 рік</w:t>
      </w:r>
    </w:p>
    <w:p w:rsidR="005C3A46" w:rsidRPr="001B2309" w:rsidRDefault="005C3A46" w:rsidP="001B2309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</w:p>
    <w:p w:rsidR="005C3A46" w:rsidRPr="00896852" w:rsidRDefault="005C3A46" w:rsidP="001B2309">
      <w:pPr>
        <w:pStyle w:val="NoSpacing"/>
        <w:rPr>
          <w:b/>
          <w:bCs/>
        </w:rPr>
      </w:pPr>
    </w:p>
    <w:p w:rsidR="005C3A46" w:rsidRDefault="005C3A46" w:rsidP="001B2309">
      <w:pPr>
        <w:ind w:firstLine="540"/>
        <w:jc w:val="both"/>
      </w:pPr>
      <w:r w:rsidRPr="00FA7403">
        <w:t xml:space="preserve">Керуючись Законами України «Про місцеве самоврядування в Україні», </w:t>
      </w:r>
      <w:r w:rsidRPr="00FA7403">
        <w:rPr>
          <w:color w:val="333333"/>
          <w:shd w:val="clear" w:color="auto" w:fill="FFFFFF"/>
        </w:rPr>
        <w:t>«Про правовий режим воєнного стану»,</w:t>
      </w:r>
      <w:r w:rsidRPr="00FA7403">
        <w:rPr>
          <w:bCs/>
          <w:shd w:val="clear" w:color="auto" w:fill="FFFFFF"/>
        </w:rPr>
        <w:t xml:space="preserve"> постановою Кабінету Міністрів України від 11.03.2022 р. №252 «</w:t>
      </w:r>
      <w:r w:rsidRPr="00FA7403">
        <w:rPr>
          <w:bCs/>
          <w:color w:val="333333"/>
          <w:shd w:val="clear" w:color="auto" w:fill="FFFFFF"/>
        </w:rPr>
        <w:t>Деякі питання формування та виконання місцевих бюджетів у період воєнного стану»</w:t>
      </w:r>
      <w:r w:rsidRPr="00FA7403">
        <w:rPr>
          <w:bCs/>
          <w:shd w:val="clear" w:color="auto" w:fill="FFFFFF"/>
        </w:rPr>
        <w:t xml:space="preserve">, </w:t>
      </w:r>
      <w:r>
        <w:rPr>
          <w:bCs/>
          <w:shd w:val="clear" w:color="auto" w:fill="FFFFFF"/>
        </w:rPr>
        <w:t xml:space="preserve"> </w:t>
      </w:r>
      <w:r w:rsidRPr="00FA7403">
        <w:rPr>
          <w:color w:val="000000"/>
        </w:rPr>
        <w:t>виконавчий  комітет  міської  ради</w:t>
      </w:r>
      <w:r w:rsidRPr="00896852">
        <w:t xml:space="preserve"> </w:t>
      </w:r>
    </w:p>
    <w:p w:rsidR="005C3A46" w:rsidRDefault="005C3A46" w:rsidP="001B2309">
      <w:pPr>
        <w:ind w:firstLine="540"/>
        <w:jc w:val="both"/>
      </w:pPr>
    </w:p>
    <w:p w:rsidR="005C3A46" w:rsidRPr="00FA7403" w:rsidRDefault="005C3A46" w:rsidP="001B2309">
      <w:pPr>
        <w:rPr>
          <w:b/>
        </w:rPr>
      </w:pPr>
      <w:r w:rsidRPr="00FA7403">
        <w:rPr>
          <w:b/>
        </w:rPr>
        <w:t>В И Р І Ш И В:</w:t>
      </w:r>
    </w:p>
    <w:p w:rsidR="005C3A46" w:rsidRPr="00896852" w:rsidRDefault="005C3A46" w:rsidP="001B2309">
      <w:pPr>
        <w:ind w:firstLine="540"/>
        <w:jc w:val="both"/>
        <w:rPr>
          <w:b/>
        </w:rPr>
      </w:pPr>
    </w:p>
    <w:p w:rsidR="005C3A46" w:rsidRPr="001926E0" w:rsidRDefault="005C3A46" w:rsidP="00CD6415">
      <w:pPr>
        <w:pStyle w:val="List2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926E0">
        <w:rPr>
          <w:rFonts w:ascii="Times New Roman" w:hAnsi="Times New Roman"/>
          <w:sz w:val="24"/>
          <w:szCs w:val="24"/>
        </w:rPr>
        <w:t xml:space="preserve">Доповнити Додаток 2 </w:t>
      </w:r>
      <w:r w:rsidRPr="001926E0">
        <w:rPr>
          <w:rFonts w:ascii="Times New Roman" w:hAnsi="Times New Roman"/>
          <w:sz w:val="24"/>
          <w:szCs w:val="24"/>
          <w:lang w:eastAsia="uk-UA"/>
        </w:rPr>
        <w:t>Програми сприяння соціального захисту населення на території Кіцманської ТГ на 2022 рік</w:t>
      </w:r>
      <w:r>
        <w:rPr>
          <w:rFonts w:ascii="Times New Roman" w:hAnsi="Times New Roman"/>
          <w:sz w:val="24"/>
          <w:szCs w:val="24"/>
          <w:lang w:eastAsia="uk-UA"/>
        </w:rPr>
        <w:t>,</w:t>
      </w:r>
      <w:r w:rsidRPr="001926E0">
        <w:rPr>
          <w:rFonts w:ascii="Times New Roman" w:hAnsi="Times New Roman"/>
          <w:sz w:val="24"/>
          <w:szCs w:val="24"/>
        </w:rPr>
        <w:t xml:space="preserve"> затвердженої рішенням </w:t>
      </w:r>
      <w:r w:rsidRPr="001926E0">
        <w:rPr>
          <w:rFonts w:ascii="Times New Roman" w:hAnsi="Times New Roman"/>
          <w:sz w:val="24"/>
          <w:szCs w:val="24"/>
          <w:lang w:val="en-US"/>
        </w:rPr>
        <w:t>XIV</w:t>
      </w:r>
      <w:r w:rsidRPr="001926E0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Pr="001926E0">
        <w:rPr>
          <w:rFonts w:ascii="Times New Roman" w:hAnsi="Times New Roman"/>
          <w:sz w:val="24"/>
          <w:szCs w:val="24"/>
          <w:lang w:val="en-US"/>
        </w:rPr>
        <w:t>VIII</w:t>
      </w:r>
      <w:r w:rsidRPr="001926E0">
        <w:rPr>
          <w:rFonts w:ascii="Times New Roman" w:hAnsi="Times New Roman"/>
          <w:sz w:val="24"/>
          <w:szCs w:val="24"/>
        </w:rPr>
        <w:t xml:space="preserve"> скликання від 22.12.2021 р. № 688/12 (зі змінами), пунктом 18 «</w:t>
      </w:r>
      <w:r w:rsidRPr="001926E0">
        <w:rPr>
          <w:rFonts w:ascii="Times New Roman" w:hAnsi="Times New Roman"/>
          <w:sz w:val="24"/>
        </w:rPr>
        <w:t>Надання щомісячної допомоги сім’ям мобілізованих працівників установ та закладів Кіцман</w:t>
      </w:r>
      <w:r>
        <w:rPr>
          <w:rFonts w:ascii="Times New Roman" w:hAnsi="Times New Roman"/>
          <w:sz w:val="24"/>
        </w:rPr>
        <w:t>ської ТГ, які проходять службу в</w:t>
      </w:r>
      <w:r w:rsidRPr="001926E0">
        <w:rPr>
          <w:rFonts w:ascii="Times New Roman" w:hAnsi="Times New Roman"/>
          <w:sz w:val="24"/>
        </w:rPr>
        <w:t xml:space="preserve"> лавах ЗСУ </w:t>
      </w:r>
      <w:r>
        <w:rPr>
          <w:rFonts w:ascii="Times New Roman" w:hAnsi="Times New Roman"/>
          <w:sz w:val="24"/>
        </w:rPr>
        <w:t xml:space="preserve">виходячи з </w:t>
      </w:r>
      <w:r w:rsidRPr="001926E0">
        <w:rPr>
          <w:rFonts w:ascii="Times New Roman" w:hAnsi="Times New Roman"/>
          <w:sz w:val="24"/>
        </w:rPr>
        <w:t>розмір</w:t>
      </w:r>
      <w:r>
        <w:rPr>
          <w:rFonts w:ascii="Times New Roman" w:hAnsi="Times New Roman"/>
          <w:sz w:val="24"/>
        </w:rPr>
        <w:t>у</w:t>
      </w:r>
      <w:r w:rsidRPr="001926E0">
        <w:rPr>
          <w:rFonts w:ascii="Times New Roman" w:hAnsi="Times New Roman"/>
          <w:sz w:val="24"/>
        </w:rPr>
        <w:t xml:space="preserve"> середньомісячного заробітку на час призову» передбачивши джерело фінансування «Міський бюджет» та обсяг фінансування 600,0 тис. грн.</w:t>
      </w:r>
    </w:p>
    <w:p w:rsidR="005C3A46" w:rsidRPr="001926E0" w:rsidRDefault="005C3A46" w:rsidP="001B2309">
      <w:pPr>
        <w:pStyle w:val="Normal2"/>
        <w:widowControl w:val="0"/>
        <w:numPr>
          <w:ilvl w:val="0"/>
          <w:numId w:val="1"/>
        </w:numPr>
        <w:tabs>
          <w:tab w:val="clear" w:pos="615"/>
          <w:tab w:val="num" w:pos="0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1926E0">
        <w:rPr>
          <w:rFonts w:ascii="Times New Roman" w:hAnsi="Times New Roman"/>
        </w:rPr>
        <w:t>Контроль за виконанням цього рішення покласти та</w:t>
      </w:r>
      <w:r w:rsidRPr="001926E0">
        <w:rPr>
          <w:rFonts w:ascii="Times New Roman" w:hAnsi="Times New Roman"/>
          <w:bCs/>
        </w:rPr>
        <w:t xml:space="preserve"> першого заступника міського голови з питань діяльності виконавчих органі</w:t>
      </w:r>
      <w:bookmarkStart w:id="1" w:name="_GoBack"/>
      <w:bookmarkEnd w:id="1"/>
      <w:r w:rsidRPr="001926E0">
        <w:rPr>
          <w:rFonts w:ascii="Times New Roman" w:hAnsi="Times New Roman"/>
          <w:bCs/>
        </w:rPr>
        <w:t>в Олександра МАРУСЯКА.</w:t>
      </w:r>
    </w:p>
    <w:p w:rsidR="005C3A46" w:rsidRDefault="005C3A46" w:rsidP="001B2309">
      <w:pPr>
        <w:jc w:val="center"/>
      </w:pPr>
    </w:p>
    <w:p w:rsidR="005C3A46" w:rsidRDefault="005C3A46" w:rsidP="001B2309">
      <w:pPr>
        <w:jc w:val="center"/>
      </w:pPr>
    </w:p>
    <w:p w:rsidR="005C3A46" w:rsidRDefault="005C3A46" w:rsidP="001B2309">
      <w:pPr>
        <w:jc w:val="center"/>
      </w:pPr>
    </w:p>
    <w:p w:rsidR="005C3A46" w:rsidRDefault="005C3A46" w:rsidP="001B2309">
      <w:pPr>
        <w:jc w:val="center"/>
      </w:pPr>
    </w:p>
    <w:p w:rsidR="005C3A46" w:rsidRPr="00AB0349" w:rsidRDefault="005C3A46" w:rsidP="001B2309">
      <w:pPr>
        <w:shd w:val="clear" w:color="auto" w:fill="FDFDFD"/>
        <w:spacing w:after="150"/>
        <w:jc w:val="both"/>
        <w:rPr>
          <w:bCs/>
          <w:sz w:val="6"/>
        </w:rPr>
      </w:pPr>
    </w:p>
    <w:p w:rsidR="005C3A46" w:rsidRDefault="005C3A46" w:rsidP="00435E34">
      <w:pPr>
        <w:pStyle w:val="BodyText"/>
        <w:ind w:right="-1"/>
        <w:jc w:val="both"/>
        <w:rPr>
          <w:b/>
        </w:rPr>
      </w:pPr>
      <w:r>
        <w:rPr>
          <w:b/>
          <w:color w:val="auto"/>
          <w:sz w:val="24"/>
          <w:szCs w:val="24"/>
        </w:rPr>
        <w:t>В.о.м</w:t>
      </w:r>
      <w:r w:rsidRPr="00C544FD">
        <w:rPr>
          <w:b/>
          <w:color w:val="auto"/>
          <w:sz w:val="24"/>
          <w:szCs w:val="24"/>
        </w:rPr>
        <w:t>іськ</w:t>
      </w:r>
      <w:r>
        <w:rPr>
          <w:b/>
          <w:color w:val="auto"/>
          <w:sz w:val="24"/>
          <w:szCs w:val="24"/>
        </w:rPr>
        <w:t xml:space="preserve">ого </w:t>
      </w:r>
      <w:r w:rsidRPr="00C544FD">
        <w:rPr>
          <w:b/>
          <w:color w:val="auto"/>
          <w:sz w:val="24"/>
          <w:szCs w:val="24"/>
        </w:rPr>
        <w:t>голов</w:t>
      </w:r>
      <w:r>
        <w:rPr>
          <w:b/>
          <w:color w:val="auto"/>
          <w:sz w:val="24"/>
          <w:szCs w:val="24"/>
        </w:rPr>
        <w:t>и</w:t>
      </w:r>
      <w:r w:rsidRPr="00C544FD">
        <w:rPr>
          <w:b/>
          <w:color w:val="auto"/>
          <w:sz w:val="24"/>
          <w:szCs w:val="24"/>
        </w:rPr>
        <w:t xml:space="preserve">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 xml:space="preserve">          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 xml:space="preserve">        Олександр МАРУСЯК</w:t>
      </w: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p w:rsidR="005C3A46" w:rsidRDefault="005C3A46" w:rsidP="00FA7403">
      <w:pPr>
        <w:pStyle w:val="NoSpacing"/>
        <w:rPr>
          <w:b/>
          <w:color w:val="252B33"/>
          <w:sz w:val="14"/>
        </w:rPr>
      </w:pPr>
    </w:p>
    <w:sectPr w:rsidR="005C3A46" w:rsidSect="00435E34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0172E"/>
    <w:multiLevelType w:val="hybridMultilevel"/>
    <w:tmpl w:val="AC5497AC"/>
    <w:lvl w:ilvl="0" w:tplc="678243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6A4D5BEE"/>
    <w:multiLevelType w:val="hybridMultilevel"/>
    <w:tmpl w:val="FE22EB08"/>
    <w:lvl w:ilvl="0" w:tplc="056ECA14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502"/>
    <w:rsid w:val="000005AD"/>
    <w:rsid w:val="00034B34"/>
    <w:rsid w:val="001926E0"/>
    <w:rsid w:val="001B2309"/>
    <w:rsid w:val="00371E60"/>
    <w:rsid w:val="00435E34"/>
    <w:rsid w:val="00493267"/>
    <w:rsid w:val="004B267D"/>
    <w:rsid w:val="00591554"/>
    <w:rsid w:val="005C3A46"/>
    <w:rsid w:val="006D331A"/>
    <w:rsid w:val="00732EDD"/>
    <w:rsid w:val="00816D52"/>
    <w:rsid w:val="00896852"/>
    <w:rsid w:val="008A6502"/>
    <w:rsid w:val="00916DA7"/>
    <w:rsid w:val="00925416"/>
    <w:rsid w:val="00982EC8"/>
    <w:rsid w:val="009A0950"/>
    <w:rsid w:val="009C0032"/>
    <w:rsid w:val="00AB0349"/>
    <w:rsid w:val="00B15155"/>
    <w:rsid w:val="00B17508"/>
    <w:rsid w:val="00BC40F0"/>
    <w:rsid w:val="00BF0AD7"/>
    <w:rsid w:val="00C544FD"/>
    <w:rsid w:val="00CD6415"/>
    <w:rsid w:val="00D07D46"/>
    <w:rsid w:val="00F72909"/>
    <w:rsid w:val="00FA7403"/>
    <w:rsid w:val="00FE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2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502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8A6502"/>
    <w:rPr>
      <w:rFonts w:ascii="Times New Roman" w:hAnsi="Times New Roman"/>
      <w:sz w:val="24"/>
    </w:rPr>
  </w:style>
  <w:style w:type="paragraph" w:customStyle="1" w:styleId="Normal2">
    <w:name w:val="Normal2"/>
    <w:uiPriority w:val="99"/>
    <w:rsid w:val="00FA7403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FA7403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Заголовок 11"/>
    <w:basedOn w:val="1"/>
    <w:next w:val="1"/>
    <w:uiPriority w:val="99"/>
    <w:rsid w:val="00FA7403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uiPriority w:val="99"/>
    <w:rsid w:val="00FA7403"/>
    <w:pPr>
      <w:jc w:val="center"/>
    </w:pPr>
    <w:rPr>
      <w:b/>
      <w:sz w:val="26"/>
    </w:rPr>
  </w:style>
  <w:style w:type="paragraph" w:styleId="BodyText">
    <w:name w:val="Body Text"/>
    <w:basedOn w:val="Normal"/>
    <w:link w:val="BodyTextChar"/>
    <w:uiPriority w:val="99"/>
    <w:rsid w:val="00FA7403"/>
    <w:pPr>
      <w:spacing w:after="120"/>
    </w:pPr>
    <w:rPr>
      <w:color w:val="000000"/>
      <w:sz w:val="28"/>
      <w:szCs w:val="28"/>
      <w:lang w:eastAsia="ja-JP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A7403"/>
    <w:rPr>
      <w:rFonts w:ascii="Times New Roman" w:hAnsi="Times New Roman" w:cs="Times New Roman"/>
      <w:color w:val="000000"/>
      <w:sz w:val="28"/>
      <w:szCs w:val="28"/>
      <w:lang w:eastAsia="ja-JP"/>
    </w:rPr>
  </w:style>
  <w:style w:type="character" w:customStyle="1" w:styleId="NoSpacingChar">
    <w:name w:val="No Spacing Char"/>
    <w:link w:val="NoSpacing"/>
    <w:uiPriority w:val="99"/>
    <w:locked/>
    <w:rsid w:val="00FA7403"/>
    <w:rPr>
      <w:rFonts w:ascii="Times New Roman" w:hAnsi="Times New Roman"/>
      <w:sz w:val="22"/>
      <w:lang w:eastAsia="ru-RU"/>
    </w:rPr>
  </w:style>
  <w:style w:type="paragraph" w:customStyle="1" w:styleId="Normal1">
    <w:name w:val="Normal1"/>
    <w:uiPriority w:val="99"/>
    <w:rsid w:val="00FA7403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FA740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FA7403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FA7403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FA740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FA7403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FA7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07D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7D46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Web)"/>
    <w:basedOn w:val="Normal"/>
    <w:uiPriority w:val="99"/>
    <w:rsid w:val="001B2309"/>
    <w:pPr>
      <w:spacing w:before="100" w:beforeAutospacing="1" w:after="100" w:afterAutospacing="1"/>
    </w:pPr>
    <w:rPr>
      <w:lang w:eastAsia="uk-UA"/>
    </w:rPr>
  </w:style>
  <w:style w:type="paragraph" w:styleId="List2">
    <w:name w:val="List 2"/>
    <w:basedOn w:val="Normal"/>
    <w:uiPriority w:val="99"/>
    <w:rsid w:val="001B2309"/>
    <w:pPr>
      <w:ind w:left="566" w:hanging="283"/>
    </w:pPr>
    <w:rPr>
      <w:rFonts w:ascii="Arial" w:hAnsi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229</Words>
  <Characters>1311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3</cp:revision>
  <cp:lastPrinted>2022-09-09T12:58:00Z</cp:lastPrinted>
  <dcterms:created xsi:type="dcterms:W3CDTF">2022-09-07T09:56:00Z</dcterms:created>
  <dcterms:modified xsi:type="dcterms:W3CDTF">2022-09-09T12:58:00Z</dcterms:modified>
</cp:coreProperties>
</file>