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86E1E" w14:textId="6DDDC50C" w:rsidR="0016789F" w:rsidRDefault="00C115A6" w:rsidP="0016789F">
      <w:pPr>
        <w:autoSpaceDE w:val="0"/>
        <w:autoSpaceDN w:val="0"/>
        <w:adjustRightInd w:val="0"/>
        <w:jc w:val="right"/>
        <w:rPr>
          <w:rFonts w:eastAsiaTheme="minorEastAsia" w:cstheme="minorBidi"/>
          <w:b/>
          <w:color w:val="000000"/>
          <w:sz w:val="22"/>
        </w:rPr>
      </w:pPr>
      <w:r>
        <w:rPr>
          <w:color w:val="000000"/>
          <w:sz w:val="24"/>
          <w:szCs w:val="24"/>
        </w:rPr>
        <w:t xml:space="preserve">                                                                                         </w:t>
      </w:r>
      <w:r w:rsidR="0016789F">
        <w:rPr>
          <w:rFonts w:eastAsiaTheme="minorEastAsia" w:cstheme="minorBidi"/>
          <w:b/>
          <w:color w:val="000000"/>
          <w:sz w:val="22"/>
        </w:rPr>
        <w:t xml:space="preserve">Додаток № </w:t>
      </w:r>
      <w:r w:rsidR="00EB2CB4">
        <w:rPr>
          <w:rFonts w:eastAsiaTheme="minorEastAsia" w:cstheme="minorBidi"/>
          <w:b/>
          <w:color w:val="000000"/>
          <w:sz w:val="22"/>
        </w:rPr>
        <w:t>12</w:t>
      </w:r>
      <w:r w:rsidR="0016789F">
        <w:rPr>
          <w:rFonts w:eastAsiaTheme="minorEastAsia" w:cstheme="minorBidi"/>
          <w:b/>
          <w:color w:val="000000"/>
          <w:sz w:val="22"/>
        </w:rPr>
        <w:t xml:space="preserve">                                                 </w:t>
      </w:r>
    </w:p>
    <w:p w14:paraId="00654DB2" w14:textId="77777777" w:rsidR="0016789F" w:rsidRDefault="0016789F" w:rsidP="0016789F">
      <w:pPr>
        <w:autoSpaceDE w:val="0"/>
        <w:autoSpaceDN w:val="0"/>
        <w:adjustRightInd w:val="0"/>
        <w:jc w:val="right"/>
        <w:rPr>
          <w:rFonts w:eastAsiaTheme="minorEastAsia" w:cstheme="minorBidi"/>
          <w:color w:val="000000"/>
          <w:sz w:val="22"/>
        </w:rPr>
      </w:pPr>
      <w:r>
        <w:rPr>
          <w:rFonts w:eastAsiaTheme="minorEastAsia" w:cstheme="minorBidi"/>
          <w:color w:val="000000"/>
          <w:sz w:val="22"/>
        </w:rPr>
        <w:t xml:space="preserve">до проєкту рішення виконавчого комітету </w:t>
      </w:r>
    </w:p>
    <w:p w14:paraId="49625325" w14:textId="77777777" w:rsidR="0016789F" w:rsidRDefault="0016789F" w:rsidP="0016789F">
      <w:pPr>
        <w:autoSpaceDE w:val="0"/>
        <w:autoSpaceDN w:val="0"/>
        <w:adjustRightInd w:val="0"/>
        <w:jc w:val="right"/>
        <w:rPr>
          <w:rFonts w:eastAsiaTheme="minorEastAsia" w:cstheme="minorBidi"/>
          <w:color w:val="000000"/>
          <w:sz w:val="22"/>
        </w:rPr>
      </w:pPr>
      <w:r>
        <w:rPr>
          <w:rFonts w:eastAsiaTheme="minorEastAsia" w:cstheme="minorBidi"/>
          <w:color w:val="000000"/>
          <w:sz w:val="22"/>
        </w:rPr>
        <w:t xml:space="preserve"> Кіцманської міської ради </w:t>
      </w:r>
    </w:p>
    <w:p w14:paraId="5C1C9619" w14:textId="77777777" w:rsidR="0016789F" w:rsidRDefault="0016789F" w:rsidP="0016789F">
      <w:pPr>
        <w:spacing w:line="360" w:lineRule="auto"/>
        <w:jc w:val="right"/>
        <w:rPr>
          <w:rFonts w:eastAsiaTheme="minorEastAsia"/>
          <w:b/>
          <w:color w:val="FF0000"/>
          <w:sz w:val="22"/>
          <w:szCs w:val="22"/>
        </w:rPr>
      </w:pPr>
      <w:r>
        <w:rPr>
          <w:rFonts w:eastAsiaTheme="minorEastAsia" w:cstheme="minorBidi"/>
          <w:color w:val="000000"/>
          <w:sz w:val="22"/>
        </w:rPr>
        <w:t xml:space="preserve">        № _____від ____________2022 р.   </w:t>
      </w:r>
    </w:p>
    <w:p w14:paraId="1D747637" w14:textId="4FB71546" w:rsidR="00C115A6" w:rsidRDefault="00C115A6" w:rsidP="0016789F">
      <w:pPr>
        <w:rPr>
          <w:color w:val="000000"/>
          <w:sz w:val="24"/>
          <w:szCs w:val="24"/>
        </w:rPr>
      </w:pPr>
    </w:p>
    <w:p w14:paraId="17E7D31F" w14:textId="46CE3F6B" w:rsidR="00C115A6" w:rsidRDefault="00C115A6" w:rsidP="0008491E">
      <w:pPr>
        <w:pStyle w:val="rvps6"/>
        <w:shd w:val="clear" w:color="auto" w:fill="FFFFFF"/>
        <w:spacing w:before="0" w:beforeAutospacing="0" w:after="0" w:afterAutospacing="0"/>
        <w:jc w:val="center"/>
        <w:rPr>
          <w:rStyle w:val="rvts23"/>
          <w:bCs/>
          <w:lang w:val="uk-UA"/>
        </w:rPr>
      </w:pPr>
      <w:r w:rsidRPr="00E85CF5">
        <w:rPr>
          <w:rStyle w:val="rvts23"/>
          <w:b/>
          <w:bCs/>
          <w:sz w:val="26"/>
          <w:szCs w:val="26"/>
          <w:lang w:val="uk-UA"/>
        </w:rPr>
        <w:t>ІНФОРМАЦІЙНА КАРТКА</w:t>
      </w:r>
      <w:r w:rsidRPr="00E85CF5">
        <w:rPr>
          <w:rStyle w:val="apple-converted-space"/>
          <w:b/>
          <w:bCs/>
          <w:sz w:val="26"/>
          <w:szCs w:val="26"/>
        </w:rPr>
        <w:t> </w:t>
      </w:r>
      <w:r w:rsidRPr="00E85CF5">
        <w:rPr>
          <w:sz w:val="26"/>
          <w:szCs w:val="26"/>
          <w:lang w:val="uk-UA"/>
        </w:rPr>
        <w:br/>
      </w:r>
      <w:r w:rsidRPr="00E85CF5">
        <w:rPr>
          <w:rStyle w:val="rvts23"/>
          <w:bCs/>
          <w:lang w:val="uk-UA"/>
        </w:rPr>
        <w:t>адміністративної послуги</w:t>
      </w:r>
    </w:p>
    <w:p w14:paraId="339B0ADE" w14:textId="77777777" w:rsidR="00C115A6" w:rsidRPr="00E85CF5" w:rsidRDefault="00C115A6" w:rsidP="0008491E">
      <w:pPr>
        <w:jc w:val="center"/>
        <w:rPr>
          <w:b/>
          <w:bCs/>
          <w:sz w:val="16"/>
          <w:szCs w:val="16"/>
        </w:rPr>
      </w:pPr>
    </w:p>
    <w:p w14:paraId="5DFCA420" w14:textId="77777777" w:rsidR="00C115A6" w:rsidRDefault="00C115A6" w:rsidP="0008491E">
      <w:pPr>
        <w:jc w:val="center"/>
        <w:rPr>
          <w:b/>
          <w:sz w:val="26"/>
          <w:szCs w:val="26"/>
          <w:lang w:eastAsia="en-US"/>
        </w:rPr>
      </w:pPr>
      <w:r w:rsidRPr="00E85CF5">
        <w:rPr>
          <w:b/>
          <w:bCs/>
          <w:sz w:val="26"/>
          <w:szCs w:val="26"/>
        </w:rPr>
        <w:t>„</w:t>
      </w:r>
      <w:r w:rsidRPr="00E85CF5">
        <w:rPr>
          <w:b/>
          <w:sz w:val="26"/>
          <w:szCs w:val="26"/>
          <w:lang w:eastAsia="en-US"/>
        </w:rPr>
        <w:t xml:space="preserve">ВИДАЧА ДОЗВОЛУ ОПІКУНУ НА ВЧИНЕННЯ ПРАВОЧИНІВ </w:t>
      </w:r>
    </w:p>
    <w:p w14:paraId="40314E08" w14:textId="77777777" w:rsidR="00C115A6" w:rsidRDefault="00C115A6" w:rsidP="0008491E">
      <w:pPr>
        <w:jc w:val="center"/>
        <w:rPr>
          <w:b/>
          <w:sz w:val="26"/>
          <w:szCs w:val="26"/>
          <w:lang w:eastAsia="en-US"/>
        </w:rPr>
      </w:pPr>
      <w:r w:rsidRPr="00E85CF5">
        <w:rPr>
          <w:b/>
          <w:sz w:val="26"/>
          <w:szCs w:val="26"/>
          <w:lang w:eastAsia="en-US"/>
        </w:rPr>
        <w:t xml:space="preserve">ЩОДО УПРАВЛІННЯ НЕРУХОМИМ МАЙНОМ АБО МАЙНОМ, </w:t>
      </w:r>
    </w:p>
    <w:p w14:paraId="3E8B685E" w14:textId="77777777" w:rsidR="00C115A6" w:rsidRDefault="00C115A6" w:rsidP="0008491E">
      <w:pPr>
        <w:jc w:val="center"/>
        <w:rPr>
          <w:b/>
          <w:sz w:val="26"/>
          <w:szCs w:val="26"/>
          <w:lang w:eastAsia="en-US"/>
        </w:rPr>
      </w:pPr>
      <w:r w:rsidRPr="00E85CF5">
        <w:rPr>
          <w:b/>
          <w:sz w:val="26"/>
          <w:szCs w:val="26"/>
          <w:lang w:eastAsia="en-US"/>
        </w:rPr>
        <w:t xml:space="preserve">ЯКЕ ПОТРЕБУЄ ПОСТІЙНОГО УПРАВЛІННЯ, ВЛАСНИКОМ </w:t>
      </w:r>
    </w:p>
    <w:p w14:paraId="052FA15D" w14:textId="77777777" w:rsidR="00C115A6" w:rsidRPr="00E85CF5" w:rsidRDefault="00C115A6" w:rsidP="0008491E">
      <w:pPr>
        <w:jc w:val="center"/>
        <w:rPr>
          <w:b/>
          <w:caps/>
          <w:sz w:val="26"/>
          <w:szCs w:val="26"/>
        </w:rPr>
      </w:pPr>
      <w:r w:rsidRPr="00E85CF5">
        <w:rPr>
          <w:b/>
          <w:sz w:val="26"/>
          <w:szCs w:val="26"/>
          <w:lang w:eastAsia="en-US"/>
        </w:rPr>
        <w:t>ЯКОГО Є ПІДОПІЧНА НЕДІЄЗДАТНА ОСОБА”</w:t>
      </w:r>
    </w:p>
    <w:p w14:paraId="47116C66" w14:textId="77777777" w:rsidR="00931452" w:rsidRPr="002413FB" w:rsidRDefault="00931452" w:rsidP="00931452">
      <w:pPr>
        <w:jc w:val="center"/>
        <w:rPr>
          <w:b/>
          <w:sz w:val="26"/>
          <w:szCs w:val="26"/>
          <w:u w:val="single"/>
          <w:lang w:eastAsia="ru-RU"/>
        </w:rPr>
      </w:pPr>
      <w:r w:rsidRPr="002413FB">
        <w:rPr>
          <w:b/>
          <w:sz w:val="26"/>
          <w:szCs w:val="26"/>
          <w:u w:val="single"/>
          <w:lang w:eastAsia="ru-RU"/>
        </w:rPr>
        <w:t xml:space="preserve">Відділ з питань соціальної роботи виконавчого комітету </w:t>
      </w:r>
    </w:p>
    <w:p w14:paraId="02786E7C" w14:textId="77777777" w:rsidR="00931452" w:rsidRPr="002413FB" w:rsidRDefault="00931452" w:rsidP="00931452">
      <w:pPr>
        <w:jc w:val="center"/>
        <w:rPr>
          <w:b/>
          <w:sz w:val="26"/>
          <w:szCs w:val="26"/>
          <w:u w:val="single"/>
          <w:lang w:eastAsia="ru-RU"/>
        </w:rPr>
      </w:pPr>
      <w:r w:rsidRPr="002413FB">
        <w:rPr>
          <w:b/>
          <w:sz w:val="26"/>
          <w:szCs w:val="26"/>
          <w:u w:val="single"/>
          <w:lang w:eastAsia="ru-RU"/>
        </w:rPr>
        <w:t>Кіцманської міської ради</w:t>
      </w:r>
    </w:p>
    <w:p w14:paraId="5559DE4E" w14:textId="77777777" w:rsidR="00C115A6" w:rsidRPr="00C85648" w:rsidRDefault="00C115A6" w:rsidP="000C444D">
      <w:pPr>
        <w:pStyle w:val="rvps6"/>
        <w:shd w:val="clear" w:color="auto" w:fill="FFFFFF"/>
        <w:spacing w:before="0" w:beforeAutospacing="0" w:after="0" w:afterAutospacing="0"/>
        <w:jc w:val="center"/>
        <w:rPr>
          <w:sz w:val="20"/>
          <w:szCs w:val="20"/>
          <w:lang w:val="uk-UA" w:eastAsia="uk-UA"/>
        </w:rPr>
      </w:pPr>
      <w:r w:rsidRPr="00C85648">
        <w:rPr>
          <w:sz w:val="20"/>
          <w:szCs w:val="20"/>
          <w:lang w:val="uk-UA" w:eastAsia="uk-UA"/>
        </w:rPr>
        <w:t>(найменування суб’єкта надання адміністративної послуги та / або центру надання адміністративних послуг)</w:t>
      </w:r>
    </w:p>
    <w:p w14:paraId="73B23DCF" w14:textId="77777777" w:rsidR="00C115A6" w:rsidRPr="00EE32A2" w:rsidRDefault="00C115A6" w:rsidP="0008491E">
      <w:pPr>
        <w:pStyle w:val="rvps6"/>
        <w:shd w:val="clear" w:color="auto" w:fill="FFFFFF"/>
        <w:spacing w:before="0" w:beforeAutospacing="0" w:after="0" w:afterAutospacing="0"/>
        <w:jc w:val="center"/>
        <w:rPr>
          <w:sz w:val="20"/>
          <w:szCs w:val="20"/>
          <w:lang w:val="uk-UA" w:eastAsia="uk-UA"/>
        </w:rPr>
      </w:pPr>
    </w:p>
    <w:p w14:paraId="17FA287C" w14:textId="77777777" w:rsidR="00C115A6" w:rsidRPr="00EE32A2" w:rsidRDefault="00C115A6" w:rsidP="0008491E">
      <w:pPr>
        <w:pStyle w:val="rvps6"/>
        <w:shd w:val="clear" w:color="auto" w:fill="FFFFFF"/>
        <w:spacing w:before="0" w:beforeAutospacing="0" w:after="0" w:afterAutospacing="0"/>
        <w:jc w:val="center"/>
        <w:rPr>
          <w:lang w:val="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firstRow="1" w:lastRow="0" w:firstColumn="1" w:lastColumn="0" w:noHBand="0" w:noVBand="0"/>
      </w:tblPr>
      <w:tblGrid>
        <w:gridCol w:w="516"/>
        <w:gridCol w:w="2779"/>
        <w:gridCol w:w="6044"/>
      </w:tblGrid>
      <w:tr w:rsidR="00C115A6" w:rsidRPr="00EE32A2" w14:paraId="77A35961" w14:textId="77777777" w:rsidTr="004C44BB">
        <w:tc>
          <w:tcPr>
            <w:tcW w:w="5000" w:type="pct"/>
            <w:gridSpan w:val="3"/>
            <w:tcBorders>
              <w:top w:val="single" w:sz="6" w:space="0" w:color="000000"/>
              <w:left w:val="single" w:sz="6" w:space="0" w:color="000000"/>
              <w:bottom w:val="single" w:sz="6" w:space="0" w:color="000000"/>
              <w:right w:val="single" w:sz="6" w:space="0" w:color="000000"/>
            </w:tcBorders>
          </w:tcPr>
          <w:p w14:paraId="72EFE14E" w14:textId="77777777" w:rsidR="00C115A6" w:rsidRPr="00E85CF5" w:rsidRDefault="00C115A6" w:rsidP="004C44BB">
            <w:pPr>
              <w:pStyle w:val="rvps12"/>
              <w:spacing w:before="0" w:beforeAutospacing="0" w:after="0" w:afterAutospacing="0"/>
              <w:ind w:left="113" w:right="113"/>
              <w:jc w:val="center"/>
              <w:rPr>
                <w:sz w:val="26"/>
                <w:szCs w:val="26"/>
                <w:lang w:val="ru-RU"/>
              </w:rPr>
            </w:pPr>
            <w:r w:rsidRPr="00E85CF5">
              <w:rPr>
                <w:b/>
                <w:sz w:val="26"/>
                <w:szCs w:val="26"/>
                <w:lang w:val="uk-UA" w:eastAsia="ar-SA"/>
              </w:rPr>
              <w:t>Інформація про суб’єкт надання адміністративної послуги та / або центр надання адміністративних послуг</w:t>
            </w:r>
          </w:p>
        </w:tc>
      </w:tr>
      <w:tr w:rsidR="00931452" w:rsidRPr="00EE32A2" w14:paraId="23A72FED" w14:textId="77777777" w:rsidTr="00931452">
        <w:tc>
          <w:tcPr>
            <w:tcW w:w="276" w:type="pct"/>
            <w:tcBorders>
              <w:top w:val="single" w:sz="6" w:space="0" w:color="000000"/>
              <w:left w:val="single" w:sz="6" w:space="0" w:color="000000"/>
              <w:bottom w:val="single" w:sz="6" w:space="0" w:color="000000"/>
              <w:right w:val="single" w:sz="6" w:space="0" w:color="000000"/>
            </w:tcBorders>
          </w:tcPr>
          <w:p w14:paraId="50A8DBBE" w14:textId="77777777" w:rsidR="00931452" w:rsidRPr="00E85CF5" w:rsidRDefault="00931452" w:rsidP="00931452">
            <w:pPr>
              <w:pStyle w:val="rvps12"/>
              <w:spacing w:before="0" w:beforeAutospacing="0" w:after="0" w:afterAutospacing="0"/>
              <w:ind w:left="113" w:right="113"/>
              <w:jc w:val="center"/>
              <w:rPr>
                <w:sz w:val="26"/>
                <w:szCs w:val="26"/>
              </w:rPr>
            </w:pPr>
            <w:r w:rsidRPr="00E85CF5">
              <w:rPr>
                <w:sz w:val="26"/>
                <w:szCs w:val="26"/>
              </w:rPr>
              <w:t>1</w:t>
            </w:r>
          </w:p>
        </w:tc>
        <w:tc>
          <w:tcPr>
            <w:tcW w:w="1488" w:type="pct"/>
            <w:tcBorders>
              <w:top w:val="outset" w:sz="6" w:space="0" w:color="000000"/>
              <w:left w:val="outset" w:sz="6" w:space="0" w:color="000000"/>
              <w:bottom w:val="outset" w:sz="6" w:space="0" w:color="000000"/>
              <w:right w:val="outset" w:sz="6" w:space="0" w:color="000000"/>
            </w:tcBorders>
          </w:tcPr>
          <w:p w14:paraId="7902EB73" w14:textId="77777777" w:rsidR="00931452" w:rsidRPr="00E85CF5" w:rsidRDefault="00931452" w:rsidP="00931452">
            <w:pPr>
              <w:rPr>
                <w:sz w:val="26"/>
                <w:szCs w:val="26"/>
              </w:rPr>
            </w:pPr>
            <w:r w:rsidRPr="00E85CF5">
              <w:rPr>
                <w:sz w:val="26"/>
                <w:szCs w:val="26"/>
              </w:rPr>
              <w:t xml:space="preserve">Місцезнаходження </w:t>
            </w:r>
          </w:p>
        </w:tc>
        <w:tc>
          <w:tcPr>
            <w:tcW w:w="3235" w:type="pct"/>
            <w:tcBorders>
              <w:top w:val="outset" w:sz="6" w:space="0" w:color="000000"/>
              <w:left w:val="outset" w:sz="6" w:space="0" w:color="000000"/>
              <w:bottom w:val="outset" w:sz="6" w:space="0" w:color="000000"/>
              <w:right w:val="outset" w:sz="6" w:space="0" w:color="000000"/>
            </w:tcBorders>
          </w:tcPr>
          <w:p w14:paraId="78D8B052" w14:textId="77777777" w:rsidR="00931452" w:rsidRPr="008D19D0" w:rsidRDefault="00931452" w:rsidP="00931452">
            <w:pPr>
              <w:jc w:val="both"/>
              <w:rPr>
                <w:sz w:val="26"/>
                <w:szCs w:val="26"/>
              </w:rPr>
            </w:pPr>
            <w:r>
              <w:rPr>
                <w:sz w:val="26"/>
                <w:szCs w:val="26"/>
              </w:rPr>
              <w:t>м.Кіцмань, вул.Музична,10</w:t>
            </w:r>
          </w:p>
          <w:p w14:paraId="1F05269E" w14:textId="2BF12F94" w:rsidR="00931452" w:rsidRPr="00E85CF5" w:rsidRDefault="00931452" w:rsidP="00931452">
            <w:pPr>
              <w:ind w:right="119"/>
              <w:jc w:val="both"/>
              <w:rPr>
                <w:i/>
                <w:sz w:val="26"/>
                <w:szCs w:val="26"/>
              </w:rPr>
            </w:pPr>
            <w:r w:rsidRPr="008D19D0">
              <w:rPr>
                <w:sz w:val="26"/>
                <w:szCs w:val="26"/>
              </w:rPr>
              <w:t xml:space="preserve"> </w:t>
            </w:r>
            <w:r>
              <w:rPr>
                <w:sz w:val="26"/>
                <w:szCs w:val="26"/>
              </w:rPr>
              <w:t>центр надання адміністративних послуг</w:t>
            </w:r>
          </w:p>
        </w:tc>
      </w:tr>
      <w:tr w:rsidR="00931452" w:rsidRPr="00EE32A2" w14:paraId="12C1FE28" w14:textId="77777777" w:rsidTr="00931452">
        <w:tc>
          <w:tcPr>
            <w:tcW w:w="276" w:type="pct"/>
            <w:tcBorders>
              <w:top w:val="single" w:sz="6" w:space="0" w:color="000000"/>
              <w:left w:val="single" w:sz="6" w:space="0" w:color="000000"/>
              <w:bottom w:val="single" w:sz="6" w:space="0" w:color="000000"/>
              <w:right w:val="single" w:sz="6" w:space="0" w:color="000000"/>
            </w:tcBorders>
          </w:tcPr>
          <w:p w14:paraId="5FE6573C" w14:textId="77777777" w:rsidR="00931452" w:rsidRPr="00E85CF5" w:rsidRDefault="00931452" w:rsidP="00931452">
            <w:pPr>
              <w:pStyle w:val="rvps12"/>
              <w:spacing w:before="0" w:beforeAutospacing="0" w:after="0" w:afterAutospacing="0"/>
              <w:ind w:left="113" w:right="113"/>
              <w:jc w:val="center"/>
              <w:rPr>
                <w:sz w:val="26"/>
                <w:szCs w:val="26"/>
              </w:rPr>
            </w:pPr>
            <w:r w:rsidRPr="00E85CF5">
              <w:rPr>
                <w:sz w:val="26"/>
                <w:szCs w:val="26"/>
              </w:rPr>
              <w:t>2</w:t>
            </w:r>
          </w:p>
        </w:tc>
        <w:tc>
          <w:tcPr>
            <w:tcW w:w="1488" w:type="pct"/>
            <w:tcBorders>
              <w:top w:val="outset" w:sz="6" w:space="0" w:color="000000"/>
              <w:left w:val="outset" w:sz="6" w:space="0" w:color="000000"/>
              <w:bottom w:val="outset" w:sz="6" w:space="0" w:color="000000"/>
              <w:right w:val="outset" w:sz="6" w:space="0" w:color="000000"/>
            </w:tcBorders>
          </w:tcPr>
          <w:p w14:paraId="22AD8538" w14:textId="77777777" w:rsidR="00931452" w:rsidRPr="00E85CF5" w:rsidRDefault="00931452" w:rsidP="00931452">
            <w:pPr>
              <w:rPr>
                <w:sz w:val="26"/>
                <w:szCs w:val="26"/>
              </w:rPr>
            </w:pPr>
            <w:r w:rsidRPr="00E85CF5">
              <w:rPr>
                <w:sz w:val="26"/>
                <w:szCs w:val="26"/>
              </w:rPr>
              <w:t xml:space="preserve">Інформація щодо режиму роботи </w:t>
            </w:r>
          </w:p>
        </w:tc>
        <w:tc>
          <w:tcPr>
            <w:tcW w:w="3235" w:type="pct"/>
            <w:tcBorders>
              <w:top w:val="outset" w:sz="6" w:space="0" w:color="000000"/>
              <w:left w:val="outset" w:sz="6" w:space="0" w:color="000000"/>
              <w:bottom w:val="outset" w:sz="6" w:space="0" w:color="000000"/>
              <w:right w:val="outset" w:sz="6" w:space="0" w:color="000000"/>
            </w:tcBorders>
          </w:tcPr>
          <w:p w14:paraId="2A31BC95" w14:textId="77777777" w:rsidR="00931452" w:rsidRPr="008D19D0" w:rsidRDefault="00931452" w:rsidP="00931452">
            <w:pPr>
              <w:jc w:val="both"/>
              <w:rPr>
                <w:sz w:val="26"/>
                <w:szCs w:val="26"/>
              </w:rPr>
            </w:pPr>
            <w:r w:rsidRPr="008D19D0">
              <w:rPr>
                <w:sz w:val="26"/>
                <w:szCs w:val="26"/>
              </w:rPr>
              <w:t xml:space="preserve">понеділок – </w:t>
            </w:r>
            <w:r w:rsidRPr="00B62933">
              <w:rPr>
                <w:sz w:val="26"/>
                <w:szCs w:val="26"/>
              </w:rPr>
              <w:t>четвер  9-00</w:t>
            </w:r>
            <w:r w:rsidRPr="008D19D0">
              <w:rPr>
                <w:sz w:val="26"/>
                <w:szCs w:val="26"/>
              </w:rPr>
              <w:t xml:space="preserve">  – 1</w:t>
            </w:r>
            <w:r>
              <w:rPr>
                <w:sz w:val="26"/>
                <w:szCs w:val="26"/>
              </w:rPr>
              <w:t>8</w:t>
            </w:r>
            <w:r w:rsidRPr="008D19D0">
              <w:rPr>
                <w:sz w:val="26"/>
                <w:szCs w:val="26"/>
              </w:rPr>
              <w:t xml:space="preserve">-00 </w:t>
            </w:r>
          </w:p>
          <w:p w14:paraId="511C6CEE" w14:textId="77777777" w:rsidR="00931452" w:rsidRDefault="00931452" w:rsidP="00931452">
            <w:pPr>
              <w:jc w:val="both"/>
              <w:rPr>
                <w:sz w:val="26"/>
                <w:szCs w:val="26"/>
              </w:rPr>
            </w:pPr>
            <w:r w:rsidRPr="008D19D0">
              <w:rPr>
                <w:sz w:val="26"/>
                <w:szCs w:val="26"/>
              </w:rPr>
              <w:t xml:space="preserve">п’ятниця – </w:t>
            </w:r>
            <w:r>
              <w:rPr>
                <w:sz w:val="26"/>
                <w:szCs w:val="26"/>
              </w:rPr>
              <w:t>9</w:t>
            </w:r>
            <w:r w:rsidRPr="008D19D0">
              <w:rPr>
                <w:sz w:val="26"/>
                <w:szCs w:val="26"/>
              </w:rPr>
              <w:t>-00 - 1</w:t>
            </w:r>
            <w:r>
              <w:rPr>
                <w:sz w:val="26"/>
                <w:szCs w:val="26"/>
              </w:rPr>
              <w:t>7</w:t>
            </w:r>
            <w:r w:rsidRPr="008D19D0">
              <w:rPr>
                <w:sz w:val="26"/>
                <w:szCs w:val="26"/>
              </w:rPr>
              <w:t xml:space="preserve">-00 </w:t>
            </w:r>
          </w:p>
          <w:p w14:paraId="4A8BC745" w14:textId="77777777" w:rsidR="00931452" w:rsidRPr="008D19D0" w:rsidRDefault="00931452" w:rsidP="00931452">
            <w:pPr>
              <w:jc w:val="both"/>
              <w:rPr>
                <w:sz w:val="26"/>
                <w:szCs w:val="26"/>
              </w:rPr>
            </w:pPr>
            <w:r>
              <w:rPr>
                <w:sz w:val="26"/>
                <w:szCs w:val="26"/>
              </w:rPr>
              <w:t>обідня перерва 13-00 – 14.00</w:t>
            </w:r>
          </w:p>
          <w:p w14:paraId="57668325" w14:textId="6F686F9D" w:rsidR="00931452" w:rsidRPr="00E85CF5" w:rsidRDefault="00931452" w:rsidP="00931452">
            <w:pPr>
              <w:jc w:val="both"/>
              <w:rPr>
                <w:i/>
                <w:sz w:val="26"/>
                <w:szCs w:val="26"/>
              </w:rPr>
            </w:pPr>
            <w:r w:rsidRPr="008D19D0">
              <w:rPr>
                <w:sz w:val="26"/>
                <w:szCs w:val="26"/>
              </w:rPr>
              <w:t>вихідні – субота, неділя</w:t>
            </w:r>
          </w:p>
        </w:tc>
      </w:tr>
      <w:tr w:rsidR="00931452" w:rsidRPr="00EE32A2" w14:paraId="413BFA64" w14:textId="77777777" w:rsidTr="00931452">
        <w:tc>
          <w:tcPr>
            <w:tcW w:w="276" w:type="pct"/>
            <w:tcBorders>
              <w:top w:val="single" w:sz="6" w:space="0" w:color="000000"/>
              <w:left w:val="single" w:sz="6" w:space="0" w:color="000000"/>
              <w:bottom w:val="single" w:sz="6" w:space="0" w:color="000000"/>
              <w:right w:val="single" w:sz="6" w:space="0" w:color="000000"/>
            </w:tcBorders>
          </w:tcPr>
          <w:p w14:paraId="37400499" w14:textId="77777777" w:rsidR="00931452" w:rsidRPr="00E85CF5" w:rsidRDefault="00931452" w:rsidP="00931452">
            <w:pPr>
              <w:pStyle w:val="rvps12"/>
              <w:spacing w:before="0" w:beforeAutospacing="0" w:after="0" w:afterAutospacing="0"/>
              <w:ind w:left="113" w:right="113"/>
              <w:jc w:val="center"/>
              <w:rPr>
                <w:sz w:val="26"/>
                <w:szCs w:val="26"/>
              </w:rPr>
            </w:pPr>
            <w:r w:rsidRPr="00E85CF5">
              <w:rPr>
                <w:sz w:val="26"/>
                <w:szCs w:val="26"/>
              </w:rPr>
              <w:t>3</w:t>
            </w:r>
          </w:p>
        </w:tc>
        <w:tc>
          <w:tcPr>
            <w:tcW w:w="1488" w:type="pct"/>
            <w:tcBorders>
              <w:top w:val="outset" w:sz="6" w:space="0" w:color="000000"/>
              <w:left w:val="outset" w:sz="6" w:space="0" w:color="000000"/>
              <w:bottom w:val="outset" w:sz="6" w:space="0" w:color="000000"/>
              <w:right w:val="outset" w:sz="6" w:space="0" w:color="000000"/>
            </w:tcBorders>
          </w:tcPr>
          <w:p w14:paraId="2DFD20AC" w14:textId="77777777" w:rsidR="00931452" w:rsidRPr="00E85CF5" w:rsidRDefault="00931452" w:rsidP="00931452">
            <w:pPr>
              <w:rPr>
                <w:sz w:val="26"/>
                <w:szCs w:val="26"/>
              </w:rPr>
            </w:pPr>
            <w:r w:rsidRPr="00E85CF5">
              <w:rPr>
                <w:sz w:val="26"/>
                <w:szCs w:val="26"/>
              </w:rPr>
              <w:t xml:space="preserve">Телефон / факс, електронна  адреса, офіційний веб-сайт </w:t>
            </w:r>
          </w:p>
        </w:tc>
        <w:tc>
          <w:tcPr>
            <w:tcW w:w="3235" w:type="pct"/>
            <w:tcBorders>
              <w:top w:val="outset" w:sz="6" w:space="0" w:color="000000"/>
              <w:left w:val="outset" w:sz="6" w:space="0" w:color="000000"/>
              <w:bottom w:val="outset" w:sz="6" w:space="0" w:color="000000"/>
              <w:right w:val="outset" w:sz="6" w:space="0" w:color="000000"/>
            </w:tcBorders>
          </w:tcPr>
          <w:p w14:paraId="25B4BD0D" w14:textId="77777777" w:rsidR="005F6CFD" w:rsidRPr="008D19D0" w:rsidRDefault="005F6CFD" w:rsidP="005F6CFD">
            <w:pPr>
              <w:rPr>
                <w:sz w:val="26"/>
                <w:szCs w:val="26"/>
              </w:rPr>
            </w:pPr>
            <w:r w:rsidRPr="008D19D0">
              <w:rPr>
                <w:sz w:val="26"/>
                <w:szCs w:val="26"/>
              </w:rPr>
              <w:t>телефон\факс</w:t>
            </w:r>
            <w:r w:rsidRPr="008D19D0">
              <w:rPr>
                <w:sz w:val="26"/>
                <w:szCs w:val="26"/>
                <w:lang w:val="ru-RU"/>
              </w:rPr>
              <w:t xml:space="preserve"> </w:t>
            </w:r>
            <w:r>
              <w:rPr>
                <w:sz w:val="26"/>
                <w:szCs w:val="26"/>
                <w:lang w:val="ru-RU"/>
              </w:rPr>
              <w:t>0665927614</w:t>
            </w:r>
          </w:p>
          <w:p w14:paraId="21C564DB" w14:textId="77777777" w:rsidR="005F6CFD" w:rsidRPr="00E61D5C" w:rsidRDefault="005F6CFD" w:rsidP="005F6CFD">
            <w:pPr>
              <w:rPr>
                <w:i/>
                <w:sz w:val="26"/>
                <w:szCs w:val="26"/>
                <w:lang w:val="ru-RU"/>
              </w:rPr>
            </w:pPr>
            <w:r w:rsidRPr="008D19D0">
              <w:rPr>
                <w:noProof/>
                <w:sz w:val="26"/>
                <w:szCs w:val="26"/>
              </w:rPr>
              <w:t>ел.адреса:</w:t>
            </w:r>
            <w:r>
              <w:rPr>
                <w:noProof/>
                <w:sz w:val="26"/>
                <w:szCs w:val="26"/>
              </w:rPr>
              <w:t xml:space="preserve"> </w:t>
            </w:r>
            <w:r>
              <w:rPr>
                <w:noProof/>
                <w:sz w:val="26"/>
                <w:szCs w:val="26"/>
                <w:lang w:val="en-US"/>
              </w:rPr>
              <w:t>kitsman</w:t>
            </w:r>
            <w:r w:rsidRPr="00E61D5C">
              <w:rPr>
                <w:noProof/>
                <w:sz w:val="26"/>
                <w:szCs w:val="26"/>
                <w:lang w:val="ru-RU"/>
              </w:rPr>
              <w:t>_</w:t>
            </w:r>
            <w:r>
              <w:rPr>
                <w:noProof/>
                <w:sz w:val="26"/>
                <w:szCs w:val="26"/>
                <w:lang w:val="en-US"/>
              </w:rPr>
              <w:t>CNAP</w:t>
            </w:r>
            <w:r w:rsidRPr="00E61D5C">
              <w:rPr>
                <w:noProof/>
                <w:sz w:val="26"/>
                <w:szCs w:val="26"/>
                <w:lang w:val="ru-RU"/>
              </w:rPr>
              <w:t>@</w:t>
            </w:r>
            <w:r>
              <w:rPr>
                <w:noProof/>
                <w:sz w:val="26"/>
                <w:szCs w:val="26"/>
                <w:lang w:val="ru-RU"/>
              </w:rPr>
              <w:t>u</w:t>
            </w:r>
            <w:r>
              <w:rPr>
                <w:noProof/>
                <w:sz w:val="26"/>
                <w:szCs w:val="26"/>
                <w:lang w:val="en-US"/>
              </w:rPr>
              <w:t>kr</w:t>
            </w:r>
            <w:r w:rsidRPr="00E61D5C">
              <w:rPr>
                <w:noProof/>
                <w:sz w:val="26"/>
                <w:szCs w:val="26"/>
                <w:lang w:val="ru-RU"/>
              </w:rPr>
              <w:t>.</w:t>
            </w:r>
            <w:r>
              <w:rPr>
                <w:noProof/>
                <w:sz w:val="26"/>
                <w:szCs w:val="26"/>
                <w:lang w:val="en-US"/>
              </w:rPr>
              <w:t>net</w:t>
            </w:r>
          </w:p>
          <w:p w14:paraId="142DEF24" w14:textId="2D9AC643" w:rsidR="00931452" w:rsidRPr="005F6CFD" w:rsidRDefault="00931452" w:rsidP="00931452">
            <w:pPr>
              <w:ind w:right="119"/>
              <w:jc w:val="both"/>
              <w:rPr>
                <w:i/>
                <w:sz w:val="26"/>
                <w:szCs w:val="26"/>
                <w:lang w:val="ru-RU"/>
              </w:rPr>
            </w:pPr>
          </w:p>
        </w:tc>
      </w:tr>
      <w:tr w:rsidR="00931452" w:rsidRPr="00EE32A2" w14:paraId="1DA2B404" w14:textId="77777777" w:rsidTr="004C44BB">
        <w:tc>
          <w:tcPr>
            <w:tcW w:w="5000" w:type="pct"/>
            <w:gridSpan w:val="3"/>
            <w:tcBorders>
              <w:top w:val="single" w:sz="6" w:space="0" w:color="000000"/>
              <w:left w:val="single" w:sz="6" w:space="0" w:color="000000"/>
              <w:bottom w:val="single" w:sz="6" w:space="0" w:color="000000"/>
              <w:right w:val="single" w:sz="6" w:space="0" w:color="000000"/>
            </w:tcBorders>
          </w:tcPr>
          <w:p w14:paraId="3501B5A8" w14:textId="77777777" w:rsidR="00931452" w:rsidRPr="00E85CF5" w:rsidRDefault="00931452" w:rsidP="00931452">
            <w:pPr>
              <w:pStyle w:val="rvps12"/>
              <w:spacing w:before="0" w:beforeAutospacing="0" w:after="0" w:afterAutospacing="0"/>
              <w:ind w:left="113" w:right="113"/>
              <w:jc w:val="center"/>
              <w:rPr>
                <w:sz w:val="26"/>
                <w:szCs w:val="26"/>
                <w:lang w:val="ru-RU"/>
              </w:rPr>
            </w:pPr>
            <w:r w:rsidRPr="00E85CF5">
              <w:rPr>
                <w:rStyle w:val="rvts9"/>
                <w:b/>
                <w:bCs/>
                <w:sz w:val="26"/>
                <w:szCs w:val="26"/>
                <w:lang w:val="ru-RU"/>
              </w:rPr>
              <w:t>Нормативні акти, якими регламентується надання адміністративної послуги</w:t>
            </w:r>
          </w:p>
        </w:tc>
      </w:tr>
      <w:tr w:rsidR="00931452" w:rsidRPr="00EE32A2" w14:paraId="478543F9" w14:textId="77777777" w:rsidTr="00931452">
        <w:trPr>
          <w:trHeight w:val="297"/>
        </w:trPr>
        <w:tc>
          <w:tcPr>
            <w:tcW w:w="276" w:type="pct"/>
            <w:tcBorders>
              <w:top w:val="single" w:sz="6" w:space="0" w:color="000000"/>
              <w:left w:val="single" w:sz="6" w:space="0" w:color="000000"/>
              <w:bottom w:val="single" w:sz="6" w:space="0" w:color="000000"/>
              <w:right w:val="single" w:sz="6" w:space="0" w:color="000000"/>
            </w:tcBorders>
          </w:tcPr>
          <w:p w14:paraId="05E0C9F5" w14:textId="77777777" w:rsidR="00931452" w:rsidRPr="00E85CF5" w:rsidRDefault="00931452" w:rsidP="00931452">
            <w:pPr>
              <w:pStyle w:val="rvps12"/>
              <w:spacing w:before="0" w:beforeAutospacing="0" w:after="0" w:afterAutospacing="0"/>
              <w:ind w:left="113" w:right="113"/>
              <w:jc w:val="center"/>
              <w:rPr>
                <w:sz w:val="26"/>
                <w:szCs w:val="26"/>
              </w:rPr>
            </w:pPr>
            <w:r w:rsidRPr="00E85CF5">
              <w:rPr>
                <w:sz w:val="26"/>
                <w:szCs w:val="26"/>
              </w:rPr>
              <w:t>4</w:t>
            </w:r>
          </w:p>
        </w:tc>
        <w:tc>
          <w:tcPr>
            <w:tcW w:w="1488" w:type="pct"/>
            <w:tcBorders>
              <w:top w:val="single" w:sz="6" w:space="0" w:color="000000"/>
              <w:left w:val="single" w:sz="6" w:space="0" w:color="000000"/>
              <w:bottom w:val="single" w:sz="6" w:space="0" w:color="000000"/>
              <w:right w:val="single" w:sz="6" w:space="0" w:color="000000"/>
            </w:tcBorders>
          </w:tcPr>
          <w:p w14:paraId="1BB080F1" w14:textId="77777777" w:rsidR="00931452" w:rsidRPr="00E85CF5" w:rsidRDefault="00931452" w:rsidP="00931452">
            <w:pPr>
              <w:pStyle w:val="rvps14"/>
              <w:spacing w:before="0" w:beforeAutospacing="0" w:after="0" w:afterAutospacing="0"/>
              <w:ind w:right="113"/>
              <w:rPr>
                <w:sz w:val="26"/>
                <w:szCs w:val="26"/>
              </w:rPr>
            </w:pPr>
            <w:r w:rsidRPr="00E85CF5">
              <w:rPr>
                <w:sz w:val="26"/>
                <w:szCs w:val="26"/>
              </w:rPr>
              <w:t>Закони України</w:t>
            </w:r>
          </w:p>
        </w:tc>
        <w:tc>
          <w:tcPr>
            <w:tcW w:w="3235" w:type="pct"/>
            <w:tcBorders>
              <w:top w:val="single" w:sz="6" w:space="0" w:color="000000"/>
              <w:left w:val="single" w:sz="6" w:space="0" w:color="000000"/>
              <w:bottom w:val="single" w:sz="6" w:space="0" w:color="000000"/>
              <w:right w:val="single" w:sz="6" w:space="0" w:color="000000"/>
            </w:tcBorders>
          </w:tcPr>
          <w:p w14:paraId="5D4F5539" w14:textId="77777777" w:rsidR="00931452" w:rsidRPr="00E85CF5" w:rsidRDefault="00931452" w:rsidP="00931452">
            <w:pPr>
              <w:pStyle w:val="rvps14"/>
              <w:spacing w:before="0" w:beforeAutospacing="0" w:after="0" w:afterAutospacing="0"/>
              <w:ind w:left="-3" w:right="113"/>
              <w:rPr>
                <w:sz w:val="26"/>
                <w:szCs w:val="26"/>
              </w:rPr>
            </w:pPr>
            <w:r w:rsidRPr="00E85CF5">
              <w:rPr>
                <w:sz w:val="26"/>
                <w:szCs w:val="26"/>
                <w:lang w:val="uk-UA"/>
              </w:rPr>
              <w:t>Цивільний кодекс України</w:t>
            </w:r>
          </w:p>
        </w:tc>
      </w:tr>
      <w:tr w:rsidR="00931452" w:rsidRPr="00EE32A2" w14:paraId="2F6BBF52" w14:textId="77777777" w:rsidTr="00931452">
        <w:trPr>
          <w:trHeight w:val="499"/>
        </w:trPr>
        <w:tc>
          <w:tcPr>
            <w:tcW w:w="276" w:type="pct"/>
            <w:tcBorders>
              <w:top w:val="single" w:sz="6" w:space="0" w:color="000000"/>
              <w:left w:val="single" w:sz="6" w:space="0" w:color="000000"/>
              <w:bottom w:val="single" w:sz="6" w:space="0" w:color="000000"/>
              <w:right w:val="single" w:sz="6" w:space="0" w:color="000000"/>
            </w:tcBorders>
          </w:tcPr>
          <w:p w14:paraId="5E8D803F" w14:textId="77777777" w:rsidR="00931452" w:rsidRPr="00E85CF5" w:rsidRDefault="00931452" w:rsidP="00931452">
            <w:pPr>
              <w:pStyle w:val="rvps12"/>
              <w:spacing w:before="0" w:beforeAutospacing="0" w:after="0" w:afterAutospacing="0"/>
              <w:ind w:left="113" w:right="113"/>
              <w:jc w:val="center"/>
              <w:rPr>
                <w:sz w:val="26"/>
                <w:szCs w:val="26"/>
                <w:lang w:val="uk-UA"/>
              </w:rPr>
            </w:pPr>
            <w:r w:rsidRPr="00E85CF5">
              <w:rPr>
                <w:sz w:val="26"/>
                <w:szCs w:val="26"/>
                <w:lang w:val="uk-UA"/>
              </w:rPr>
              <w:t>5</w:t>
            </w:r>
          </w:p>
        </w:tc>
        <w:tc>
          <w:tcPr>
            <w:tcW w:w="1488" w:type="pct"/>
            <w:tcBorders>
              <w:top w:val="single" w:sz="6" w:space="0" w:color="000000"/>
              <w:left w:val="single" w:sz="6" w:space="0" w:color="000000"/>
              <w:bottom w:val="single" w:sz="6" w:space="0" w:color="000000"/>
              <w:right w:val="single" w:sz="6" w:space="0" w:color="000000"/>
            </w:tcBorders>
          </w:tcPr>
          <w:p w14:paraId="757DD417" w14:textId="77777777" w:rsidR="00931452" w:rsidRPr="00E85CF5" w:rsidRDefault="00931452" w:rsidP="00931452">
            <w:pPr>
              <w:pStyle w:val="rvps14"/>
              <w:spacing w:before="0" w:beforeAutospacing="0" w:after="0" w:afterAutospacing="0"/>
              <w:ind w:right="113"/>
              <w:rPr>
                <w:sz w:val="26"/>
                <w:szCs w:val="26"/>
                <w:lang w:val="uk-UA"/>
              </w:rPr>
            </w:pPr>
            <w:r w:rsidRPr="00E85CF5">
              <w:rPr>
                <w:sz w:val="26"/>
                <w:szCs w:val="26"/>
                <w:lang w:val="uk-UA"/>
              </w:rPr>
              <w:t>Акти центральних органів виконавчої влади</w:t>
            </w:r>
          </w:p>
        </w:tc>
        <w:tc>
          <w:tcPr>
            <w:tcW w:w="3235" w:type="pct"/>
            <w:tcBorders>
              <w:top w:val="single" w:sz="6" w:space="0" w:color="000000"/>
              <w:left w:val="single" w:sz="6" w:space="0" w:color="000000"/>
              <w:bottom w:val="single" w:sz="6" w:space="0" w:color="000000"/>
              <w:right w:val="single" w:sz="6" w:space="0" w:color="000000"/>
            </w:tcBorders>
          </w:tcPr>
          <w:p w14:paraId="773E6313" w14:textId="77777777" w:rsidR="00931452" w:rsidRPr="00E85CF5" w:rsidRDefault="00931452" w:rsidP="00931452">
            <w:pPr>
              <w:pStyle w:val="rvps14"/>
              <w:spacing w:before="0" w:beforeAutospacing="0" w:after="0" w:afterAutospacing="0"/>
              <w:ind w:left="-3" w:right="113"/>
              <w:jc w:val="both"/>
              <w:rPr>
                <w:sz w:val="26"/>
                <w:szCs w:val="26"/>
                <w:lang w:val="uk-UA"/>
              </w:rPr>
            </w:pPr>
            <w:r w:rsidRPr="00E85CF5">
              <w:rPr>
                <w:sz w:val="26"/>
                <w:szCs w:val="26"/>
                <w:lang w:val="uk-UA"/>
              </w:rPr>
              <w:t>Спільний наказ Державного комітету у справах сім’ї та молоді, Міністерства освіти України, Міністерства охорони здоров’я України та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931452" w:rsidRPr="00EE32A2" w14:paraId="77AA196F" w14:textId="77777777" w:rsidTr="004C44BB">
        <w:tc>
          <w:tcPr>
            <w:tcW w:w="5000" w:type="pct"/>
            <w:gridSpan w:val="3"/>
            <w:tcBorders>
              <w:top w:val="single" w:sz="6" w:space="0" w:color="000000"/>
              <w:left w:val="single" w:sz="6" w:space="0" w:color="000000"/>
              <w:bottom w:val="single" w:sz="6" w:space="0" w:color="000000"/>
              <w:right w:val="single" w:sz="6" w:space="0" w:color="000000"/>
            </w:tcBorders>
          </w:tcPr>
          <w:p w14:paraId="53978A86" w14:textId="77777777" w:rsidR="00931452" w:rsidRPr="00E85CF5" w:rsidRDefault="00931452" w:rsidP="00931452">
            <w:pPr>
              <w:pStyle w:val="rvps12"/>
              <w:spacing w:before="0" w:beforeAutospacing="0" w:after="0" w:afterAutospacing="0"/>
              <w:ind w:left="113" w:right="113"/>
              <w:jc w:val="center"/>
              <w:rPr>
                <w:sz w:val="26"/>
                <w:szCs w:val="26"/>
              </w:rPr>
            </w:pPr>
            <w:r w:rsidRPr="00E85CF5">
              <w:rPr>
                <w:rStyle w:val="rvts9"/>
                <w:b/>
                <w:bCs/>
                <w:sz w:val="26"/>
                <w:szCs w:val="26"/>
              </w:rPr>
              <w:t>Умови отримання адміністративної послуги</w:t>
            </w:r>
          </w:p>
        </w:tc>
      </w:tr>
      <w:tr w:rsidR="00931452" w:rsidRPr="00EE32A2" w14:paraId="0CFBD516" w14:textId="77777777" w:rsidTr="00931452">
        <w:tc>
          <w:tcPr>
            <w:tcW w:w="276" w:type="pct"/>
            <w:tcBorders>
              <w:top w:val="single" w:sz="6" w:space="0" w:color="000000"/>
              <w:left w:val="single" w:sz="6" w:space="0" w:color="000000"/>
              <w:bottom w:val="single" w:sz="6" w:space="0" w:color="000000"/>
              <w:right w:val="single" w:sz="6" w:space="0" w:color="000000"/>
            </w:tcBorders>
          </w:tcPr>
          <w:p w14:paraId="539EA099" w14:textId="77777777" w:rsidR="00931452" w:rsidRPr="00E85CF5" w:rsidRDefault="00931452" w:rsidP="00931452">
            <w:pPr>
              <w:pStyle w:val="rvps12"/>
              <w:spacing w:before="0" w:beforeAutospacing="0" w:after="0" w:afterAutospacing="0"/>
              <w:ind w:left="113" w:right="113"/>
              <w:jc w:val="center"/>
              <w:rPr>
                <w:sz w:val="26"/>
                <w:szCs w:val="26"/>
                <w:lang w:val="uk-UA"/>
              </w:rPr>
            </w:pPr>
            <w:r w:rsidRPr="00E85CF5">
              <w:rPr>
                <w:sz w:val="26"/>
                <w:szCs w:val="26"/>
                <w:lang w:val="uk-UA"/>
              </w:rPr>
              <w:t>6</w:t>
            </w:r>
          </w:p>
        </w:tc>
        <w:tc>
          <w:tcPr>
            <w:tcW w:w="1488" w:type="pct"/>
            <w:tcBorders>
              <w:top w:val="outset" w:sz="6" w:space="0" w:color="000000"/>
              <w:left w:val="outset" w:sz="6" w:space="0" w:color="000000"/>
              <w:bottom w:val="outset" w:sz="6" w:space="0" w:color="000000"/>
              <w:right w:val="outset" w:sz="6" w:space="0" w:color="000000"/>
            </w:tcBorders>
          </w:tcPr>
          <w:p w14:paraId="0783EF5E" w14:textId="77777777" w:rsidR="00931452" w:rsidRPr="00E85CF5" w:rsidRDefault="00931452" w:rsidP="00931452">
            <w:pPr>
              <w:jc w:val="both"/>
              <w:rPr>
                <w:sz w:val="26"/>
                <w:szCs w:val="26"/>
              </w:rPr>
            </w:pPr>
            <w:r w:rsidRPr="00E85CF5">
              <w:rPr>
                <w:sz w:val="26"/>
                <w:szCs w:val="26"/>
              </w:rPr>
              <w:t xml:space="preserve">Підстава для отримання </w:t>
            </w:r>
          </w:p>
        </w:tc>
        <w:tc>
          <w:tcPr>
            <w:tcW w:w="3235" w:type="pct"/>
            <w:tcBorders>
              <w:top w:val="single" w:sz="6" w:space="0" w:color="000000"/>
              <w:left w:val="single" w:sz="6" w:space="0" w:color="000000"/>
              <w:bottom w:val="single" w:sz="6" w:space="0" w:color="000000"/>
              <w:right w:val="single" w:sz="6" w:space="0" w:color="000000"/>
            </w:tcBorders>
          </w:tcPr>
          <w:p w14:paraId="6B829E32" w14:textId="77777777" w:rsidR="00931452" w:rsidRPr="00E85CF5" w:rsidRDefault="00931452" w:rsidP="00931452">
            <w:pPr>
              <w:pStyle w:val="a3"/>
              <w:shd w:val="clear" w:color="auto" w:fill="FFFFFF"/>
              <w:tabs>
                <w:tab w:val="center" w:pos="4677"/>
                <w:tab w:val="right" w:pos="9355"/>
              </w:tabs>
              <w:spacing w:before="0" w:beforeAutospacing="0" w:after="0" w:afterAutospacing="0"/>
              <w:ind w:right="113"/>
              <w:jc w:val="both"/>
              <w:textAlignment w:val="baseline"/>
              <w:rPr>
                <w:sz w:val="26"/>
                <w:szCs w:val="26"/>
              </w:rPr>
            </w:pPr>
            <w:r w:rsidRPr="00E85CF5">
              <w:rPr>
                <w:sz w:val="26"/>
                <w:szCs w:val="26"/>
              </w:rPr>
              <w:t>Необхідність вчинення правочину в інтересах підопічної недієздатної особи</w:t>
            </w:r>
          </w:p>
        </w:tc>
      </w:tr>
      <w:tr w:rsidR="00931452" w:rsidRPr="00EE32A2" w14:paraId="05059742" w14:textId="77777777" w:rsidTr="00931452">
        <w:trPr>
          <w:trHeight w:val="4216"/>
        </w:trPr>
        <w:tc>
          <w:tcPr>
            <w:tcW w:w="276" w:type="pct"/>
            <w:tcBorders>
              <w:top w:val="single" w:sz="6" w:space="0" w:color="000000"/>
              <w:left w:val="single" w:sz="6" w:space="0" w:color="000000"/>
              <w:bottom w:val="single" w:sz="6" w:space="0" w:color="000000"/>
              <w:right w:val="single" w:sz="6" w:space="0" w:color="000000"/>
            </w:tcBorders>
          </w:tcPr>
          <w:p w14:paraId="342A5647" w14:textId="77777777" w:rsidR="00931452" w:rsidRPr="00E85CF5" w:rsidRDefault="00931452" w:rsidP="00931452">
            <w:pPr>
              <w:pStyle w:val="rvps12"/>
              <w:spacing w:before="0" w:beforeAutospacing="0" w:after="0" w:afterAutospacing="0"/>
              <w:ind w:left="113" w:right="113"/>
              <w:jc w:val="center"/>
              <w:rPr>
                <w:sz w:val="26"/>
                <w:szCs w:val="26"/>
                <w:lang w:val="uk-UA"/>
              </w:rPr>
            </w:pPr>
            <w:r w:rsidRPr="00E85CF5">
              <w:rPr>
                <w:sz w:val="26"/>
                <w:szCs w:val="26"/>
                <w:lang w:val="uk-UA"/>
              </w:rPr>
              <w:lastRenderedPageBreak/>
              <w:t>7</w:t>
            </w:r>
          </w:p>
        </w:tc>
        <w:tc>
          <w:tcPr>
            <w:tcW w:w="1488" w:type="pct"/>
            <w:tcBorders>
              <w:top w:val="outset" w:sz="6" w:space="0" w:color="000000"/>
              <w:left w:val="outset" w:sz="6" w:space="0" w:color="000000"/>
              <w:bottom w:val="outset" w:sz="6" w:space="0" w:color="000000"/>
              <w:right w:val="outset" w:sz="6" w:space="0" w:color="000000"/>
            </w:tcBorders>
          </w:tcPr>
          <w:p w14:paraId="573CBEDA" w14:textId="77777777" w:rsidR="00931452" w:rsidRPr="00E85CF5" w:rsidRDefault="00931452" w:rsidP="00931452">
            <w:pPr>
              <w:jc w:val="both"/>
              <w:rPr>
                <w:sz w:val="26"/>
                <w:szCs w:val="26"/>
              </w:rPr>
            </w:pPr>
            <w:r w:rsidRPr="00E85CF5">
              <w:rPr>
                <w:sz w:val="26"/>
                <w:szCs w:val="26"/>
                <w:lang w:eastAsia="ru-RU"/>
              </w:rPr>
              <w:t>Перелік необхідних документів</w:t>
            </w:r>
          </w:p>
        </w:tc>
        <w:tc>
          <w:tcPr>
            <w:tcW w:w="3235" w:type="pct"/>
            <w:tcBorders>
              <w:top w:val="single" w:sz="6" w:space="0" w:color="000000"/>
              <w:left w:val="single" w:sz="6" w:space="0" w:color="000000"/>
              <w:bottom w:val="single" w:sz="6" w:space="0" w:color="000000"/>
              <w:right w:val="single" w:sz="6" w:space="0" w:color="000000"/>
            </w:tcBorders>
          </w:tcPr>
          <w:p w14:paraId="5072A1F6" w14:textId="77777777" w:rsidR="00931452" w:rsidRPr="00E85CF5" w:rsidRDefault="00931452" w:rsidP="00931452">
            <w:pPr>
              <w:pStyle w:val="Default"/>
              <w:ind w:right="113"/>
              <w:jc w:val="both"/>
              <w:rPr>
                <w:color w:val="auto"/>
                <w:sz w:val="26"/>
                <w:szCs w:val="26"/>
                <w:lang w:val="uk-UA"/>
              </w:rPr>
            </w:pPr>
            <w:r w:rsidRPr="00E85CF5">
              <w:rPr>
                <w:color w:val="auto"/>
                <w:sz w:val="26"/>
                <w:szCs w:val="26"/>
                <w:lang w:val="uk-UA"/>
              </w:rPr>
              <w:t>Заява опікуна недієздатної особи до виконавчого органу ради (органу опіки та піклування) про отримання дозволу опікуну на вчинення правочинів щодо управління нерухомим майном або майном, яке потребує постійного управління, власником якого є підопічна недієздатна особа (далі – дозвіл);</w:t>
            </w:r>
          </w:p>
          <w:p w14:paraId="58BC425E" w14:textId="77777777" w:rsidR="00931452" w:rsidRPr="00E85CF5" w:rsidRDefault="00931452" w:rsidP="00931452">
            <w:pPr>
              <w:tabs>
                <w:tab w:val="center" w:pos="4677"/>
                <w:tab w:val="right" w:pos="9355"/>
              </w:tabs>
              <w:ind w:right="113"/>
              <w:jc w:val="both"/>
              <w:rPr>
                <w:sz w:val="26"/>
                <w:szCs w:val="26"/>
              </w:rPr>
            </w:pPr>
            <w:r w:rsidRPr="00E85CF5">
              <w:rPr>
                <w:sz w:val="26"/>
                <w:szCs w:val="26"/>
              </w:rPr>
              <w:t>копія рішення суду про визнання особи недієздатною / про визнання особи недієздатною та призначення їй опікуна;</w:t>
            </w:r>
          </w:p>
          <w:p w14:paraId="494AEE7C" w14:textId="77777777" w:rsidR="00931452" w:rsidRPr="00E85CF5" w:rsidRDefault="00931452" w:rsidP="00931452">
            <w:pPr>
              <w:tabs>
                <w:tab w:val="center" w:pos="4677"/>
                <w:tab w:val="right" w:pos="9355"/>
              </w:tabs>
              <w:ind w:right="113"/>
              <w:jc w:val="both"/>
              <w:rPr>
                <w:rStyle w:val="rvts0"/>
                <w:sz w:val="26"/>
                <w:szCs w:val="26"/>
              </w:rPr>
            </w:pPr>
            <w:r w:rsidRPr="00E85CF5">
              <w:rPr>
                <w:sz w:val="26"/>
                <w:szCs w:val="26"/>
              </w:rPr>
              <w:t>копія рішення суду про призначення особи опікуном (опікунами) особи, визнаної судом недієздатною (до 22.03.2005 – рішення органу опіки та піклування);</w:t>
            </w:r>
            <w:r w:rsidRPr="00E85CF5">
              <w:rPr>
                <w:rStyle w:val="rvts0"/>
                <w:sz w:val="26"/>
                <w:szCs w:val="26"/>
              </w:rPr>
              <w:t xml:space="preserve"> </w:t>
            </w:r>
          </w:p>
          <w:p w14:paraId="5AABD8D2" w14:textId="77777777" w:rsidR="00931452" w:rsidRPr="00E85CF5" w:rsidRDefault="00931452" w:rsidP="00931452">
            <w:pPr>
              <w:tabs>
                <w:tab w:val="center" w:pos="4677"/>
                <w:tab w:val="right" w:pos="9355"/>
              </w:tabs>
              <w:ind w:right="113"/>
              <w:jc w:val="both"/>
              <w:rPr>
                <w:sz w:val="26"/>
                <w:szCs w:val="26"/>
              </w:rPr>
            </w:pPr>
            <w:r w:rsidRPr="00E85CF5">
              <w:rPr>
                <w:sz w:val="26"/>
                <w:szCs w:val="26"/>
              </w:rPr>
              <w:t xml:space="preserve">копія паспорта недієздатної особи; </w:t>
            </w:r>
          </w:p>
          <w:p w14:paraId="0DA9DEF6" w14:textId="77777777" w:rsidR="00931452" w:rsidRPr="00E85CF5" w:rsidRDefault="00931452" w:rsidP="00931452">
            <w:pPr>
              <w:tabs>
                <w:tab w:val="center" w:pos="4677"/>
                <w:tab w:val="right" w:pos="9355"/>
              </w:tabs>
              <w:ind w:right="113"/>
              <w:jc w:val="both"/>
              <w:rPr>
                <w:sz w:val="26"/>
                <w:szCs w:val="26"/>
              </w:rPr>
            </w:pPr>
            <w:r w:rsidRPr="00E85CF5">
              <w:rPr>
                <w:sz w:val="26"/>
                <w:szCs w:val="26"/>
              </w:rPr>
              <w:t>копія паспорта опікуна;</w:t>
            </w:r>
          </w:p>
          <w:p w14:paraId="48DB41B5" w14:textId="77777777" w:rsidR="00931452" w:rsidRPr="00E85CF5" w:rsidRDefault="00931452" w:rsidP="00931452">
            <w:pPr>
              <w:tabs>
                <w:tab w:val="center" w:pos="4677"/>
                <w:tab w:val="right" w:pos="9355"/>
              </w:tabs>
              <w:ind w:right="113"/>
              <w:jc w:val="both"/>
              <w:rPr>
                <w:sz w:val="26"/>
                <w:szCs w:val="26"/>
              </w:rPr>
            </w:pPr>
            <w:r w:rsidRPr="00E85CF5">
              <w:rPr>
                <w:sz w:val="26"/>
                <w:szCs w:val="26"/>
              </w:rPr>
              <w:t>згода інших опікунів недієздатної особи (за наявності інших опікунів);</w:t>
            </w:r>
          </w:p>
          <w:p w14:paraId="1E749B64" w14:textId="77777777" w:rsidR="00931452" w:rsidRPr="00E85CF5" w:rsidRDefault="00931452" w:rsidP="00931452">
            <w:pPr>
              <w:tabs>
                <w:tab w:val="center" w:pos="4677"/>
                <w:tab w:val="right" w:pos="9355"/>
              </w:tabs>
              <w:ind w:right="113"/>
              <w:jc w:val="both"/>
              <w:rPr>
                <w:sz w:val="26"/>
                <w:szCs w:val="26"/>
              </w:rPr>
            </w:pPr>
            <w:r w:rsidRPr="00E85CF5">
              <w:rPr>
                <w:sz w:val="26"/>
                <w:szCs w:val="26"/>
              </w:rPr>
              <w:t>копія правовстановлюючого документа, що підтверджує право власності недієздатної особи на майно (свідоцтво про право на спадщину за законом, договір купівлі-продажу, свідоцтво про право власності тощо);</w:t>
            </w:r>
          </w:p>
          <w:p w14:paraId="7A7A0E9C" w14:textId="77777777" w:rsidR="00931452" w:rsidRPr="00E85CF5" w:rsidRDefault="00931452" w:rsidP="00931452">
            <w:pPr>
              <w:tabs>
                <w:tab w:val="center" w:pos="4677"/>
                <w:tab w:val="right" w:pos="9355"/>
              </w:tabs>
              <w:ind w:right="113"/>
              <w:jc w:val="both"/>
              <w:rPr>
                <w:sz w:val="26"/>
                <w:szCs w:val="26"/>
              </w:rPr>
            </w:pPr>
            <w:r w:rsidRPr="00E85CF5">
              <w:rPr>
                <w:sz w:val="26"/>
                <w:szCs w:val="26"/>
              </w:rPr>
              <w:t>установчі документи підприємства, власником / співвласником якого є недієздатна особа (у разі наявності);</w:t>
            </w:r>
          </w:p>
          <w:p w14:paraId="378F7B39" w14:textId="77777777" w:rsidR="00931452" w:rsidRPr="00E85CF5" w:rsidRDefault="00931452" w:rsidP="00931452">
            <w:pPr>
              <w:tabs>
                <w:tab w:val="center" w:pos="4677"/>
                <w:tab w:val="right" w:pos="9355"/>
              </w:tabs>
              <w:ind w:right="113"/>
              <w:jc w:val="both"/>
              <w:rPr>
                <w:sz w:val="26"/>
                <w:szCs w:val="26"/>
              </w:rPr>
            </w:pPr>
            <w:r w:rsidRPr="00E85CF5">
              <w:rPr>
                <w:sz w:val="26"/>
                <w:szCs w:val="26"/>
              </w:rPr>
              <w:t>згода співвласників нерухомого майна або майна, яке потребує постійного управління;</w:t>
            </w:r>
          </w:p>
          <w:p w14:paraId="1676F9A0" w14:textId="77777777" w:rsidR="00931452" w:rsidRPr="00E85CF5" w:rsidRDefault="00931452" w:rsidP="00931452">
            <w:pPr>
              <w:tabs>
                <w:tab w:val="center" w:pos="4677"/>
                <w:tab w:val="right" w:pos="9355"/>
              </w:tabs>
              <w:ind w:right="113"/>
              <w:jc w:val="both"/>
              <w:rPr>
                <w:sz w:val="26"/>
                <w:szCs w:val="26"/>
              </w:rPr>
            </w:pPr>
            <w:r w:rsidRPr="00E85CF5">
              <w:rPr>
                <w:sz w:val="26"/>
                <w:szCs w:val="26"/>
              </w:rPr>
              <w:t>документ, що підтверджує включення до Єдиного державного реєстру юридичних осіб, фізичних осіб-підприємців та громадських формувань (за наявності у недієздатної особи власного майна, яке потребує постійного управління);</w:t>
            </w:r>
          </w:p>
          <w:p w14:paraId="6D532047" w14:textId="77777777" w:rsidR="00931452" w:rsidRPr="00E85CF5" w:rsidRDefault="00931452" w:rsidP="00931452">
            <w:pPr>
              <w:tabs>
                <w:tab w:val="center" w:pos="4677"/>
                <w:tab w:val="right" w:pos="9355"/>
              </w:tabs>
              <w:ind w:right="113"/>
              <w:jc w:val="both"/>
              <w:rPr>
                <w:sz w:val="26"/>
                <w:szCs w:val="26"/>
              </w:rPr>
            </w:pPr>
            <w:r w:rsidRPr="00E85CF5">
              <w:rPr>
                <w:sz w:val="26"/>
                <w:szCs w:val="26"/>
              </w:rPr>
              <w:t>документ про оціночну вартість майна, власником якого є недієздатна особа;</w:t>
            </w:r>
          </w:p>
          <w:p w14:paraId="290A23A1" w14:textId="77777777" w:rsidR="00931452" w:rsidRPr="00E85CF5" w:rsidRDefault="00931452" w:rsidP="00931452">
            <w:pPr>
              <w:tabs>
                <w:tab w:val="center" w:pos="4677"/>
                <w:tab w:val="right" w:pos="9355"/>
              </w:tabs>
              <w:ind w:right="113"/>
              <w:jc w:val="both"/>
              <w:rPr>
                <w:sz w:val="26"/>
                <w:szCs w:val="26"/>
              </w:rPr>
            </w:pPr>
            <w:r w:rsidRPr="00E85CF5">
              <w:rPr>
                <w:sz w:val="26"/>
                <w:szCs w:val="26"/>
              </w:rPr>
              <w:t>довідка про реєстрацію місця проживання недієздатної особи</w:t>
            </w:r>
          </w:p>
        </w:tc>
      </w:tr>
      <w:tr w:rsidR="00931452" w:rsidRPr="00EE32A2" w14:paraId="362E1BDE" w14:textId="77777777" w:rsidTr="00931452">
        <w:tc>
          <w:tcPr>
            <w:tcW w:w="276" w:type="pct"/>
            <w:tcBorders>
              <w:top w:val="single" w:sz="6" w:space="0" w:color="000000"/>
              <w:left w:val="single" w:sz="6" w:space="0" w:color="000000"/>
              <w:bottom w:val="single" w:sz="6" w:space="0" w:color="000000"/>
              <w:right w:val="single" w:sz="6" w:space="0" w:color="000000"/>
            </w:tcBorders>
          </w:tcPr>
          <w:p w14:paraId="42886231" w14:textId="77777777" w:rsidR="00931452" w:rsidRPr="00E85CF5" w:rsidRDefault="00931452" w:rsidP="00931452">
            <w:pPr>
              <w:pStyle w:val="rvps12"/>
              <w:spacing w:before="0" w:beforeAutospacing="0" w:after="0" w:afterAutospacing="0"/>
              <w:ind w:left="113" w:right="113"/>
              <w:jc w:val="center"/>
              <w:rPr>
                <w:sz w:val="26"/>
                <w:szCs w:val="26"/>
                <w:lang w:val="uk-UA"/>
              </w:rPr>
            </w:pPr>
            <w:r w:rsidRPr="00E85CF5">
              <w:rPr>
                <w:sz w:val="26"/>
                <w:szCs w:val="26"/>
                <w:lang w:val="uk-UA"/>
              </w:rPr>
              <w:t>8</w:t>
            </w:r>
          </w:p>
        </w:tc>
        <w:tc>
          <w:tcPr>
            <w:tcW w:w="1488" w:type="pct"/>
            <w:tcBorders>
              <w:top w:val="outset" w:sz="6" w:space="0" w:color="000000"/>
              <w:left w:val="outset" w:sz="6" w:space="0" w:color="000000"/>
              <w:bottom w:val="outset" w:sz="6" w:space="0" w:color="000000"/>
              <w:right w:val="outset" w:sz="6" w:space="0" w:color="000000"/>
            </w:tcBorders>
          </w:tcPr>
          <w:p w14:paraId="052BD9E1" w14:textId="77777777" w:rsidR="00931452" w:rsidRPr="00E85CF5" w:rsidRDefault="00931452" w:rsidP="00931452">
            <w:pPr>
              <w:jc w:val="both"/>
              <w:rPr>
                <w:sz w:val="26"/>
                <w:szCs w:val="26"/>
              </w:rPr>
            </w:pPr>
            <w:r w:rsidRPr="00E85CF5">
              <w:rPr>
                <w:sz w:val="26"/>
                <w:szCs w:val="26"/>
              </w:rPr>
              <w:t xml:space="preserve">Спосіб подання документів </w:t>
            </w:r>
          </w:p>
        </w:tc>
        <w:tc>
          <w:tcPr>
            <w:tcW w:w="3235" w:type="pct"/>
            <w:tcBorders>
              <w:top w:val="single" w:sz="6" w:space="0" w:color="000000"/>
              <w:left w:val="single" w:sz="6" w:space="0" w:color="000000"/>
              <w:bottom w:val="single" w:sz="6" w:space="0" w:color="000000"/>
              <w:right w:val="single" w:sz="6" w:space="0" w:color="000000"/>
            </w:tcBorders>
          </w:tcPr>
          <w:p w14:paraId="7E524BAD" w14:textId="77777777" w:rsidR="00931452" w:rsidRPr="00E85CF5" w:rsidRDefault="00931452" w:rsidP="00931452">
            <w:pPr>
              <w:pStyle w:val="a3"/>
              <w:shd w:val="clear" w:color="auto" w:fill="FFFFFF"/>
              <w:tabs>
                <w:tab w:val="center" w:pos="4677"/>
                <w:tab w:val="right" w:pos="9355"/>
              </w:tabs>
              <w:spacing w:before="0" w:beforeAutospacing="0" w:after="0" w:afterAutospacing="0"/>
              <w:ind w:right="113"/>
              <w:jc w:val="both"/>
              <w:textAlignment w:val="baseline"/>
              <w:rPr>
                <w:sz w:val="26"/>
                <w:szCs w:val="26"/>
              </w:rPr>
            </w:pPr>
            <w:r w:rsidRPr="00E85CF5">
              <w:rPr>
                <w:sz w:val="26"/>
                <w:szCs w:val="26"/>
              </w:rPr>
              <w:t>Заява та документи, необхідні для отримання дозволу, подаються заявником особисто або уповноваженою ним особою у паперовій формі до виконавчого органу ради</w:t>
            </w:r>
          </w:p>
        </w:tc>
      </w:tr>
      <w:tr w:rsidR="00931452" w:rsidRPr="00EE32A2" w14:paraId="1B7618D0" w14:textId="77777777" w:rsidTr="00931452">
        <w:tc>
          <w:tcPr>
            <w:tcW w:w="276" w:type="pct"/>
            <w:tcBorders>
              <w:top w:val="single" w:sz="6" w:space="0" w:color="000000"/>
              <w:left w:val="single" w:sz="6" w:space="0" w:color="000000"/>
              <w:bottom w:val="single" w:sz="6" w:space="0" w:color="000000"/>
              <w:right w:val="single" w:sz="6" w:space="0" w:color="000000"/>
            </w:tcBorders>
          </w:tcPr>
          <w:p w14:paraId="21EFDC68" w14:textId="77777777" w:rsidR="00931452" w:rsidRPr="00E85CF5" w:rsidRDefault="00931452" w:rsidP="00931452">
            <w:pPr>
              <w:pStyle w:val="rvps12"/>
              <w:spacing w:before="0" w:beforeAutospacing="0" w:after="0" w:afterAutospacing="0"/>
              <w:ind w:left="113" w:right="113"/>
              <w:jc w:val="center"/>
              <w:rPr>
                <w:sz w:val="26"/>
                <w:szCs w:val="26"/>
                <w:lang w:val="uk-UA"/>
              </w:rPr>
            </w:pPr>
            <w:r w:rsidRPr="00E85CF5">
              <w:rPr>
                <w:sz w:val="26"/>
                <w:szCs w:val="26"/>
                <w:lang w:val="uk-UA"/>
              </w:rPr>
              <w:t>9</w:t>
            </w:r>
          </w:p>
        </w:tc>
        <w:tc>
          <w:tcPr>
            <w:tcW w:w="1488" w:type="pct"/>
            <w:tcBorders>
              <w:top w:val="outset" w:sz="6" w:space="0" w:color="000000"/>
              <w:left w:val="outset" w:sz="6" w:space="0" w:color="000000"/>
              <w:bottom w:val="outset" w:sz="6" w:space="0" w:color="000000"/>
              <w:right w:val="outset" w:sz="6" w:space="0" w:color="000000"/>
            </w:tcBorders>
          </w:tcPr>
          <w:p w14:paraId="09E74392" w14:textId="77777777" w:rsidR="00931452" w:rsidRPr="00E85CF5" w:rsidRDefault="00931452" w:rsidP="00931452">
            <w:pPr>
              <w:jc w:val="both"/>
              <w:rPr>
                <w:sz w:val="26"/>
                <w:szCs w:val="26"/>
                <w:highlight w:val="yellow"/>
              </w:rPr>
            </w:pPr>
            <w:r w:rsidRPr="00E85CF5">
              <w:rPr>
                <w:sz w:val="26"/>
                <w:szCs w:val="26"/>
              </w:rPr>
              <w:t xml:space="preserve">Платність (безоплатність) надання </w:t>
            </w:r>
          </w:p>
        </w:tc>
        <w:tc>
          <w:tcPr>
            <w:tcW w:w="3235" w:type="pct"/>
            <w:tcBorders>
              <w:top w:val="single" w:sz="6" w:space="0" w:color="000000"/>
              <w:left w:val="single" w:sz="6" w:space="0" w:color="000000"/>
              <w:bottom w:val="single" w:sz="6" w:space="0" w:color="000000"/>
              <w:right w:val="single" w:sz="6" w:space="0" w:color="000000"/>
            </w:tcBorders>
          </w:tcPr>
          <w:p w14:paraId="0817FDF3" w14:textId="77777777" w:rsidR="00931452" w:rsidRPr="00E85CF5" w:rsidRDefault="00931452" w:rsidP="00931452">
            <w:pPr>
              <w:pStyle w:val="rvps14"/>
              <w:spacing w:before="0" w:beforeAutospacing="0" w:after="0" w:afterAutospacing="0"/>
              <w:ind w:right="113"/>
              <w:rPr>
                <w:sz w:val="26"/>
                <w:szCs w:val="26"/>
                <w:lang w:val="uk-UA"/>
              </w:rPr>
            </w:pPr>
            <w:r w:rsidRPr="00E85CF5">
              <w:rPr>
                <w:sz w:val="26"/>
                <w:szCs w:val="26"/>
                <w:lang w:val="uk-UA"/>
              </w:rPr>
              <w:t>Адміністративна послуга надається б</w:t>
            </w:r>
            <w:r w:rsidRPr="00E85CF5">
              <w:rPr>
                <w:sz w:val="26"/>
                <w:szCs w:val="26"/>
              </w:rPr>
              <w:t>езоплатно</w:t>
            </w:r>
          </w:p>
        </w:tc>
      </w:tr>
      <w:tr w:rsidR="00931452" w:rsidRPr="00EE32A2" w14:paraId="16723932" w14:textId="77777777" w:rsidTr="00931452">
        <w:tc>
          <w:tcPr>
            <w:tcW w:w="276" w:type="pct"/>
            <w:tcBorders>
              <w:top w:val="single" w:sz="6" w:space="0" w:color="000000"/>
              <w:left w:val="single" w:sz="6" w:space="0" w:color="000000"/>
              <w:bottom w:val="single" w:sz="6" w:space="0" w:color="000000"/>
              <w:right w:val="single" w:sz="6" w:space="0" w:color="000000"/>
            </w:tcBorders>
          </w:tcPr>
          <w:p w14:paraId="1CA2AC9F" w14:textId="77777777" w:rsidR="00931452" w:rsidRPr="00E85CF5" w:rsidRDefault="00931452" w:rsidP="00931452">
            <w:pPr>
              <w:pStyle w:val="rvps12"/>
              <w:spacing w:before="0" w:beforeAutospacing="0" w:after="0" w:afterAutospacing="0"/>
              <w:ind w:left="113" w:right="113"/>
              <w:jc w:val="center"/>
              <w:rPr>
                <w:sz w:val="26"/>
                <w:szCs w:val="26"/>
                <w:lang w:val="uk-UA"/>
              </w:rPr>
            </w:pPr>
            <w:r w:rsidRPr="00E85CF5">
              <w:rPr>
                <w:sz w:val="26"/>
                <w:szCs w:val="26"/>
              </w:rPr>
              <w:t>1</w:t>
            </w:r>
            <w:r w:rsidRPr="00E85CF5">
              <w:rPr>
                <w:sz w:val="26"/>
                <w:szCs w:val="26"/>
                <w:lang w:val="uk-UA"/>
              </w:rPr>
              <w:t>0</w:t>
            </w:r>
          </w:p>
        </w:tc>
        <w:tc>
          <w:tcPr>
            <w:tcW w:w="1488" w:type="pct"/>
            <w:tcBorders>
              <w:top w:val="outset" w:sz="6" w:space="0" w:color="000000"/>
              <w:left w:val="outset" w:sz="6" w:space="0" w:color="000000"/>
              <w:bottom w:val="outset" w:sz="6" w:space="0" w:color="000000"/>
              <w:right w:val="outset" w:sz="6" w:space="0" w:color="000000"/>
            </w:tcBorders>
          </w:tcPr>
          <w:p w14:paraId="27C50710" w14:textId="77777777" w:rsidR="00931452" w:rsidRPr="00E85CF5" w:rsidRDefault="00931452" w:rsidP="00931452">
            <w:pPr>
              <w:jc w:val="both"/>
              <w:rPr>
                <w:sz w:val="26"/>
                <w:szCs w:val="26"/>
                <w:highlight w:val="yellow"/>
              </w:rPr>
            </w:pPr>
            <w:r w:rsidRPr="00E85CF5">
              <w:rPr>
                <w:sz w:val="26"/>
                <w:szCs w:val="26"/>
              </w:rPr>
              <w:t xml:space="preserve">Строк надання </w:t>
            </w:r>
          </w:p>
        </w:tc>
        <w:tc>
          <w:tcPr>
            <w:tcW w:w="3235" w:type="pct"/>
            <w:tcBorders>
              <w:top w:val="single" w:sz="6" w:space="0" w:color="000000"/>
              <w:left w:val="single" w:sz="6" w:space="0" w:color="000000"/>
              <w:bottom w:val="single" w:sz="6" w:space="0" w:color="000000"/>
              <w:right w:val="single" w:sz="6" w:space="0" w:color="000000"/>
            </w:tcBorders>
          </w:tcPr>
          <w:p w14:paraId="4CACA63C" w14:textId="77777777" w:rsidR="00931452" w:rsidRPr="00E85CF5" w:rsidRDefault="00931452" w:rsidP="00931452">
            <w:pPr>
              <w:pStyle w:val="rvps14"/>
              <w:spacing w:before="0" w:beforeAutospacing="0" w:after="0" w:afterAutospacing="0"/>
              <w:ind w:right="113"/>
              <w:jc w:val="both"/>
              <w:rPr>
                <w:sz w:val="26"/>
                <w:szCs w:val="26"/>
                <w:lang w:val="ru-RU"/>
              </w:rPr>
            </w:pPr>
            <w:r w:rsidRPr="00E85CF5">
              <w:rPr>
                <w:sz w:val="26"/>
                <w:szCs w:val="26"/>
                <w:lang w:val="ru-RU"/>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931452" w:rsidRPr="00EE32A2" w14:paraId="77AD574F" w14:textId="77777777" w:rsidTr="00931452">
        <w:tc>
          <w:tcPr>
            <w:tcW w:w="276" w:type="pct"/>
            <w:tcBorders>
              <w:top w:val="single" w:sz="6" w:space="0" w:color="000000"/>
              <w:left w:val="single" w:sz="6" w:space="0" w:color="000000"/>
              <w:bottom w:val="single" w:sz="6" w:space="0" w:color="000000"/>
              <w:right w:val="single" w:sz="6" w:space="0" w:color="000000"/>
            </w:tcBorders>
          </w:tcPr>
          <w:p w14:paraId="3708EE22" w14:textId="77777777" w:rsidR="00931452" w:rsidRPr="00E85CF5" w:rsidRDefault="00931452" w:rsidP="00931452">
            <w:pPr>
              <w:pStyle w:val="rvps12"/>
              <w:spacing w:before="0" w:beforeAutospacing="0" w:after="0" w:afterAutospacing="0"/>
              <w:ind w:left="113" w:right="113"/>
              <w:jc w:val="center"/>
              <w:rPr>
                <w:sz w:val="26"/>
                <w:szCs w:val="26"/>
                <w:lang w:val="uk-UA"/>
              </w:rPr>
            </w:pPr>
            <w:r w:rsidRPr="00E85CF5">
              <w:rPr>
                <w:sz w:val="26"/>
                <w:szCs w:val="26"/>
                <w:lang w:val="uk-UA"/>
              </w:rPr>
              <w:lastRenderedPageBreak/>
              <w:t>11</w:t>
            </w:r>
          </w:p>
        </w:tc>
        <w:tc>
          <w:tcPr>
            <w:tcW w:w="1488" w:type="pct"/>
            <w:tcBorders>
              <w:top w:val="outset" w:sz="6" w:space="0" w:color="000000"/>
              <w:left w:val="outset" w:sz="6" w:space="0" w:color="000000"/>
              <w:bottom w:val="outset" w:sz="6" w:space="0" w:color="000000"/>
              <w:right w:val="outset" w:sz="6" w:space="0" w:color="000000"/>
            </w:tcBorders>
          </w:tcPr>
          <w:p w14:paraId="6CA46651" w14:textId="77777777" w:rsidR="00931452" w:rsidRPr="00E85CF5" w:rsidRDefault="00931452" w:rsidP="00931452">
            <w:pPr>
              <w:jc w:val="both"/>
              <w:rPr>
                <w:sz w:val="26"/>
                <w:szCs w:val="26"/>
                <w:highlight w:val="yellow"/>
              </w:rPr>
            </w:pPr>
            <w:r w:rsidRPr="00E85CF5">
              <w:rPr>
                <w:sz w:val="26"/>
                <w:szCs w:val="26"/>
              </w:rPr>
              <w:t xml:space="preserve">Перелік підстав для відмови у наданні </w:t>
            </w:r>
          </w:p>
        </w:tc>
        <w:tc>
          <w:tcPr>
            <w:tcW w:w="3235" w:type="pct"/>
            <w:tcBorders>
              <w:top w:val="single" w:sz="6" w:space="0" w:color="000000"/>
              <w:left w:val="single" w:sz="6" w:space="0" w:color="000000"/>
              <w:bottom w:val="single" w:sz="6" w:space="0" w:color="000000"/>
              <w:right w:val="single" w:sz="6" w:space="0" w:color="000000"/>
            </w:tcBorders>
          </w:tcPr>
          <w:p w14:paraId="79F614B4" w14:textId="77777777" w:rsidR="00931452" w:rsidRPr="00E85CF5" w:rsidRDefault="00931452" w:rsidP="00931452">
            <w:pPr>
              <w:pStyle w:val="a3"/>
              <w:shd w:val="clear" w:color="auto" w:fill="FFFFFF"/>
              <w:tabs>
                <w:tab w:val="center" w:pos="4677"/>
                <w:tab w:val="right" w:pos="9355"/>
              </w:tabs>
              <w:spacing w:before="0" w:beforeAutospacing="0" w:after="0" w:afterAutospacing="0"/>
              <w:ind w:right="113"/>
              <w:jc w:val="both"/>
              <w:textAlignment w:val="baseline"/>
              <w:rPr>
                <w:sz w:val="26"/>
                <w:szCs w:val="26"/>
              </w:rPr>
            </w:pPr>
            <w:r w:rsidRPr="00E85CF5">
              <w:rPr>
                <w:sz w:val="26"/>
                <w:szCs w:val="26"/>
              </w:rPr>
              <w:t>Подання неповного пакету документів;</w:t>
            </w:r>
          </w:p>
          <w:p w14:paraId="70853127" w14:textId="77777777" w:rsidR="00931452" w:rsidRPr="00E85CF5" w:rsidRDefault="00931452" w:rsidP="00931452">
            <w:pPr>
              <w:pStyle w:val="a3"/>
              <w:shd w:val="clear" w:color="auto" w:fill="FFFFFF"/>
              <w:tabs>
                <w:tab w:val="center" w:pos="4677"/>
                <w:tab w:val="right" w:pos="9355"/>
              </w:tabs>
              <w:spacing w:before="0" w:beforeAutospacing="0" w:after="0" w:afterAutospacing="0"/>
              <w:ind w:right="113"/>
              <w:jc w:val="both"/>
              <w:textAlignment w:val="baseline"/>
              <w:rPr>
                <w:sz w:val="26"/>
                <w:szCs w:val="26"/>
              </w:rPr>
            </w:pPr>
            <w:r w:rsidRPr="00E85CF5">
              <w:rPr>
                <w:sz w:val="26"/>
                <w:szCs w:val="26"/>
              </w:rPr>
              <w:t>невідповідність поданих документів вимогам чинного законодавства;</w:t>
            </w:r>
          </w:p>
          <w:p w14:paraId="40BB976F" w14:textId="77777777" w:rsidR="00931452" w:rsidRPr="00E85CF5" w:rsidRDefault="00931452" w:rsidP="00931452">
            <w:pPr>
              <w:pStyle w:val="a3"/>
              <w:shd w:val="clear" w:color="auto" w:fill="FFFFFF"/>
              <w:tabs>
                <w:tab w:val="center" w:pos="4677"/>
                <w:tab w:val="right" w:pos="9355"/>
              </w:tabs>
              <w:spacing w:before="0" w:beforeAutospacing="0" w:after="0" w:afterAutospacing="0"/>
              <w:ind w:right="113"/>
              <w:jc w:val="both"/>
              <w:textAlignment w:val="baseline"/>
              <w:rPr>
                <w:sz w:val="26"/>
                <w:szCs w:val="26"/>
                <w:lang w:val="ru-RU"/>
              </w:rPr>
            </w:pPr>
            <w:r w:rsidRPr="00E85CF5">
              <w:rPr>
                <w:sz w:val="26"/>
                <w:szCs w:val="26"/>
              </w:rPr>
              <w:t>подання недостовірних даних</w:t>
            </w:r>
          </w:p>
        </w:tc>
      </w:tr>
      <w:tr w:rsidR="00931452" w:rsidRPr="00EE32A2" w14:paraId="0A6C0CE1" w14:textId="77777777" w:rsidTr="00931452">
        <w:trPr>
          <w:trHeight w:val="262"/>
        </w:trPr>
        <w:tc>
          <w:tcPr>
            <w:tcW w:w="276" w:type="pct"/>
            <w:tcBorders>
              <w:top w:val="single" w:sz="6" w:space="0" w:color="000000"/>
              <w:left w:val="single" w:sz="6" w:space="0" w:color="000000"/>
              <w:bottom w:val="single" w:sz="6" w:space="0" w:color="000000"/>
              <w:right w:val="single" w:sz="6" w:space="0" w:color="000000"/>
            </w:tcBorders>
          </w:tcPr>
          <w:p w14:paraId="4FFB77AC" w14:textId="77777777" w:rsidR="00931452" w:rsidRPr="00E85CF5" w:rsidRDefault="00931452" w:rsidP="00931452">
            <w:pPr>
              <w:pStyle w:val="rvps12"/>
              <w:spacing w:before="0" w:beforeAutospacing="0" w:after="0" w:afterAutospacing="0"/>
              <w:ind w:left="113" w:right="113"/>
              <w:jc w:val="center"/>
              <w:rPr>
                <w:sz w:val="26"/>
                <w:szCs w:val="26"/>
                <w:lang w:val="uk-UA"/>
              </w:rPr>
            </w:pPr>
            <w:r w:rsidRPr="00E85CF5">
              <w:rPr>
                <w:sz w:val="26"/>
                <w:szCs w:val="26"/>
                <w:lang w:val="uk-UA"/>
              </w:rPr>
              <w:t>12</w:t>
            </w:r>
          </w:p>
        </w:tc>
        <w:tc>
          <w:tcPr>
            <w:tcW w:w="1488" w:type="pct"/>
            <w:tcBorders>
              <w:top w:val="outset" w:sz="6" w:space="0" w:color="000000"/>
              <w:left w:val="outset" w:sz="6" w:space="0" w:color="000000"/>
              <w:bottom w:val="outset" w:sz="6" w:space="0" w:color="000000"/>
              <w:right w:val="outset" w:sz="6" w:space="0" w:color="000000"/>
            </w:tcBorders>
          </w:tcPr>
          <w:p w14:paraId="7D2AD2A1" w14:textId="77777777" w:rsidR="00931452" w:rsidRPr="00E85CF5" w:rsidRDefault="00931452" w:rsidP="00931452">
            <w:pPr>
              <w:jc w:val="both"/>
              <w:rPr>
                <w:sz w:val="26"/>
                <w:szCs w:val="26"/>
                <w:highlight w:val="yellow"/>
              </w:rPr>
            </w:pPr>
            <w:r w:rsidRPr="00E85CF5">
              <w:rPr>
                <w:sz w:val="26"/>
                <w:szCs w:val="26"/>
              </w:rPr>
              <w:t>Результат надання адміністративної послуги</w:t>
            </w:r>
          </w:p>
        </w:tc>
        <w:tc>
          <w:tcPr>
            <w:tcW w:w="3235" w:type="pct"/>
            <w:tcBorders>
              <w:top w:val="single" w:sz="6" w:space="0" w:color="000000"/>
              <w:left w:val="single" w:sz="6" w:space="0" w:color="000000"/>
              <w:bottom w:val="single" w:sz="6" w:space="0" w:color="000000"/>
              <w:right w:val="single" w:sz="6" w:space="0" w:color="000000"/>
            </w:tcBorders>
          </w:tcPr>
          <w:p w14:paraId="6EDF5FD3" w14:textId="77777777" w:rsidR="00931452" w:rsidRPr="00E85CF5" w:rsidRDefault="00931452" w:rsidP="00931452">
            <w:pPr>
              <w:pStyle w:val="Default"/>
              <w:tabs>
                <w:tab w:val="left" w:pos="475"/>
              </w:tabs>
              <w:ind w:right="113"/>
              <w:jc w:val="both"/>
              <w:rPr>
                <w:color w:val="auto"/>
                <w:sz w:val="26"/>
                <w:szCs w:val="26"/>
                <w:lang w:val="uk-UA"/>
              </w:rPr>
            </w:pPr>
            <w:r w:rsidRPr="00E85CF5">
              <w:rPr>
                <w:color w:val="auto"/>
                <w:sz w:val="26"/>
                <w:szCs w:val="26"/>
                <w:lang w:val="uk-UA"/>
              </w:rPr>
              <w:t>Видача опікуну дозволу / в</w:t>
            </w:r>
            <w:r w:rsidRPr="00E85CF5">
              <w:rPr>
                <w:color w:val="auto"/>
                <w:sz w:val="26"/>
                <w:szCs w:val="26"/>
                <w:lang w:val="uk-UA" w:eastAsia="uk-UA"/>
              </w:rPr>
              <w:t xml:space="preserve">ідмова </w:t>
            </w:r>
            <w:r w:rsidRPr="00E85CF5">
              <w:rPr>
                <w:color w:val="auto"/>
                <w:sz w:val="26"/>
                <w:szCs w:val="26"/>
                <w:lang w:val="uk-UA"/>
              </w:rPr>
              <w:t>у наданні опікуну дозволу</w:t>
            </w:r>
          </w:p>
        </w:tc>
      </w:tr>
      <w:tr w:rsidR="00931452" w:rsidRPr="00EE32A2" w14:paraId="56F815B3" w14:textId="77777777" w:rsidTr="00931452">
        <w:trPr>
          <w:trHeight w:val="2481"/>
        </w:trPr>
        <w:tc>
          <w:tcPr>
            <w:tcW w:w="276" w:type="pct"/>
            <w:tcBorders>
              <w:top w:val="single" w:sz="6" w:space="0" w:color="000000"/>
              <w:left w:val="single" w:sz="6" w:space="0" w:color="000000"/>
              <w:bottom w:val="single" w:sz="6" w:space="0" w:color="000000"/>
              <w:right w:val="single" w:sz="6" w:space="0" w:color="000000"/>
            </w:tcBorders>
          </w:tcPr>
          <w:p w14:paraId="6E36C484" w14:textId="77777777" w:rsidR="00931452" w:rsidRPr="00E85CF5" w:rsidRDefault="00931452" w:rsidP="00931452">
            <w:pPr>
              <w:pStyle w:val="rvps12"/>
              <w:spacing w:before="0" w:beforeAutospacing="0" w:after="0" w:afterAutospacing="0"/>
              <w:ind w:left="113" w:right="113"/>
              <w:jc w:val="center"/>
              <w:rPr>
                <w:sz w:val="26"/>
                <w:szCs w:val="26"/>
                <w:lang w:val="uk-UA"/>
              </w:rPr>
            </w:pPr>
            <w:r w:rsidRPr="00E85CF5">
              <w:rPr>
                <w:sz w:val="26"/>
                <w:szCs w:val="26"/>
              </w:rPr>
              <w:t>1</w:t>
            </w:r>
            <w:r w:rsidRPr="00E85CF5">
              <w:rPr>
                <w:sz w:val="26"/>
                <w:szCs w:val="26"/>
                <w:lang w:val="uk-UA"/>
              </w:rPr>
              <w:t>3</w:t>
            </w:r>
          </w:p>
        </w:tc>
        <w:tc>
          <w:tcPr>
            <w:tcW w:w="1488" w:type="pct"/>
            <w:tcBorders>
              <w:top w:val="outset" w:sz="6" w:space="0" w:color="000000"/>
              <w:left w:val="outset" w:sz="6" w:space="0" w:color="000000"/>
              <w:bottom w:val="outset" w:sz="6" w:space="0" w:color="000000"/>
              <w:right w:val="outset" w:sz="6" w:space="0" w:color="000000"/>
            </w:tcBorders>
          </w:tcPr>
          <w:p w14:paraId="461DDF4F" w14:textId="77777777" w:rsidR="00931452" w:rsidRPr="00E85CF5" w:rsidRDefault="00931452" w:rsidP="00931452">
            <w:pPr>
              <w:jc w:val="both"/>
              <w:rPr>
                <w:sz w:val="26"/>
                <w:szCs w:val="26"/>
                <w:highlight w:val="yellow"/>
              </w:rPr>
            </w:pPr>
            <w:r w:rsidRPr="00E85CF5">
              <w:rPr>
                <w:sz w:val="26"/>
                <w:szCs w:val="26"/>
              </w:rPr>
              <w:t>Способи отримання відповіді (результату)</w:t>
            </w:r>
          </w:p>
        </w:tc>
        <w:tc>
          <w:tcPr>
            <w:tcW w:w="3235" w:type="pct"/>
            <w:tcBorders>
              <w:top w:val="single" w:sz="6" w:space="0" w:color="000000"/>
              <w:left w:val="single" w:sz="6" w:space="0" w:color="000000"/>
              <w:bottom w:val="single" w:sz="6" w:space="0" w:color="000000"/>
              <w:right w:val="single" w:sz="6" w:space="0" w:color="000000"/>
            </w:tcBorders>
          </w:tcPr>
          <w:p w14:paraId="030CAE26" w14:textId="77777777" w:rsidR="00931452" w:rsidRPr="00E85CF5" w:rsidRDefault="00931452" w:rsidP="00931452">
            <w:pPr>
              <w:autoSpaceDE w:val="0"/>
              <w:autoSpaceDN w:val="0"/>
              <w:adjustRightInd w:val="0"/>
              <w:ind w:right="113"/>
              <w:jc w:val="both"/>
              <w:rPr>
                <w:sz w:val="26"/>
                <w:szCs w:val="26"/>
              </w:rPr>
            </w:pPr>
            <w:r w:rsidRPr="00E85CF5">
              <w:rPr>
                <w:sz w:val="26"/>
                <w:szCs w:val="26"/>
              </w:rPr>
              <w:t xml:space="preserve">Отримання результату – заявником особисто або уповноваженою ним особою </w:t>
            </w:r>
          </w:p>
          <w:p w14:paraId="1881901E" w14:textId="77777777" w:rsidR="00931452" w:rsidRPr="00E85CF5" w:rsidRDefault="00931452" w:rsidP="00931452">
            <w:pPr>
              <w:autoSpaceDE w:val="0"/>
              <w:autoSpaceDN w:val="0"/>
              <w:adjustRightInd w:val="0"/>
              <w:ind w:right="113"/>
              <w:jc w:val="both"/>
              <w:rPr>
                <w:sz w:val="26"/>
                <w:szCs w:val="26"/>
                <w:lang w:val="ru-RU" w:eastAsia="en-US"/>
              </w:rPr>
            </w:pPr>
            <w:r w:rsidRPr="00E85CF5">
              <w:rPr>
                <w:sz w:val="26"/>
                <w:szCs w:val="26"/>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14:paraId="3D829E1A" w14:textId="77777777" w:rsidR="00931452" w:rsidRPr="00E85CF5" w:rsidRDefault="00931452" w:rsidP="00931452">
            <w:pPr>
              <w:pStyle w:val="Default"/>
              <w:ind w:right="113"/>
              <w:jc w:val="both"/>
              <w:rPr>
                <w:color w:val="auto"/>
                <w:sz w:val="26"/>
                <w:szCs w:val="26"/>
              </w:rPr>
            </w:pPr>
          </w:p>
        </w:tc>
      </w:tr>
    </w:tbl>
    <w:p w14:paraId="06654E18" w14:textId="77777777" w:rsidR="00C115A6" w:rsidRDefault="00C115A6" w:rsidP="0008491E">
      <w:pPr>
        <w:rPr>
          <w:b/>
          <w:sz w:val="24"/>
          <w:szCs w:val="24"/>
        </w:rPr>
      </w:pPr>
    </w:p>
    <w:p w14:paraId="7771AEEE" w14:textId="77777777" w:rsidR="00C115A6" w:rsidRDefault="00C115A6"/>
    <w:sectPr w:rsidR="00C115A6" w:rsidSect="003A403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4EE"/>
    <w:rsid w:val="0008491E"/>
    <w:rsid w:val="000C444D"/>
    <w:rsid w:val="00100522"/>
    <w:rsid w:val="00123462"/>
    <w:rsid w:val="0016789F"/>
    <w:rsid w:val="00191418"/>
    <w:rsid w:val="00270F38"/>
    <w:rsid w:val="00297D8C"/>
    <w:rsid w:val="003A4035"/>
    <w:rsid w:val="00490563"/>
    <w:rsid w:val="004C44BB"/>
    <w:rsid w:val="005678C9"/>
    <w:rsid w:val="005764EE"/>
    <w:rsid w:val="005F6CFD"/>
    <w:rsid w:val="006114B0"/>
    <w:rsid w:val="006D429C"/>
    <w:rsid w:val="00766D10"/>
    <w:rsid w:val="007D2E98"/>
    <w:rsid w:val="00841900"/>
    <w:rsid w:val="0086596D"/>
    <w:rsid w:val="008C5A6C"/>
    <w:rsid w:val="0090568C"/>
    <w:rsid w:val="00931452"/>
    <w:rsid w:val="00C115A6"/>
    <w:rsid w:val="00C85648"/>
    <w:rsid w:val="00DE1014"/>
    <w:rsid w:val="00E85CF5"/>
    <w:rsid w:val="00EB2CB4"/>
    <w:rsid w:val="00ED4EFC"/>
    <w:rsid w:val="00EE32A2"/>
    <w:rsid w:val="00FF28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DC218C"/>
  <w15:docId w15:val="{5BA3E589-1E3C-4E05-898C-AC9C7DDEA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491E"/>
    <w:rPr>
      <w:rFonts w:ascii="Times New Roman" w:eastAsia="Times New Roman" w:hAnsi="Times New Roman"/>
      <w:sz w:val="20"/>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uiPriority w:val="99"/>
    <w:rsid w:val="0008491E"/>
    <w:rPr>
      <w:rFonts w:cs="Times New Roman"/>
    </w:rPr>
  </w:style>
  <w:style w:type="paragraph" w:styleId="a3">
    <w:name w:val="Normal (Web)"/>
    <w:basedOn w:val="a"/>
    <w:uiPriority w:val="99"/>
    <w:rsid w:val="0008491E"/>
    <w:pPr>
      <w:spacing w:before="100" w:beforeAutospacing="1" w:after="100" w:afterAutospacing="1"/>
    </w:pPr>
    <w:rPr>
      <w:sz w:val="24"/>
      <w:szCs w:val="24"/>
    </w:rPr>
  </w:style>
  <w:style w:type="character" w:customStyle="1" w:styleId="rvts23">
    <w:name w:val="rvts23"/>
    <w:basedOn w:val="a0"/>
    <w:uiPriority w:val="99"/>
    <w:rsid w:val="0008491E"/>
    <w:rPr>
      <w:rFonts w:cs="Times New Roman"/>
    </w:rPr>
  </w:style>
  <w:style w:type="paragraph" w:customStyle="1" w:styleId="Default">
    <w:name w:val="Default"/>
    <w:uiPriority w:val="99"/>
    <w:rsid w:val="0008491E"/>
    <w:pPr>
      <w:autoSpaceDE w:val="0"/>
      <w:autoSpaceDN w:val="0"/>
      <w:adjustRightInd w:val="0"/>
    </w:pPr>
    <w:rPr>
      <w:rFonts w:ascii="Times New Roman" w:eastAsia="Times New Roman" w:hAnsi="Times New Roman"/>
      <w:color w:val="000000"/>
      <w:sz w:val="24"/>
      <w:szCs w:val="24"/>
      <w:lang w:eastAsia="en-US"/>
    </w:rPr>
  </w:style>
  <w:style w:type="character" w:customStyle="1" w:styleId="apple-converted-space">
    <w:name w:val="apple-converted-space"/>
    <w:basedOn w:val="a0"/>
    <w:uiPriority w:val="99"/>
    <w:rsid w:val="0008491E"/>
    <w:rPr>
      <w:rFonts w:cs="Times New Roman"/>
    </w:rPr>
  </w:style>
  <w:style w:type="character" w:customStyle="1" w:styleId="rvts9">
    <w:name w:val="rvts9"/>
    <w:basedOn w:val="a0"/>
    <w:uiPriority w:val="99"/>
    <w:rsid w:val="0008491E"/>
    <w:rPr>
      <w:rFonts w:cs="Times New Roman"/>
    </w:rPr>
  </w:style>
  <w:style w:type="paragraph" w:customStyle="1" w:styleId="rvps6">
    <w:name w:val="rvps6"/>
    <w:basedOn w:val="a"/>
    <w:uiPriority w:val="99"/>
    <w:rsid w:val="0008491E"/>
    <w:pPr>
      <w:spacing w:before="100" w:beforeAutospacing="1" w:after="100" w:afterAutospacing="1"/>
    </w:pPr>
    <w:rPr>
      <w:sz w:val="24"/>
      <w:szCs w:val="24"/>
      <w:lang w:val="en-US" w:eastAsia="en-US"/>
    </w:rPr>
  </w:style>
  <w:style w:type="paragraph" w:customStyle="1" w:styleId="rvps12">
    <w:name w:val="rvps12"/>
    <w:basedOn w:val="a"/>
    <w:uiPriority w:val="99"/>
    <w:rsid w:val="0008491E"/>
    <w:pPr>
      <w:spacing w:before="100" w:beforeAutospacing="1" w:after="100" w:afterAutospacing="1"/>
    </w:pPr>
    <w:rPr>
      <w:sz w:val="24"/>
      <w:szCs w:val="24"/>
      <w:lang w:val="en-US" w:eastAsia="en-US"/>
    </w:rPr>
  </w:style>
  <w:style w:type="paragraph" w:customStyle="1" w:styleId="rvps14">
    <w:name w:val="rvps14"/>
    <w:basedOn w:val="a"/>
    <w:uiPriority w:val="99"/>
    <w:rsid w:val="0008491E"/>
    <w:pPr>
      <w:spacing w:before="100" w:beforeAutospacing="1" w:after="100" w:afterAutospacing="1"/>
    </w:pPr>
    <w:rPr>
      <w:sz w:val="24"/>
      <w:szCs w:val="24"/>
      <w:lang w:val="en-US" w:eastAsia="en-US"/>
    </w:rPr>
  </w:style>
  <w:style w:type="character" w:styleId="a4">
    <w:name w:val="Hyperlink"/>
    <w:basedOn w:val="a0"/>
    <w:uiPriority w:val="99"/>
    <w:rsid w:val="0084190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574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2742</Words>
  <Characters>1564</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Сергеевна</dc:creator>
  <cp:keywords/>
  <dc:description/>
  <cp:lastModifiedBy>леся водянчук</cp:lastModifiedBy>
  <cp:revision>5</cp:revision>
  <dcterms:created xsi:type="dcterms:W3CDTF">2022-06-20T13:32:00Z</dcterms:created>
  <dcterms:modified xsi:type="dcterms:W3CDTF">2022-08-19T07:53:00Z</dcterms:modified>
</cp:coreProperties>
</file>