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87757A" w:rsidRPr="00BC40F0" w:rsidRDefault="0087757A" w:rsidP="00734CC9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21719056" r:id="rId6"/>
        </w:object>
      </w:r>
      <w:bookmarkEnd w:id="0"/>
    </w:p>
    <w:p w:rsidR="0087757A" w:rsidRPr="00BC40F0" w:rsidRDefault="0087757A" w:rsidP="00734CC9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87757A" w:rsidRPr="00BC40F0" w:rsidRDefault="0087757A" w:rsidP="00734CC9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87757A" w:rsidRPr="00BC40F0" w:rsidRDefault="0087757A" w:rsidP="00734CC9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ЧЕРНІВЕЦЬКОГО </w:t>
      </w:r>
      <w:r w:rsidRPr="00BC40F0">
        <w:rPr>
          <w:rFonts w:ascii="Times New Roman" w:hAnsi="Times New Roman"/>
        </w:rPr>
        <w:t xml:space="preserve"> РАЙОНУ ЧЕРНІВЕЦЬКОЇ ОБЛАСТІ</w:t>
      </w:r>
    </w:p>
    <w:p w:rsidR="0087757A" w:rsidRPr="00BC40F0" w:rsidRDefault="0087757A" w:rsidP="00734CC9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87757A" w:rsidRPr="00BC40F0" w:rsidRDefault="0087757A" w:rsidP="00734CC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59300 тел.2-39-75, факс.2-39-75</w:t>
      </w:r>
    </w:p>
    <w:p w:rsidR="0087757A" w:rsidRDefault="0087757A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е</w:t>
      </w:r>
      <w:r w:rsidRPr="00BC40F0">
        <w:rPr>
          <w:rFonts w:ascii="Times New Roman" w:hAnsi="Times New Roman"/>
          <w:szCs w:val="24"/>
        </w:rPr>
        <w:t>mail:04062127@mail.gov.ua</w:t>
      </w:r>
    </w:p>
    <w:p w:rsidR="0087757A" w:rsidRPr="00F72909" w:rsidRDefault="0087757A" w:rsidP="00734CC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;mso-position-horizontal:right;mso-position-horizontal-relative:margin" from="2272.8pt,8.3pt" to="2769.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" o:allowincell="f" strokeweight=".5pt">
            <w10:wrap anchorx="margin"/>
          </v:line>
        </w:pict>
      </w:r>
    </w:p>
    <w:p w:rsidR="0087757A" w:rsidRPr="000B22C9" w:rsidRDefault="0087757A" w:rsidP="00734CC9">
      <w:pPr>
        <w:pStyle w:val="Title"/>
        <w:jc w:val="right"/>
        <w:rPr>
          <w:rFonts w:ascii="Times New Roman" w:hAnsi="Times New Roman"/>
          <w:b/>
          <w:sz w:val="28"/>
          <w:szCs w:val="28"/>
        </w:rPr>
      </w:pPr>
    </w:p>
    <w:p w:rsidR="0087757A" w:rsidRPr="00E82FEF" w:rsidRDefault="0087757A" w:rsidP="00734CC9">
      <w:pPr>
        <w:pStyle w:val="Title"/>
        <w:rPr>
          <w:rFonts w:ascii="Times New Roman" w:hAnsi="Times New Roman"/>
          <w:b/>
          <w:sz w:val="12"/>
          <w:szCs w:val="28"/>
        </w:rPr>
      </w:pPr>
    </w:p>
    <w:p w:rsidR="0087757A" w:rsidRDefault="0087757A" w:rsidP="00734CC9">
      <w:pPr>
        <w:pStyle w:val="Title"/>
        <w:rPr>
          <w:rFonts w:ascii="Times New Roman" w:hAnsi="Times New Roman"/>
          <w:b/>
          <w:szCs w:val="24"/>
        </w:rPr>
      </w:pPr>
    </w:p>
    <w:p w:rsidR="0087757A" w:rsidRDefault="0087757A" w:rsidP="00734CC9">
      <w:pPr>
        <w:pStyle w:val="Title"/>
        <w:rPr>
          <w:rFonts w:ascii="Times New Roman" w:hAnsi="Times New Roman"/>
          <w:b/>
          <w:szCs w:val="24"/>
        </w:rPr>
      </w:pPr>
      <w:r w:rsidRPr="00BC40F0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272/8</w:t>
      </w:r>
    </w:p>
    <w:p w:rsidR="0087757A" w:rsidRPr="00BC40F0" w:rsidRDefault="0087757A" w:rsidP="00734CC9">
      <w:pPr>
        <w:pStyle w:val="Title"/>
      </w:pPr>
    </w:p>
    <w:p w:rsidR="0087757A" w:rsidRPr="00BC40F0" w:rsidRDefault="0087757A" w:rsidP="00734CC9">
      <w:r>
        <w:t>08 серпня</w:t>
      </w:r>
      <w:r w:rsidRPr="00BC40F0">
        <w:t xml:space="preserve"> 20</w:t>
      </w:r>
      <w:r>
        <w:t>22</w:t>
      </w:r>
      <w:r w:rsidRPr="00BC40F0">
        <w:t xml:space="preserve"> року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 </w:t>
      </w:r>
      <w:r w:rsidRPr="00BC40F0">
        <w:t>м. Кіцмань</w:t>
      </w:r>
    </w:p>
    <w:p w:rsidR="0087757A" w:rsidRDefault="0087757A" w:rsidP="00627A1C">
      <w:pPr>
        <w:pStyle w:val="BodyText3"/>
        <w:spacing w:after="0"/>
        <w:rPr>
          <w:sz w:val="28"/>
          <w:szCs w:val="28"/>
        </w:rPr>
      </w:pPr>
    </w:p>
    <w:p w:rsidR="0087757A" w:rsidRPr="00524260" w:rsidRDefault="0087757A" w:rsidP="00D8412D">
      <w:pPr>
        <w:shd w:val="clear" w:color="auto" w:fill="FFFFFF"/>
        <w:jc w:val="both"/>
        <w:textAlignment w:val="baseline"/>
        <w:rPr>
          <w:rFonts w:ascii="inherit" w:hAnsi="inherit"/>
          <w:b/>
          <w:bCs/>
          <w:color w:val="212529"/>
          <w:bdr w:val="none" w:sz="0" w:space="0" w:color="auto" w:frame="1"/>
          <w:lang w:eastAsia="uk-UA"/>
        </w:rPr>
      </w:pPr>
      <w:r w:rsidRPr="00524260">
        <w:rPr>
          <w:rFonts w:ascii="inherit" w:hAnsi="inherit"/>
          <w:b/>
          <w:bCs/>
          <w:color w:val="212529"/>
          <w:bdr w:val="none" w:sz="0" w:space="0" w:color="auto" w:frame="1"/>
          <w:lang w:eastAsia="uk-UA"/>
        </w:rPr>
        <w:t xml:space="preserve">Про встановлення плати за заїзд </w:t>
      </w:r>
    </w:p>
    <w:p w:rsidR="0087757A" w:rsidRPr="00524260" w:rsidRDefault="0087757A" w:rsidP="00D8412D">
      <w:pPr>
        <w:shd w:val="clear" w:color="auto" w:fill="FFFFFF"/>
        <w:jc w:val="both"/>
        <w:textAlignment w:val="baseline"/>
        <w:rPr>
          <w:rFonts w:ascii="inherit" w:hAnsi="inherit"/>
          <w:b/>
          <w:bCs/>
          <w:color w:val="212529"/>
          <w:bdr w:val="none" w:sz="0" w:space="0" w:color="auto" w:frame="1"/>
          <w:lang w:eastAsia="uk-UA"/>
        </w:rPr>
      </w:pPr>
      <w:r w:rsidRPr="00524260">
        <w:rPr>
          <w:rFonts w:ascii="inherit" w:hAnsi="inherit"/>
          <w:b/>
          <w:bCs/>
          <w:color w:val="212529"/>
          <w:bdr w:val="none" w:sz="0" w:space="0" w:color="auto" w:frame="1"/>
          <w:lang w:eastAsia="uk-UA"/>
        </w:rPr>
        <w:t xml:space="preserve">на територію міського кладовища </w:t>
      </w:r>
    </w:p>
    <w:p w:rsidR="0087757A" w:rsidRPr="00524260" w:rsidRDefault="0087757A" w:rsidP="00D8412D">
      <w:pPr>
        <w:shd w:val="clear" w:color="auto" w:fill="FFFFFF"/>
        <w:jc w:val="both"/>
        <w:textAlignment w:val="baseline"/>
        <w:rPr>
          <w:rFonts w:ascii="inherit" w:hAnsi="inherit"/>
          <w:b/>
          <w:bCs/>
          <w:color w:val="212529"/>
          <w:bdr w:val="none" w:sz="0" w:space="0" w:color="auto" w:frame="1"/>
          <w:lang w:eastAsia="uk-UA"/>
        </w:rPr>
      </w:pPr>
      <w:r w:rsidRPr="00524260">
        <w:rPr>
          <w:rFonts w:ascii="inherit" w:hAnsi="inherit"/>
          <w:b/>
          <w:bCs/>
          <w:color w:val="212529"/>
          <w:bdr w:val="none" w:sz="0" w:space="0" w:color="auto" w:frame="1"/>
          <w:lang w:eastAsia="uk-UA"/>
        </w:rPr>
        <w:t>в м. Кіцмань</w:t>
      </w:r>
    </w:p>
    <w:p w:rsidR="0087757A" w:rsidRDefault="0087757A" w:rsidP="00D8412D">
      <w:pPr>
        <w:shd w:val="clear" w:color="auto" w:fill="FFFFFF"/>
        <w:jc w:val="both"/>
        <w:textAlignment w:val="baseline"/>
        <w:rPr>
          <w:b/>
          <w:bCs/>
          <w:color w:val="212529"/>
          <w:sz w:val="27"/>
          <w:szCs w:val="27"/>
          <w:bdr w:val="none" w:sz="0" w:space="0" w:color="auto" w:frame="1"/>
          <w:lang w:eastAsia="uk-UA"/>
        </w:rPr>
      </w:pPr>
    </w:p>
    <w:p w:rsidR="0087757A" w:rsidRPr="00812A2E" w:rsidRDefault="0087757A" w:rsidP="00D8412D">
      <w:pPr>
        <w:shd w:val="clear" w:color="auto" w:fill="FFFFFF"/>
        <w:spacing w:after="300"/>
        <w:ind w:firstLine="708"/>
        <w:jc w:val="both"/>
        <w:textAlignment w:val="baseline"/>
        <w:rPr>
          <w:color w:val="212529"/>
          <w:lang w:eastAsia="uk-UA"/>
        </w:rPr>
      </w:pPr>
      <w:r w:rsidRPr="00D8412D">
        <w:rPr>
          <w:color w:val="212529"/>
          <w:lang w:eastAsia="uk-UA"/>
        </w:rPr>
        <w:t xml:space="preserve">Відповідно до п.п. 2 п. «а» ст. 28 Закону України «Про місцеве самоврядування в Україні», Закону України «Про поховання та похоронну справу», вимог Необхідного мінімального переліку окремих видів ритуальних послуг, затвердженого наказом Державного комітету України з питань ЖКГ від 19.11.2003 №193, Єдиної методики визначення вартості надання громадянам необхідного мінімального переліку окремих видів ритуальних послуг, реалізації предметів ритуальної належності, затвердженої наказом Державного комітету України з питань ЖКГ від 19.11.2003 №194, наказу Міністерства з питань ЖКГ України від 03.03.2009 № 52 «Про затвердження норм часу на надання ритуальних послуг та виготовлення предметів ритуальної належності», виконавчий комітет </w:t>
      </w:r>
      <w:r>
        <w:rPr>
          <w:color w:val="212529"/>
          <w:lang w:eastAsia="uk-UA"/>
        </w:rPr>
        <w:t xml:space="preserve"> </w:t>
      </w:r>
      <w:r w:rsidRPr="00D8412D">
        <w:rPr>
          <w:color w:val="212529"/>
          <w:lang w:eastAsia="uk-UA"/>
        </w:rPr>
        <w:t xml:space="preserve">міської ради </w:t>
      </w:r>
    </w:p>
    <w:p w:rsidR="0087757A" w:rsidRPr="00C67DD9" w:rsidRDefault="0087757A" w:rsidP="00D8412D">
      <w:pPr>
        <w:shd w:val="clear" w:color="auto" w:fill="FFFFFF"/>
        <w:spacing w:after="300"/>
        <w:ind w:firstLine="708"/>
        <w:jc w:val="both"/>
        <w:textAlignment w:val="baseline"/>
        <w:rPr>
          <w:rFonts w:ascii="Lato" w:hAnsi="Lato"/>
          <w:b/>
          <w:color w:val="212529"/>
          <w:sz w:val="27"/>
          <w:szCs w:val="27"/>
          <w:lang w:eastAsia="uk-UA"/>
        </w:rPr>
      </w:pPr>
      <w:r w:rsidRPr="00D8412D">
        <w:rPr>
          <w:rFonts w:ascii="Lato" w:hAnsi="Lato"/>
          <w:b/>
          <w:color w:val="212529"/>
          <w:sz w:val="27"/>
          <w:szCs w:val="27"/>
          <w:lang w:eastAsia="uk-UA"/>
        </w:rPr>
        <w:t>В</w:t>
      </w:r>
      <w:r>
        <w:rPr>
          <w:rFonts w:ascii="Lato" w:hAnsi="Lato"/>
          <w:b/>
          <w:color w:val="212529"/>
          <w:sz w:val="27"/>
          <w:szCs w:val="27"/>
          <w:lang w:eastAsia="uk-UA"/>
        </w:rPr>
        <w:t xml:space="preserve"> </w:t>
      </w:r>
      <w:r w:rsidRPr="00D8412D">
        <w:rPr>
          <w:rFonts w:ascii="Lato" w:hAnsi="Lato"/>
          <w:b/>
          <w:color w:val="212529"/>
          <w:sz w:val="27"/>
          <w:szCs w:val="27"/>
          <w:lang w:eastAsia="uk-UA"/>
        </w:rPr>
        <w:t>И</w:t>
      </w:r>
      <w:r>
        <w:rPr>
          <w:rFonts w:ascii="Lato" w:hAnsi="Lato"/>
          <w:b/>
          <w:color w:val="212529"/>
          <w:sz w:val="27"/>
          <w:szCs w:val="27"/>
          <w:lang w:eastAsia="uk-UA"/>
        </w:rPr>
        <w:t xml:space="preserve"> </w:t>
      </w:r>
      <w:r w:rsidRPr="00D8412D">
        <w:rPr>
          <w:rFonts w:ascii="Lato" w:hAnsi="Lato"/>
          <w:b/>
          <w:color w:val="212529"/>
          <w:sz w:val="27"/>
          <w:szCs w:val="27"/>
          <w:lang w:eastAsia="uk-UA"/>
        </w:rPr>
        <w:t>Р</w:t>
      </w:r>
      <w:r>
        <w:rPr>
          <w:rFonts w:ascii="Lato" w:hAnsi="Lato"/>
          <w:b/>
          <w:color w:val="212529"/>
          <w:sz w:val="27"/>
          <w:szCs w:val="27"/>
          <w:lang w:eastAsia="uk-UA"/>
        </w:rPr>
        <w:t xml:space="preserve"> І </w:t>
      </w:r>
      <w:r w:rsidRPr="00D8412D">
        <w:rPr>
          <w:rFonts w:ascii="Lato" w:hAnsi="Lato"/>
          <w:b/>
          <w:color w:val="212529"/>
          <w:sz w:val="27"/>
          <w:szCs w:val="27"/>
          <w:lang w:eastAsia="uk-UA"/>
        </w:rPr>
        <w:t>Ш</w:t>
      </w:r>
      <w:r>
        <w:rPr>
          <w:rFonts w:ascii="Lato" w:hAnsi="Lato"/>
          <w:b/>
          <w:color w:val="212529"/>
          <w:sz w:val="27"/>
          <w:szCs w:val="27"/>
          <w:lang w:eastAsia="uk-UA"/>
        </w:rPr>
        <w:t xml:space="preserve"> </w:t>
      </w:r>
      <w:r w:rsidRPr="00D8412D">
        <w:rPr>
          <w:rFonts w:ascii="Lato" w:hAnsi="Lato"/>
          <w:b/>
          <w:color w:val="212529"/>
          <w:sz w:val="27"/>
          <w:szCs w:val="27"/>
          <w:lang w:eastAsia="uk-UA"/>
        </w:rPr>
        <w:t>И</w:t>
      </w:r>
      <w:r>
        <w:rPr>
          <w:rFonts w:ascii="Lato" w:hAnsi="Lato"/>
          <w:b/>
          <w:color w:val="212529"/>
          <w:sz w:val="27"/>
          <w:szCs w:val="27"/>
          <w:lang w:eastAsia="uk-UA"/>
        </w:rPr>
        <w:t xml:space="preserve"> </w:t>
      </w:r>
      <w:r w:rsidRPr="00D8412D">
        <w:rPr>
          <w:rFonts w:ascii="Lato" w:hAnsi="Lato"/>
          <w:b/>
          <w:color w:val="212529"/>
          <w:sz w:val="27"/>
          <w:szCs w:val="27"/>
          <w:lang w:eastAsia="uk-UA"/>
        </w:rPr>
        <w:t>В:</w:t>
      </w:r>
      <w:r w:rsidRPr="00C67DD9">
        <w:rPr>
          <w:rFonts w:ascii="Lato" w:hAnsi="Lato"/>
          <w:b/>
          <w:color w:val="212529"/>
          <w:sz w:val="27"/>
          <w:szCs w:val="27"/>
          <w:lang w:eastAsia="uk-UA"/>
        </w:rPr>
        <w:t xml:space="preserve"> </w:t>
      </w:r>
    </w:p>
    <w:p w:rsidR="0087757A" w:rsidRPr="00FA0AD9" w:rsidRDefault="0087757A" w:rsidP="00251112">
      <w:pPr>
        <w:pStyle w:val="ListParagraph"/>
        <w:numPr>
          <w:ilvl w:val="0"/>
          <w:numId w:val="9"/>
        </w:numPr>
        <w:shd w:val="clear" w:color="auto" w:fill="FFFFFF"/>
        <w:ind w:left="0" w:firstLine="851"/>
        <w:jc w:val="both"/>
        <w:textAlignment w:val="baseline"/>
        <w:rPr>
          <w:lang w:eastAsia="uk-UA"/>
        </w:rPr>
      </w:pPr>
      <w:r w:rsidRPr="00FA0AD9">
        <w:rPr>
          <w:lang w:eastAsia="uk-UA"/>
        </w:rPr>
        <w:t>Встановити плату за заїзд</w:t>
      </w:r>
      <w:r>
        <w:rPr>
          <w:lang w:eastAsia="uk-UA"/>
        </w:rPr>
        <w:t xml:space="preserve"> на міське кладовище м. Кіцмань </w:t>
      </w:r>
      <w:r w:rsidRPr="00FA0AD9">
        <w:rPr>
          <w:lang w:eastAsia="uk-UA"/>
        </w:rPr>
        <w:t>для суб’єктів підприємницької діяльності та фізичних осіб, які здійснюють роботи із ремонту, м</w:t>
      </w:r>
      <w:r w:rsidRPr="00FA0AD9">
        <w:t xml:space="preserve">онтажу, демонтажу намогильних споруд та інших будівельних робіт у розмірі </w:t>
      </w:r>
      <w:r>
        <w:t>400 грн. за одне місце поховання.</w:t>
      </w:r>
    </w:p>
    <w:p w:rsidR="0087757A" w:rsidRPr="00FA0AD9" w:rsidRDefault="0087757A" w:rsidP="00FA0AD9">
      <w:pPr>
        <w:pStyle w:val="ListParagraph"/>
        <w:shd w:val="clear" w:color="auto" w:fill="FFFFFF"/>
        <w:ind w:left="851"/>
        <w:jc w:val="both"/>
        <w:textAlignment w:val="baseline"/>
        <w:rPr>
          <w:sz w:val="10"/>
          <w:lang w:eastAsia="uk-UA"/>
        </w:rPr>
      </w:pPr>
    </w:p>
    <w:p w:rsidR="0087757A" w:rsidRPr="00FA0AD9" w:rsidRDefault="0087757A" w:rsidP="00915C7A">
      <w:pPr>
        <w:pStyle w:val="ListParagraph"/>
        <w:numPr>
          <w:ilvl w:val="0"/>
          <w:numId w:val="9"/>
        </w:numPr>
        <w:shd w:val="clear" w:color="auto" w:fill="FFFFFF"/>
        <w:ind w:left="0" w:firstLine="851"/>
        <w:jc w:val="both"/>
        <w:textAlignment w:val="baseline"/>
        <w:rPr>
          <w:lang w:eastAsia="uk-UA"/>
        </w:rPr>
      </w:pPr>
      <w:r w:rsidRPr="00FA0AD9">
        <w:rPr>
          <w:lang w:eastAsia="uk-UA"/>
        </w:rPr>
        <w:t>Зобов’язати начальника Кіцманського ВУЖКГ Ярослава ЯРЕМІЯ:</w:t>
      </w:r>
    </w:p>
    <w:p w:rsidR="0087757A" w:rsidRPr="00FA0AD9" w:rsidRDefault="0087757A" w:rsidP="00FD1B37">
      <w:pPr>
        <w:pStyle w:val="ListParagraph"/>
        <w:numPr>
          <w:ilvl w:val="0"/>
          <w:numId w:val="10"/>
        </w:numPr>
        <w:shd w:val="clear" w:color="auto" w:fill="FFFFFF"/>
        <w:jc w:val="both"/>
        <w:textAlignment w:val="baseline"/>
        <w:rPr>
          <w:lang w:eastAsia="uk-UA"/>
        </w:rPr>
      </w:pPr>
      <w:r w:rsidRPr="00D8412D">
        <w:rPr>
          <w:lang w:eastAsia="uk-UA"/>
        </w:rPr>
        <w:t>забезпечити належне оформлення всіх бухгалтерських та фінансових документів відповідно до діючих законодавчих актів</w:t>
      </w:r>
      <w:r w:rsidRPr="00FA0AD9">
        <w:rPr>
          <w:lang w:eastAsia="uk-UA"/>
        </w:rPr>
        <w:t>;</w:t>
      </w:r>
    </w:p>
    <w:p w:rsidR="0087757A" w:rsidRPr="00FA0AD9" w:rsidRDefault="0087757A" w:rsidP="00FD1B37">
      <w:pPr>
        <w:pStyle w:val="ListParagraph"/>
        <w:numPr>
          <w:ilvl w:val="0"/>
          <w:numId w:val="10"/>
        </w:numPr>
        <w:shd w:val="clear" w:color="auto" w:fill="FFFFFF"/>
        <w:jc w:val="both"/>
        <w:textAlignment w:val="baseline"/>
        <w:rPr>
          <w:lang w:eastAsia="uk-UA"/>
        </w:rPr>
      </w:pPr>
      <w:r w:rsidRPr="00FA0AD9">
        <w:rPr>
          <w:lang w:eastAsia="uk-UA"/>
        </w:rPr>
        <w:t>отримані кошти від заїзду на міське кладовище м. Кіцмань використовувати виключно на благоустрій кладовища та придбання матеріалів, обладнання, інвентарю для ритуальних по</w:t>
      </w:r>
      <w:bookmarkStart w:id="1" w:name="_GoBack"/>
      <w:bookmarkEnd w:id="1"/>
      <w:r w:rsidRPr="00FA0AD9">
        <w:rPr>
          <w:lang w:eastAsia="uk-UA"/>
        </w:rPr>
        <w:t>треб;</w:t>
      </w:r>
    </w:p>
    <w:p w:rsidR="0087757A" w:rsidRDefault="0087757A" w:rsidP="00FD1B37">
      <w:pPr>
        <w:pStyle w:val="ListParagraph"/>
        <w:numPr>
          <w:ilvl w:val="0"/>
          <w:numId w:val="10"/>
        </w:numPr>
        <w:shd w:val="clear" w:color="auto" w:fill="FFFFFF"/>
        <w:jc w:val="both"/>
        <w:textAlignment w:val="baseline"/>
        <w:rPr>
          <w:lang w:eastAsia="uk-UA"/>
        </w:rPr>
      </w:pPr>
      <w:r w:rsidRPr="00FA0AD9">
        <w:rPr>
          <w:lang w:eastAsia="uk-UA"/>
        </w:rPr>
        <w:t>про стан надходження плати за заїзд та використання коштів інформувати виконавчий комітет Кіцманської міської ради щорічно у грудні місяці.</w:t>
      </w:r>
    </w:p>
    <w:p w:rsidR="0087757A" w:rsidRPr="00FA0AD9" w:rsidRDefault="0087757A" w:rsidP="00FA0AD9">
      <w:pPr>
        <w:pStyle w:val="ListParagraph"/>
        <w:shd w:val="clear" w:color="auto" w:fill="FFFFFF"/>
        <w:ind w:left="1211"/>
        <w:jc w:val="both"/>
        <w:textAlignment w:val="baseline"/>
        <w:rPr>
          <w:sz w:val="10"/>
          <w:lang w:eastAsia="uk-UA"/>
        </w:rPr>
      </w:pPr>
    </w:p>
    <w:p w:rsidR="0087757A" w:rsidRPr="00B823F1" w:rsidRDefault="0087757A" w:rsidP="005B0FE8">
      <w:pPr>
        <w:pStyle w:val="NormalWeb"/>
        <w:numPr>
          <w:ilvl w:val="0"/>
          <w:numId w:val="9"/>
        </w:numPr>
        <w:shd w:val="clear" w:color="auto" w:fill="FFFFFF"/>
        <w:spacing w:before="0" w:beforeAutospacing="0" w:after="225" w:afterAutospacing="0"/>
        <w:ind w:left="0" w:firstLine="851"/>
        <w:jc w:val="both"/>
        <w:textAlignment w:val="baseline"/>
      </w:pPr>
      <w:r w:rsidRPr="00FA0AD9">
        <w:t xml:space="preserve">Контроль за виконанням цього рішення покласти на </w:t>
      </w:r>
      <w:r w:rsidRPr="00FA0AD9">
        <w:rPr>
          <w:shd w:val="clear" w:color="auto" w:fill="FFFFFF"/>
        </w:rPr>
        <w:t>заступника міського голови з питань діяльності виконавчих органів  Юрія КОСАРА</w:t>
      </w:r>
      <w:r>
        <w:rPr>
          <w:shd w:val="clear" w:color="auto" w:fill="FFFFFF"/>
        </w:rPr>
        <w:t>.</w:t>
      </w:r>
    </w:p>
    <w:p w:rsidR="0087757A" w:rsidRPr="00FA0AD9" w:rsidRDefault="0087757A" w:rsidP="00B823F1">
      <w:pPr>
        <w:pStyle w:val="NormalWeb"/>
        <w:shd w:val="clear" w:color="auto" w:fill="FFFFFF"/>
        <w:spacing w:before="0" w:beforeAutospacing="0" w:after="225" w:afterAutospacing="0"/>
        <w:jc w:val="both"/>
        <w:textAlignment w:val="baseline"/>
      </w:pPr>
    </w:p>
    <w:p w:rsidR="0087757A" w:rsidRDefault="0087757A" w:rsidP="00B823F1">
      <w:pPr>
        <w:jc w:val="both"/>
        <w:rPr>
          <w:b/>
        </w:rPr>
      </w:pPr>
      <w:r>
        <w:rPr>
          <w:b/>
        </w:rPr>
        <w:t>В. о. м</w:t>
      </w:r>
      <w:r w:rsidRPr="00622703">
        <w:rPr>
          <w:b/>
        </w:rPr>
        <w:t>іськ</w:t>
      </w:r>
      <w:r>
        <w:rPr>
          <w:b/>
        </w:rPr>
        <w:t>ого</w:t>
      </w:r>
      <w:r w:rsidRPr="00622703">
        <w:rPr>
          <w:b/>
        </w:rPr>
        <w:t xml:space="preserve"> голов</w:t>
      </w:r>
      <w:r>
        <w:rPr>
          <w:b/>
        </w:rPr>
        <w:t>и</w:t>
      </w:r>
      <w:r w:rsidRPr="00622703">
        <w:rPr>
          <w:b/>
        </w:rPr>
        <w:t xml:space="preserve">                </w:t>
      </w:r>
      <w:r>
        <w:rPr>
          <w:b/>
        </w:rPr>
        <w:t xml:space="preserve">  </w:t>
      </w:r>
      <w:r w:rsidRPr="00622703">
        <w:rPr>
          <w:b/>
        </w:rPr>
        <w:t xml:space="preserve">                          </w:t>
      </w:r>
      <w:r w:rsidRPr="00622703">
        <w:rPr>
          <w:b/>
        </w:rPr>
        <w:tab/>
      </w:r>
      <w:r w:rsidRPr="00622703">
        <w:rPr>
          <w:b/>
        </w:rPr>
        <w:tab/>
      </w:r>
      <w:r w:rsidRPr="00622703">
        <w:rPr>
          <w:b/>
        </w:rPr>
        <w:tab/>
      </w:r>
      <w:r>
        <w:rPr>
          <w:b/>
        </w:rPr>
        <w:t xml:space="preserve">         Олександр МАРУСЯК</w:t>
      </w:r>
    </w:p>
    <w:sectPr w:rsidR="0087757A" w:rsidSect="005B0FE8">
      <w:pgSz w:w="11906" w:h="16838"/>
      <w:pgMar w:top="850" w:right="566" w:bottom="850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a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319674BC"/>
    <w:multiLevelType w:val="hybridMultilevel"/>
    <w:tmpl w:val="17A2E004"/>
    <w:lvl w:ilvl="0" w:tplc="B2EA37F4">
      <w:start w:val="1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9">
    <w:nsid w:val="778A2997"/>
    <w:multiLevelType w:val="hybridMultilevel"/>
    <w:tmpl w:val="D4789CFC"/>
    <w:lvl w:ilvl="0" w:tplc="330CB478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9"/>
  </w:num>
  <w:num w:numId="10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B22C9"/>
    <w:rsid w:val="000F7845"/>
    <w:rsid w:val="0011420C"/>
    <w:rsid w:val="00131896"/>
    <w:rsid w:val="0023208A"/>
    <w:rsid w:val="00251112"/>
    <w:rsid w:val="003F09B3"/>
    <w:rsid w:val="0045567C"/>
    <w:rsid w:val="00461819"/>
    <w:rsid w:val="004D4F78"/>
    <w:rsid w:val="00512D60"/>
    <w:rsid w:val="00523A0F"/>
    <w:rsid w:val="00524260"/>
    <w:rsid w:val="005B0FE8"/>
    <w:rsid w:val="005E4956"/>
    <w:rsid w:val="00622703"/>
    <w:rsid w:val="00627A1C"/>
    <w:rsid w:val="00700D4B"/>
    <w:rsid w:val="00734CC9"/>
    <w:rsid w:val="007843A6"/>
    <w:rsid w:val="007F1DF1"/>
    <w:rsid w:val="007F716F"/>
    <w:rsid w:val="00807938"/>
    <w:rsid w:val="00812A2E"/>
    <w:rsid w:val="0087757A"/>
    <w:rsid w:val="008848D6"/>
    <w:rsid w:val="00915C7A"/>
    <w:rsid w:val="00A10B4B"/>
    <w:rsid w:val="00A7475A"/>
    <w:rsid w:val="00AA108B"/>
    <w:rsid w:val="00B823F1"/>
    <w:rsid w:val="00BB6912"/>
    <w:rsid w:val="00BC40F0"/>
    <w:rsid w:val="00C67DD9"/>
    <w:rsid w:val="00C8745F"/>
    <w:rsid w:val="00C8777B"/>
    <w:rsid w:val="00D455E5"/>
    <w:rsid w:val="00D8412D"/>
    <w:rsid w:val="00E03DCB"/>
    <w:rsid w:val="00E25BF3"/>
    <w:rsid w:val="00E62054"/>
    <w:rsid w:val="00E82FEF"/>
    <w:rsid w:val="00EC1EA0"/>
    <w:rsid w:val="00EE12C6"/>
    <w:rsid w:val="00F245B4"/>
    <w:rsid w:val="00F402D4"/>
    <w:rsid w:val="00F72909"/>
    <w:rsid w:val="00FA0AD9"/>
    <w:rsid w:val="00FD1B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character" w:styleId="Strong">
    <w:name w:val="Strong"/>
    <w:basedOn w:val="DefaultParagraphFont"/>
    <w:uiPriority w:val="99"/>
    <w:qFormat/>
    <w:rsid w:val="00D8412D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30226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26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2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</TotalTime>
  <Pages>1</Pages>
  <Words>319</Words>
  <Characters>1822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2022-08-11T07:31:00Z</cp:lastPrinted>
  <dcterms:created xsi:type="dcterms:W3CDTF">2022-08-04T13:15:00Z</dcterms:created>
  <dcterms:modified xsi:type="dcterms:W3CDTF">2022-08-11T07:31:00Z</dcterms:modified>
</cp:coreProperties>
</file>