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AC5" w:rsidRPr="00003498" w:rsidRDefault="00D72AC5" w:rsidP="00D73C73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1201290" r:id="rId5"/>
        </w:object>
      </w:r>
    </w:p>
    <w:p w:rsidR="00D72AC5" w:rsidRPr="00003498" w:rsidRDefault="00D72AC5" w:rsidP="00D73C73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D72AC5" w:rsidRPr="00003498" w:rsidRDefault="00D72AC5" w:rsidP="00D73C73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D72AC5" w:rsidRPr="00003498" w:rsidRDefault="00D72AC5" w:rsidP="00D73C73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D72AC5" w:rsidRPr="00003498" w:rsidRDefault="00D72AC5" w:rsidP="00D73C73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D72AC5" w:rsidRPr="00003498" w:rsidRDefault="00D72AC5" w:rsidP="00D73C73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D72AC5" w:rsidRPr="00003498" w:rsidRDefault="00D72AC5" w:rsidP="00D73C73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D72AC5" w:rsidRPr="00003498" w:rsidRDefault="00D72AC5" w:rsidP="00D73C73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D72AC5" w:rsidRPr="00003498" w:rsidRDefault="00D72AC5" w:rsidP="00D73C73">
      <w:pPr>
        <w:spacing w:after="0" w:line="240" w:lineRule="auto"/>
        <w:jc w:val="right"/>
        <w:rPr>
          <w:rFonts w:ascii="Times New Roman" w:hAnsi="Times New Roman"/>
        </w:rPr>
      </w:pPr>
    </w:p>
    <w:p w:rsidR="00D72AC5" w:rsidRPr="00003498" w:rsidRDefault="00D72AC5" w:rsidP="00D73C7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D72AC5" w:rsidRPr="00003498" w:rsidRDefault="00D72AC5" w:rsidP="00D73C73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D72AC5" w:rsidRPr="00003498" w:rsidRDefault="00D72AC5" w:rsidP="00D73C7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2AC5" w:rsidRPr="00003498" w:rsidRDefault="00D72AC5" w:rsidP="00D73C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D72AC5" w:rsidRPr="00003498" w:rsidRDefault="00D72AC5" w:rsidP="00D73C7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72AC5" w:rsidRPr="00003498" w:rsidRDefault="00D72AC5" w:rsidP="00D73C7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D72AC5" w:rsidRDefault="00D72AC5" w:rsidP="00D73C73">
      <w:pPr>
        <w:spacing w:after="0" w:line="240" w:lineRule="auto"/>
        <w:rPr>
          <w:lang w:val="uk-UA"/>
        </w:rPr>
      </w:pPr>
    </w:p>
    <w:p w:rsidR="00D72AC5" w:rsidRDefault="00D72AC5" w:rsidP="00D73C73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 w:rsidRPr="007611D0">
        <w:rPr>
          <w:sz w:val="24"/>
          <w:szCs w:val="24"/>
          <w:lang w:eastAsia="uk-UA"/>
        </w:rPr>
        <w:t xml:space="preserve">Про влаштування малолітньої </w:t>
      </w:r>
    </w:p>
    <w:p w:rsidR="00D72AC5" w:rsidRDefault="00D72AC5" w:rsidP="00D73C73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ОСОБИ 1</w:t>
      </w:r>
      <w:r w:rsidRPr="007611D0">
        <w:rPr>
          <w:sz w:val="24"/>
          <w:szCs w:val="24"/>
          <w:lang w:eastAsia="uk-UA"/>
        </w:rPr>
        <w:t xml:space="preserve">, </w:t>
      </w:r>
    </w:p>
    <w:p w:rsidR="00D72AC5" w:rsidRDefault="00D72AC5" w:rsidP="00D73C73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  <w:t>***</w:t>
      </w:r>
      <w:r w:rsidRPr="007611D0">
        <w:rPr>
          <w:sz w:val="24"/>
          <w:szCs w:val="24"/>
          <w:lang w:eastAsia="uk-UA"/>
        </w:rPr>
        <w:t xml:space="preserve"> року народження </w:t>
      </w:r>
    </w:p>
    <w:p w:rsidR="00D72AC5" w:rsidRDefault="00D72AC5" w:rsidP="00D73C73">
      <w:pPr>
        <w:pStyle w:val="Caption"/>
        <w:tabs>
          <w:tab w:val="left" w:pos="490"/>
        </w:tabs>
        <w:jc w:val="both"/>
        <w:rPr>
          <w:sz w:val="24"/>
          <w:szCs w:val="24"/>
          <w:lang w:eastAsia="uk-UA"/>
        </w:rPr>
      </w:pPr>
      <w:r w:rsidRPr="007611D0">
        <w:rPr>
          <w:sz w:val="24"/>
          <w:szCs w:val="24"/>
          <w:lang w:eastAsia="uk-UA"/>
        </w:rPr>
        <w:t xml:space="preserve">до ОКНП «Чернівецький обласний </w:t>
      </w:r>
    </w:p>
    <w:p w:rsidR="00D72AC5" w:rsidRPr="007611D0" w:rsidRDefault="00D72AC5" w:rsidP="00D73C73">
      <w:pPr>
        <w:pStyle w:val="Caption"/>
        <w:tabs>
          <w:tab w:val="left" w:pos="490"/>
        </w:tabs>
        <w:jc w:val="both"/>
        <w:rPr>
          <w:sz w:val="24"/>
          <w:szCs w:val="24"/>
        </w:rPr>
      </w:pPr>
      <w:r w:rsidRPr="007611D0">
        <w:rPr>
          <w:sz w:val="24"/>
          <w:szCs w:val="24"/>
          <w:lang w:eastAsia="uk-UA"/>
        </w:rPr>
        <w:t>спеціалізований будинок дитини»</w:t>
      </w:r>
    </w:p>
    <w:p w:rsidR="00D72AC5" w:rsidRDefault="00D72AC5" w:rsidP="00D73C7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72AC5" w:rsidRDefault="00D72AC5" w:rsidP="00D73C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</w:p>
    <w:p w:rsidR="00D72AC5" w:rsidRDefault="00D72AC5" w:rsidP="00D73C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1530F">
        <w:rPr>
          <w:rFonts w:ascii="Times New Roman" w:hAnsi="Times New Roman"/>
          <w:sz w:val="24"/>
          <w:szCs w:val="24"/>
          <w:lang w:val="uk-UA"/>
        </w:rPr>
        <w:t xml:space="preserve">              Відповідно до статті 12 Закону України «Про забезпечення організаційно-правових умов соціального захисту дітей-сиріт та дітей, позбавлених батьківського піклування», пункту 35 постанови КМУ від 24.09.2008 № 866 «Питання діяльності органів  опіки та піклування, пов’язаної із захистом прав дитини» зі змінами,</w:t>
      </w:r>
      <w:r w:rsidRPr="0051530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статтей 32, 34, 52, 73 Закону України «Про місцеве самоврядування в Україні», з метою захисту законних прав та інтересів </w:t>
      </w:r>
      <w:r w:rsidRPr="007611D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малолітньої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ОСОБИ 1, ***</w:t>
      </w:r>
      <w:r w:rsidRPr="007611D0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народження, уродженки м. Кіцмань</w:t>
      </w:r>
      <w:r w:rsidRPr="007611D0">
        <w:rPr>
          <w:rFonts w:ascii="Times New Roman" w:hAnsi="Times New Roman"/>
          <w:sz w:val="24"/>
          <w:szCs w:val="24"/>
          <w:lang w:val="uk-UA"/>
        </w:rPr>
        <w:t>, яка перебуває в дитячому відділенні КНП «Кіцманська БЛІЛ»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 міської ради від 28.07.2022 № 4 та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те, що, на даний час </w:t>
      </w:r>
      <w:r w:rsidRPr="0051530F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ві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дсутня можливість влаштування її</w:t>
      </w:r>
      <w:r w:rsidRPr="0051530F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на виховання в сім’ю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,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D72AC5" w:rsidRDefault="00D72AC5" w:rsidP="00D73C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72AC5" w:rsidRPr="0051530F" w:rsidRDefault="00D72AC5" w:rsidP="00D73C7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1530F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72AC5" w:rsidRDefault="00D72AC5" w:rsidP="00D73C7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D72AC5" w:rsidRDefault="00D72AC5" w:rsidP="00D73C73">
      <w:pPr>
        <w:pStyle w:val="Caption"/>
        <w:jc w:val="both"/>
        <w:rPr>
          <w:b w:val="0"/>
          <w:sz w:val="24"/>
          <w:szCs w:val="24"/>
        </w:rPr>
      </w:pPr>
      <w:r w:rsidRPr="0051530F">
        <w:rPr>
          <w:b w:val="0"/>
          <w:sz w:val="24"/>
          <w:szCs w:val="24"/>
        </w:rPr>
        <w:t xml:space="preserve">          1. Влаштувати </w:t>
      </w:r>
      <w:r>
        <w:rPr>
          <w:b w:val="0"/>
          <w:sz w:val="24"/>
          <w:szCs w:val="24"/>
          <w:shd w:val="clear" w:color="auto" w:fill="FFFFFF"/>
        </w:rPr>
        <w:t>малолітню</w:t>
      </w:r>
      <w:r w:rsidRPr="0051530F">
        <w:rPr>
          <w:b w:val="0"/>
          <w:sz w:val="24"/>
          <w:szCs w:val="24"/>
          <w:shd w:val="clear" w:color="auto" w:fill="FFFFFF"/>
        </w:rPr>
        <w:t xml:space="preserve"> </w:t>
      </w:r>
      <w:r>
        <w:rPr>
          <w:b w:val="0"/>
          <w:sz w:val="24"/>
          <w:szCs w:val="24"/>
          <w:shd w:val="clear" w:color="auto" w:fill="FFFFFF"/>
        </w:rPr>
        <w:t>ОСОБУ 1</w:t>
      </w:r>
      <w:r w:rsidRPr="007611D0">
        <w:rPr>
          <w:b w:val="0"/>
          <w:sz w:val="24"/>
          <w:szCs w:val="24"/>
          <w:lang w:eastAsia="uk-UA"/>
        </w:rPr>
        <w:t xml:space="preserve">, </w:t>
      </w:r>
      <w:r>
        <w:rPr>
          <w:b w:val="0"/>
          <w:sz w:val="24"/>
          <w:szCs w:val="24"/>
          <w:lang w:eastAsia="uk-UA"/>
        </w:rPr>
        <w:t>***</w:t>
      </w:r>
      <w:r w:rsidRPr="007611D0">
        <w:rPr>
          <w:b w:val="0"/>
          <w:sz w:val="24"/>
          <w:szCs w:val="24"/>
          <w:lang w:eastAsia="uk-UA"/>
        </w:rPr>
        <w:t xml:space="preserve"> року народження</w:t>
      </w:r>
      <w:r>
        <w:rPr>
          <w:b w:val="0"/>
          <w:sz w:val="24"/>
          <w:szCs w:val="24"/>
          <w:lang w:eastAsia="uk-UA"/>
        </w:rPr>
        <w:t>, уродженку</w:t>
      </w:r>
      <w:r w:rsidRPr="0051530F">
        <w:rPr>
          <w:b w:val="0"/>
          <w:sz w:val="24"/>
          <w:szCs w:val="24"/>
          <w:lang w:eastAsia="uk-UA"/>
        </w:rPr>
        <w:t xml:space="preserve"> м. Кіцмань</w:t>
      </w:r>
      <w:r w:rsidRPr="0051530F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в </w:t>
      </w:r>
      <w:r w:rsidRPr="0051530F">
        <w:rPr>
          <w:b w:val="0"/>
          <w:sz w:val="24"/>
          <w:szCs w:val="24"/>
        </w:rPr>
        <w:t xml:space="preserve">ОКНП </w:t>
      </w:r>
      <w:r w:rsidRPr="004D3A16">
        <w:rPr>
          <w:b w:val="0"/>
          <w:sz w:val="24"/>
          <w:szCs w:val="24"/>
        </w:rPr>
        <w:t>«Чернівецький обласний спеціалізований будинок дитини»</w:t>
      </w:r>
      <w:r>
        <w:rPr>
          <w:b w:val="0"/>
          <w:sz w:val="24"/>
          <w:szCs w:val="24"/>
        </w:rPr>
        <w:t xml:space="preserve"> за адресою: м. Чернівці, вул. О.Щербанюка, 2 терміном на 1 рік.</w:t>
      </w:r>
    </w:p>
    <w:p w:rsidR="00D72AC5" w:rsidRDefault="00D72AC5" w:rsidP="00D73C73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</w:p>
    <w:p w:rsidR="00D72AC5" w:rsidRDefault="00D72AC5" w:rsidP="00D73C73">
      <w:pPr>
        <w:pStyle w:val="Caption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2. Службі у справах дітей Кіцманської міської ради передати І частину особової справи дитини з оригіналами документів до </w:t>
      </w:r>
      <w:r w:rsidRPr="0051530F">
        <w:rPr>
          <w:b w:val="0"/>
          <w:sz w:val="24"/>
          <w:szCs w:val="24"/>
        </w:rPr>
        <w:t xml:space="preserve">ОКНП </w:t>
      </w:r>
      <w:r w:rsidRPr="004D3A16">
        <w:rPr>
          <w:b w:val="0"/>
          <w:sz w:val="24"/>
          <w:szCs w:val="24"/>
        </w:rPr>
        <w:t>«Чернівецький обласний спеціалізований будинок дитини»</w:t>
      </w:r>
      <w:r>
        <w:rPr>
          <w:b w:val="0"/>
          <w:sz w:val="24"/>
          <w:szCs w:val="24"/>
        </w:rPr>
        <w:t xml:space="preserve"> .</w:t>
      </w:r>
      <w:r>
        <w:rPr>
          <w:sz w:val="24"/>
          <w:szCs w:val="24"/>
        </w:rPr>
        <w:t xml:space="preserve">          </w:t>
      </w:r>
    </w:p>
    <w:p w:rsidR="00D72AC5" w:rsidRDefault="00D72AC5" w:rsidP="00D73C73">
      <w:pPr>
        <w:pStyle w:val="Caption"/>
        <w:jc w:val="both"/>
        <w:rPr>
          <w:sz w:val="24"/>
          <w:szCs w:val="24"/>
        </w:rPr>
      </w:pPr>
    </w:p>
    <w:p w:rsidR="00D72AC5" w:rsidRPr="00467D02" w:rsidRDefault="00D72AC5" w:rsidP="00D73C73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 w:rsidRPr="00467D02">
        <w:rPr>
          <w:b w:val="0"/>
          <w:sz w:val="24"/>
          <w:szCs w:val="24"/>
        </w:rPr>
        <w:t>3. Контроль за виконанням даного рішення покласти на заступника міського голови з питань організаційно-господарської діяльності Олександра  ТКАЧУКА.</w:t>
      </w:r>
    </w:p>
    <w:p w:rsidR="00D72AC5" w:rsidRDefault="00D72AC5" w:rsidP="00D73C73">
      <w:pPr>
        <w:pStyle w:val="10"/>
        <w:jc w:val="both"/>
        <w:rPr>
          <w:rFonts w:ascii="Times New Roman" w:hAnsi="Times New Roman"/>
          <w:b/>
          <w:szCs w:val="24"/>
        </w:rPr>
      </w:pPr>
    </w:p>
    <w:p w:rsidR="00D72AC5" w:rsidRDefault="00D72AC5" w:rsidP="00D73C73">
      <w:pPr>
        <w:pStyle w:val="10"/>
        <w:jc w:val="both"/>
        <w:rPr>
          <w:rFonts w:ascii="Times New Roman" w:hAnsi="Times New Roman"/>
          <w:b/>
          <w:szCs w:val="24"/>
        </w:rPr>
      </w:pPr>
    </w:p>
    <w:p w:rsidR="00D72AC5" w:rsidRPr="00003498" w:rsidRDefault="00D72AC5" w:rsidP="00D73C73">
      <w:pPr>
        <w:pStyle w:val="10"/>
        <w:jc w:val="both"/>
        <w:rPr>
          <w:rFonts w:ascii="Times New Roman" w:hAnsi="Times New Roman"/>
          <w:b/>
          <w:szCs w:val="24"/>
        </w:rPr>
      </w:pPr>
    </w:p>
    <w:p w:rsidR="00D72AC5" w:rsidRPr="00003498" w:rsidRDefault="00D72AC5" w:rsidP="00D73C73">
      <w:pPr>
        <w:pStyle w:val="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D72AC5" w:rsidRDefault="00D72AC5" w:rsidP="00D73C7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D72AC5" w:rsidSect="000C307E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C73"/>
    <w:rsid w:val="00003498"/>
    <w:rsid w:val="000C307E"/>
    <w:rsid w:val="000D19ED"/>
    <w:rsid w:val="00147421"/>
    <w:rsid w:val="001A5AF6"/>
    <w:rsid w:val="00207206"/>
    <w:rsid w:val="002A01FA"/>
    <w:rsid w:val="002E4F98"/>
    <w:rsid w:val="00391153"/>
    <w:rsid w:val="004502E6"/>
    <w:rsid w:val="00454D63"/>
    <w:rsid w:val="00467D02"/>
    <w:rsid w:val="004D3A16"/>
    <w:rsid w:val="0051530F"/>
    <w:rsid w:val="00540191"/>
    <w:rsid w:val="005A7329"/>
    <w:rsid w:val="00643D1F"/>
    <w:rsid w:val="006777A7"/>
    <w:rsid w:val="007611D0"/>
    <w:rsid w:val="007874A2"/>
    <w:rsid w:val="007D6D1B"/>
    <w:rsid w:val="008053F5"/>
    <w:rsid w:val="00855D19"/>
    <w:rsid w:val="00877AAC"/>
    <w:rsid w:val="008A0B9A"/>
    <w:rsid w:val="008E0D83"/>
    <w:rsid w:val="00917219"/>
    <w:rsid w:val="00943D2C"/>
    <w:rsid w:val="009C7023"/>
    <w:rsid w:val="00A35701"/>
    <w:rsid w:val="00A42392"/>
    <w:rsid w:val="00B37DBE"/>
    <w:rsid w:val="00C30925"/>
    <w:rsid w:val="00C75535"/>
    <w:rsid w:val="00CF52CA"/>
    <w:rsid w:val="00D72AC5"/>
    <w:rsid w:val="00D73C73"/>
    <w:rsid w:val="00D8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9E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D73C73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C7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C7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2">
    <w:name w:val="Normal2"/>
    <w:uiPriority w:val="99"/>
    <w:rsid w:val="00D73C73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73C73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C73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D73C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318</Words>
  <Characters>1813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dcterms:created xsi:type="dcterms:W3CDTF">2022-08-02T14:22:00Z</dcterms:created>
  <dcterms:modified xsi:type="dcterms:W3CDTF">2022-08-05T07:42:00Z</dcterms:modified>
</cp:coreProperties>
</file>