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582586" w:rsidRPr="00BC40F0" w:rsidRDefault="00582586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5pt;height:50.1pt" o:ole="" fillcolor="window">
            <v:imagedata r:id="rId6" o:title=""/>
          </v:shape>
          <o:OLEObject Type="Embed" ProgID="PBrush" ShapeID="_x0000_i1025" DrawAspect="Content" ObjectID="_1714916743" r:id="rId7"/>
        </w:object>
      </w:r>
      <w:bookmarkEnd w:id="0"/>
    </w:p>
    <w:p w:rsidR="00582586" w:rsidRPr="00BC40F0" w:rsidRDefault="00582586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582586" w:rsidRPr="00BC40F0" w:rsidRDefault="00582586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582586" w:rsidRPr="00BC40F0" w:rsidRDefault="00E90C8F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="00582586" w:rsidRPr="00BC40F0">
        <w:rPr>
          <w:rFonts w:ascii="Times New Roman" w:hAnsi="Times New Roman"/>
        </w:rPr>
        <w:t xml:space="preserve"> РАЙОНУ ЧЕРНІВЕЦЬКОЇ ОБЛАСТІ</w:t>
      </w:r>
    </w:p>
    <w:p w:rsidR="00582586" w:rsidRPr="00BC40F0" w:rsidRDefault="00582586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582586" w:rsidRPr="00BC40F0" w:rsidRDefault="00582586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 w:rsidR="0055168C"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 w:rsidR="00E36022"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 w:rsidR="0055168C"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 w:rsidR="0055168C"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F72909" w:rsidRDefault="0055168C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="00582586" w:rsidRPr="00BC40F0">
        <w:rPr>
          <w:rFonts w:ascii="Times New Roman" w:hAnsi="Times New Roman"/>
          <w:szCs w:val="24"/>
        </w:rPr>
        <w:t>mail:04062127@mail.gov.ua</w:t>
      </w:r>
    </w:p>
    <w:p w:rsidR="00582586" w:rsidRPr="00F72909" w:rsidRDefault="003E7089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3E7089">
        <w:rPr>
          <w:noProof/>
          <w:lang w:eastAsia="uk-UA"/>
        </w:rPr>
        <w:pict>
          <v:line id="Line 2" o:spid="_x0000_s1026" style="position:absolute;left:0;text-align:left;z-index:251657728;visibility:visible;mso-position-horizontal:right;mso-position-horizontal-relative:margin" from="902.4pt,8.3pt" to="1399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582586" w:rsidRPr="000B22C9" w:rsidRDefault="007F27E8" w:rsidP="00435CF8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</w:t>
      </w:r>
      <w:r w:rsidR="00435CF8" w:rsidRPr="003F09B3">
        <w:rPr>
          <w:rFonts w:ascii="Times New Roman" w:hAnsi="Times New Roman"/>
          <w:b/>
          <w:szCs w:val="28"/>
        </w:rPr>
        <w:t>кт</w:t>
      </w:r>
    </w:p>
    <w:p w:rsidR="00582586" w:rsidRPr="00E82FEF" w:rsidRDefault="00582586" w:rsidP="00221755">
      <w:pPr>
        <w:pStyle w:val="a3"/>
        <w:rPr>
          <w:rFonts w:ascii="Times New Roman" w:hAnsi="Times New Roman"/>
          <w:b/>
          <w:sz w:val="12"/>
          <w:szCs w:val="28"/>
        </w:rPr>
      </w:pPr>
    </w:p>
    <w:p w:rsidR="00435CF8" w:rsidRPr="00BC40F0" w:rsidRDefault="00582586" w:rsidP="00F72909">
      <w:pPr>
        <w:pStyle w:val="a3"/>
      </w:pPr>
      <w:r w:rsidRPr="00BC40F0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C40F0">
        <w:rPr>
          <w:rFonts w:ascii="Times New Roman" w:hAnsi="Times New Roman"/>
          <w:b/>
          <w:szCs w:val="24"/>
        </w:rPr>
        <w:t>Н</w:t>
      </w:r>
      <w:proofErr w:type="spellEnd"/>
      <w:r w:rsidRPr="00BC40F0">
        <w:rPr>
          <w:rFonts w:ascii="Times New Roman" w:hAnsi="Times New Roman"/>
          <w:b/>
          <w:szCs w:val="24"/>
        </w:rPr>
        <w:t xml:space="preserve"> Я  №  </w:t>
      </w:r>
    </w:p>
    <w:p w:rsidR="00582586" w:rsidRPr="00BC40F0" w:rsidRDefault="00D4223B" w:rsidP="00221755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="00435CF8" w:rsidRPr="00BC40F0">
        <w:rPr>
          <w:sz w:val="24"/>
          <w:lang w:val="uk-UA"/>
        </w:rPr>
        <w:t>___________</w:t>
      </w:r>
      <w:r w:rsidR="00582586" w:rsidRPr="00BC40F0">
        <w:rPr>
          <w:sz w:val="24"/>
          <w:lang w:val="uk-UA"/>
        </w:rPr>
        <w:t xml:space="preserve"> 20</w:t>
      </w:r>
      <w:r w:rsidR="00E90C8F">
        <w:rPr>
          <w:sz w:val="24"/>
          <w:lang w:val="uk-UA"/>
        </w:rPr>
        <w:t>2</w:t>
      </w:r>
      <w:r w:rsidR="00600B37">
        <w:rPr>
          <w:sz w:val="24"/>
          <w:lang w:val="uk-UA"/>
        </w:rPr>
        <w:t>2</w:t>
      </w:r>
      <w:r w:rsidR="00582586" w:rsidRPr="00BC40F0">
        <w:rPr>
          <w:sz w:val="24"/>
          <w:lang w:val="uk-UA"/>
        </w:rPr>
        <w:t xml:space="preserve"> року                                                                                    </w:t>
      </w:r>
      <w:r w:rsidR="00C17356">
        <w:rPr>
          <w:sz w:val="24"/>
          <w:lang w:val="uk-UA"/>
        </w:rPr>
        <w:t xml:space="preserve">    </w:t>
      </w:r>
      <w:r w:rsidR="00582586" w:rsidRPr="00BC40F0">
        <w:rPr>
          <w:sz w:val="24"/>
          <w:lang w:val="uk-UA"/>
        </w:rPr>
        <w:t xml:space="preserve">    м. Кіцмань</w:t>
      </w:r>
    </w:p>
    <w:p w:rsidR="003C5E4E" w:rsidRDefault="003C5E4E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E36022" w:rsidRPr="00BC40F0" w:rsidRDefault="00E36022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170846" w:rsidRPr="00170846" w:rsidRDefault="00170846" w:rsidP="00170846">
      <w:pPr>
        <w:pStyle w:val="aa"/>
        <w:rPr>
          <w:rFonts w:ascii="Times New Roman" w:hAnsi="Times New Roman"/>
          <w:b/>
          <w:sz w:val="24"/>
        </w:rPr>
      </w:pPr>
      <w:r w:rsidRPr="00170846">
        <w:rPr>
          <w:rFonts w:ascii="Times New Roman" w:hAnsi="Times New Roman"/>
          <w:b/>
          <w:sz w:val="24"/>
        </w:rPr>
        <w:t xml:space="preserve">Про надання дозволу на списання </w:t>
      </w:r>
    </w:p>
    <w:p w:rsidR="00170846" w:rsidRPr="00170846" w:rsidRDefault="00170846" w:rsidP="00170846">
      <w:pPr>
        <w:pStyle w:val="aa"/>
        <w:rPr>
          <w:rFonts w:ascii="Times New Roman" w:hAnsi="Times New Roman"/>
          <w:b/>
          <w:sz w:val="24"/>
        </w:rPr>
      </w:pPr>
      <w:r w:rsidRPr="00170846">
        <w:rPr>
          <w:rFonts w:ascii="Times New Roman" w:hAnsi="Times New Roman"/>
          <w:b/>
          <w:sz w:val="24"/>
        </w:rPr>
        <w:t xml:space="preserve">майна комунальної власності </w:t>
      </w:r>
    </w:p>
    <w:p w:rsidR="00170846" w:rsidRDefault="00170846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170846" w:rsidRDefault="00170846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170846" w:rsidRPr="00DE2C1F" w:rsidRDefault="00170846" w:rsidP="00170846">
      <w:pPr>
        <w:ind w:firstLine="708"/>
        <w:jc w:val="both"/>
        <w:rPr>
          <w:sz w:val="24"/>
          <w:lang w:val="uk-UA"/>
        </w:rPr>
      </w:pPr>
      <w:r w:rsidRPr="00D318B7">
        <w:rPr>
          <w:sz w:val="24"/>
          <w:szCs w:val="24"/>
          <w:lang w:val="uk-UA"/>
        </w:rPr>
        <w:t xml:space="preserve">Керуючись статтями 16, 26, 60 Закону України «Про місцеве самоврядування в Україні», </w:t>
      </w:r>
      <w:r>
        <w:rPr>
          <w:sz w:val="24"/>
          <w:szCs w:val="24"/>
          <w:lang w:val="uk-UA"/>
        </w:rPr>
        <w:t xml:space="preserve">розглянувши лист </w:t>
      </w:r>
      <w:r w:rsidR="00600B37">
        <w:rPr>
          <w:sz w:val="24"/>
          <w:szCs w:val="24"/>
          <w:lang w:val="uk-UA"/>
        </w:rPr>
        <w:t>КНП «Кіцманськ</w:t>
      </w:r>
      <w:r w:rsidR="00A25420">
        <w:rPr>
          <w:sz w:val="24"/>
          <w:szCs w:val="24"/>
          <w:lang w:val="uk-UA"/>
        </w:rPr>
        <w:t>а багатопрофільна лікарня інтенсивного лікування</w:t>
      </w:r>
      <w:r w:rsidR="00600B37">
        <w:rPr>
          <w:sz w:val="24"/>
          <w:szCs w:val="24"/>
          <w:lang w:val="uk-UA"/>
        </w:rPr>
        <w:t xml:space="preserve">» </w:t>
      </w:r>
      <w:r>
        <w:rPr>
          <w:sz w:val="24"/>
          <w:szCs w:val="24"/>
          <w:lang w:val="uk-UA"/>
        </w:rPr>
        <w:t xml:space="preserve">від </w:t>
      </w:r>
      <w:r w:rsidR="00A25420">
        <w:rPr>
          <w:sz w:val="24"/>
          <w:szCs w:val="24"/>
          <w:lang w:val="uk-UA"/>
        </w:rPr>
        <w:t>18</w:t>
      </w:r>
      <w:r w:rsidR="00600B37">
        <w:rPr>
          <w:sz w:val="24"/>
          <w:szCs w:val="24"/>
          <w:lang w:val="uk-UA"/>
        </w:rPr>
        <w:t>.0</w:t>
      </w:r>
      <w:r w:rsidR="00A25420">
        <w:rPr>
          <w:sz w:val="24"/>
          <w:szCs w:val="24"/>
          <w:lang w:val="uk-UA"/>
        </w:rPr>
        <w:t>5</w:t>
      </w:r>
      <w:r>
        <w:rPr>
          <w:sz w:val="24"/>
          <w:szCs w:val="24"/>
          <w:lang w:val="uk-UA"/>
        </w:rPr>
        <w:t>.202</w:t>
      </w:r>
      <w:r w:rsidR="00A25420">
        <w:rPr>
          <w:sz w:val="24"/>
          <w:szCs w:val="24"/>
          <w:lang w:val="uk-UA"/>
        </w:rPr>
        <w:t>2</w:t>
      </w:r>
      <w:r>
        <w:rPr>
          <w:sz w:val="24"/>
          <w:szCs w:val="24"/>
          <w:lang w:val="uk-UA"/>
        </w:rPr>
        <w:t xml:space="preserve"> р. №</w:t>
      </w:r>
      <w:r w:rsidR="00A25420">
        <w:rPr>
          <w:sz w:val="24"/>
          <w:szCs w:val="24"/>
          <w:lang w:val="uk-UA"/>
        </w:rPr>
        <w:t>357</w:t>
      </w:r>
      <w:r>
        <w:rPr>
          <w:sz w:val="24"/>
          <w:szCs w:val="24"/>
          <w:lang w:val="uk-UA"/>
        </w:rPr>
        <w:t>,</w:t>
      </w:r>
      <w:r w:rsidR="00600B37">
        <w:rPr>
          <w:sz w:val="24"/>
          <w:szCs w:val="24"/>
          <w:lang w:val="uk-UA"/>
        </w:rPr>
        <w:t xml:space="preserve"> акт </w:t>
      </w:r>
      <w:r w:rsidR="00364381">
        <w:rPr>
          <w:sz w:val="24"/>
          <w:szCs w:val="24"/>
          <w:lang w:val="uk-UA"/>
        </w:rPr>
        <w:t xml:space="preserve">комісії </w:t>
      </w:r>
      <w:r w:rsidR="00A25420">
        <w:rPr>
          <w:sz w:val="24"/>
          <w:szCs w:val="24"/>
          <w:lang w:val="uk-UA"/>
        </w:rPr>
        <w:t>і</w:t>
      </w:r>
      <w:r w:rsidR="00364381">
        <w:rPr>
          <w:sz w:val="24"/>
          <w:szCs w:val="24"/>
          <w:lang w:val="uk-UA"/>
        </w:rPr>
        <w:t>з</w:t>
      </w:r>
      <w:r w:rsidR="00A25420">
        <w:rPr>
          <w:sz w:val="24"/>
          <w:szCs w:val="24"/>
          <w:lang w:val="uk-UA"/>
        </w:rPr>
        <w:t xml:space="preserve"> </w:t>
      </w:r>
      <w:r w:rsidR="00364381">
        <w:rPr>
          <w:sz w:val="24"/>
          <w:szCs w:val="24"/>
          <w:lang w:val="uk-UA"/>
        </w:rPr>
        <w:t>вивчення матеріалів щодо доцільності списання незавершених капітальних інвестицій від 18.05.2022 р.</w:t>
      </w:r>
      <w:r w:rsidR="00600B37">
        <w:rPr>
          <w:sz w:val="24"/>
          <w:szCs w:val="24"/>
          <w:lang w:val="uk-UA"/>
        </w:rPr>
        <w:t xml:space="preserve">, </w:t>
      </w:r>
      <w:r w:rsidRPr="00DE2C1F">
        <w:rPr>
          <w:sz w:val="24"/>
          <w:lang w:val="uk-UA"/>
        </w:rPr>
        <w:t>виконавчий комітет міської ради</w:t>
      </w:r>
    </w:p>
    <w:p w:rsidR="00170846" w:rsidRPr="00DE2C1F" w:rsidRDefault="00170846" w:rsidP="00170846">
      <w:pPr>
        <w:jc w:val="both"/>
        <w:rPr>
          <w:b/>
          <w:sz w:val="24"/>
          <w:lang w:val="uk-UA"/>
        </w:rPr>
      </w:pPr>
    </w:p>
    <w:p w:rsidR="00170846" w:rsidRPr="00DE2C1F" w:rsidRDefault="00170846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170846" w:rsidRPr="0094298A" w:rsidRDefault="00170846" w:rsidP="00170846">
      <w:pPr>
        <w:pStyle w:val="ac"/>
        <w:shd w:val="clear" w:color="auto" w:fill="auto"/>
        <w:spacing w:after="180" w:line="240" w:lineRule="auto"/>
        <w:ind w:firstLine="720"/>
        <w:jc w:val="both"/>
        <w:rPr>
          <w:sz w:val="24"/>
          <w:szCs w:val="24"/>
        </w:rPr>
      </w:pPr>
    </w:p>
    <w:p w:rsidR="00A25420" w:rsidRPr="0094298A" w:rsidRDefault="00A25420" w:rsidP="00364381">
      <w:pPr>
        <w:pStyle w:val="10"/>
        <w:numPr>
          <w:ilvl w:val="0"/>
          <w:numId w:val="10"/>
        </w:numPr>
        <w:tabs>
          <w:tab w:val="clear" w:pos="720"/>
          <w:tab w:val="num" w:pos="42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4298A">
        <w:rPr>
          <w:rFonts w:ascii="Times New Roman" w:hAnsi="Times New Roman"/>
          <w:sz w:val="24"/>
          <w:szCs w:val="24"/>
        </w:rPr>
        <w:t xml:space="preserve">Затвердити акт </w:t>
      </w:r>
      <w:r w:rsidR="00364381" w:rsidRPr="0094298A">
        <w:rPr>
          <w:rFonts w:ascii="Times New Roman" w:hAnsi="Times New Roman"/>
          <w:sz w:val="24"/>
          <w:szCs w:val="24"/>
        </w:rPr>
        <w:t xml:space="preserve">комісії із вивчення матеріалів щодо доцільності списання незавершених капітальних інвестицій від 18.05.2022 р., що додається. </w:t>
      </w:r>
    </w:p>
    <w:p w:rsidR="00364381" w:rsidRPr="0094298A" w:rsidRDefault="00364381" w:rsidP="00364381">
      <w:pPr>
        <w:pStyle w:val="10"/>
        <w:numPr>
          <w:ilvl w:val="0"/>
          <w:numId w:val="10"/>
        </w:numPr>
        <w:tabs>
          <w:tab w:val="clear" w:pos="720"/>
          <w:tab w:val="num" w:pos="42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4298A">
        <w:rPr>
          <w:rFonts w:ascii="Times New Roman" w:hAnsi="Times New Roman"/>
          <w:sz w:val="24"/>
          <w:szCs w:val="24"/>
        </w:rPr>
        <w:t>Надати дозвіл КНП «Кіцманська багатопрофільна лікарня інтенсивного лікування» на списання майна комунальної власності територіальної громади, а саме:</w:t>
      </w:r>
    </w:p>
    <w:p w:rsidR="00364381" w:rsidRPr="0094298A" w:rsidRDefault="00364381" w:rsidP="00364381">
      <w:pPr>
        <w:pStyle w:val="10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94298A">
        <w:rPr>
          <w:rFonts w:ascii="Times New Roman" w:hAnsi="Times New Roman"/>
          <w:sz w:val="24"/>
          <w:szCs w:val="24"/>
        </w:rPr>
        <w:t xml:space="preserve">витрат незавершеного будівництва </w:t>
      </w:r>
      <w:r w:rsidRPr="0094298A">
        <w:rPr>
          <w:rStyle w:val="ad"/>
          <w:rFonts w:ascii="Times New Roman" w:hAnsi="Times New Roman"/>
          <w:b w:val="0"/>
          <w:sz w:val="24"/>
          <w:szCs w:val="24"/>
          <w:shd w:val="clear" w:color="auto" w:fill="FFFFFF"/>
        </w:rPr>
        <w:t>по реконструкції будівлі колишньої котельні</w:t>
      </w:r>
      <w:r w:rsidRPr="0094298A">
        <w:rPr>
          <w:rStyle w:val="ad"/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94298A">
        <w:rPr>
          <w:rFonts w:ascii="Times New Roman" w:hAnsi="Times New Roman"/>
          <w:sz w:val="24"/>
          <w:szCs w:val="24"/>
        </w:rPr>
        <w:t>(незавершені капітальні інвестиції</w:t>
      </w:r>
      <w:r w:rsidRPr="0094298A">
        <w:rPr>
          <w:rStyle w:val="ad"/>
          <w:rFonts w:ascii="Times New Roman" w:hAnsi="Times New Roman"/>
          <w:sz w:val="24"/>
          <w:szCs w:val="24"/>
          <w:shd w:val="clear" w:color="auto" w:fill="FFFFFF"/>
        </w:rPr>
        <w:t>)</w:t>
      </w:r>
      <w:r w:rsidRPr="0094298A">
        <w:rPr>
          <w:rFonts w:ascii="Times New Roman" w:hAnsi="Times New Roman"/>
          <w:sz w:val="24"/>
          <w:szCs w:val="24"/>
        </w:rPr>
        <w:t xml:space="preserve">, балансовою  вартістю </w:t>
      </w:r>
      <w:r w:rsidRPr="0094298A">
        <w:rPr>
          <w:rFonts w:ascii="Times New Roman" w:hAnsi="Times New Roman"/>
          <w:color w:val="000000"/>
          <w:sz w:val="24"/>
          <w:szCs w:val="24"/>
        </w:rPr>
        <w:t>428</w:t>
      </w:r>
      <w:r w:rsidR="0094298A">
        <w:rPr>
          <w:rFonts w:ascii="Times New Roman" w:hAnsi="Times New Roman"/>
          <w:color w:val="000000"/>
          <w:sz w:val="24"/>
          <w:szCs w:val="24"/>
        </w:rPr>
        <w:t> </w:t>
      </w:r>
      <w:r w:rsidRPr="0094298A">
        <w:rPr>
          <w:rFonts w:ascii="Times New Roman" w:hAnsi="Times New Roman"/>
          <w:color w:val="000000"/>
          <w:sz w:val="24"/>
          <w:szCs w:val="24"/>
        </w:rPr>
        <w:t>608</w:t>
      </w:r>
      <w:r w:rsidR="0094298A">
        <w:rPr>
          <w:rFonts w:ascii="Times New Roman" w:hAnsi="Times New Roman"/>
          <w:color w:val="000000"/>
          <w:sz w:val="24"/>
          <w:szCs w:val="24"/>
        </w:rPr>
        <w:t>,00</w:t>
      </w:r>
      <w:r w:rsidRPr="0094298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4298A">
        <w:rPr>
          <w:rFonts w:ascii="Times New Roman" w:hAnsi="Times New Roman"/>
          <w:sz w:val="24"/>
          <w:szCs w:val="24"/>
        </w:rPr>
        <w:t>грн.;</w:t>
      </w:r>
    </w:p>
    <w:p w:rsidR="00364381" w:rsidRPr="0094298A" w:rsidRDefault="00364381" w:rsidP="00364381">
      <w:pPr>
        <w:pStyle w:val="10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94298A">
        <w:rPr>
          <w:rFonts w:ascii="Times New Roman" w:hAnsi="Times New Roman"/>
          <w:color w:val="000000"/>
          <w:sz w:val="24"/>
          <w:szCs w:val="24"/>
        </w:rPr>
        <w:t>проєктно-кошторисної</w:t>
      </w:r>
      <w:proofErr w:type="spellEnd"/>
      <w:r w:rsidRPr="0094298A">
        <w:rPr>
          <w:rFonts w:ascii="Times New Roman" w:hAnsi="Times New Roman"/>
          <w:color w:val="000000"/>
          <w:sz w:val="24"/>
          <w:szCs w:val="24"/>
        </w:rPr>
        <w:t xml:space="preserve"> документації вартістю 101623</w:t>
      </w:r>
      <w:r w:rsidR="0094298A">
        <w:rPr>
          <w:rFonts w:ascii="Times New Roman" w:hAnsi="Times New Roman"/>
          <w:color w:val="000000"/>
          <w:sz w:val="24"/>
          <w:szCs w:val="24"/>
        </w:rPr>
        <w:t>,00</w:t>
      </w:r>
      <w:r w:rsidRPr="0094298A">
        <w:rPr>
          <w:rFonts w:ascii="Times New Roman" w:hAnsi="Times New Roman"/>
          <w:color w:val="000000"/>
          <w:sz w:val="24"/>
          <w:szCs w:val="24"/>
        </w:rPr>
        <w:t xml:space="preserve"> грн.</w:t>
      </w:r>
    </w:p>
    <w:p w:rsidR="00364381" w:rsidRPr="0094298A" w:rsidRDefault="00364381" w:rsidP="00364381">
      <w:pPr>
        <w:pStyle w:val="10"/>
        <w:numPr>
          <w:ilvl w:val="0"/>
          <w:numId w:val="10"/>
        </w:numPr>
        <w:tabs>
          <w:tab w:val="clear" w:pos="720"/>
          <w:tab w:val="num" w:pos="42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4298A">
        <w:rPr>
          <w:rFonts w:ascii="Times New Roman" w:hAnsi="Times New Roman"/>
          <w:sz w:val="24"/>
          <w:szCs w:val="24"/>
        </w:rPr>
        <w:t xml:space="preserve">Зобов’язати Комунальне некомерційне підприємство «Кіцманська багатопрофільна лікарня інтенсивного лікування» провести списання </w:t>
      </w:r>
      <w:r w:rsidR="0094298A" w:rsidRPr="0094298A">
        <w:rPr>
          <w:rFonts w:ascii="Times New Roman" w:hAnsi="Times New Roman"/>
          <w:sz w:val="24"/>
          <w:szCs w:val="24"/>
        </w:rPr>
        <w:t xml:space="preserve">майна </w:t>
      </w:r>
      <w:r w:rsidRPr="0094298A">
        <w:rPr>
          <w:rFonts w:ascii="Times New Roman" w:hAnsi="Times New Roman"/>
          <w:sz w:val="24"/>
          <w:szCs w:val="24"/>
        </w:rPr>
        <w:t>комунальної власності</w:t>
      </w:r>
      <w:r w:rsidR="0094298A" w:rsidRPr="0094298A">
        <w:rPr>
          <w:rFonts w:ascii="Times New Roman" w:hAnsi="Times New Roman"/>
          <w:sz w:val="24"/>
          <w:szCs w:val="24"/>
        </w:rPr>
        <w:t xml:space="preserve"> зазначеного у </w:t>
      </w:r>
      <w:r w:rsidRPr="0094298A">
        <w:rPr>
          <w:rFonts w:ascii="Times New Roman" w:hAnsi="Times New Roman"/>
          <w:sz w:val="24"/>
          <w:szCs w:val="24"/>
        </w:rPr>
        <w:t>п. 1 цього рішення з додержання порядку списання основних засобів.</w:t>
      </w:r>
    </w:p>
    <w:p w:rsidR="00364381" w:rsidRPr="0094298A" w:rsidRDefault="00364381" w:rsidP="00364381">
      <w:pPr>
        <w:pStyle w:val="10"/>
        <w:numPr>
          <w:ilvl w:val="0"/>
          <w:numId w:val="10"/>
        </w:numPr>
        <w:tabs>
          <w:tab w:val="clear" w:pos="720"/>
          <w:tab w:val="num" w:pos="426"/>
        </w:tabs>
        <w:ind w:left="0" w:firstLine="709"/>
        <w:jc w:val="both"/>
        <w:rPr>
          <w:rFonts w:ascii="Times New Roman" w:hAnsi="Times New Roman"/>
          <w:sz w:val="28"/>
          <w:szCs w:val="24"/>
        </w:rPr>
      </w:pPr>
      <w:r w:rsidRPr="0094298A">
        <w:rPr>
          <w:rFonts w:ascii="Times New Roman" w:hAnsi="Times New Roman"/>
          <w:sz w:val="24"/>
        </w:rPr>
        <w:t>Контроль за виконанням цього рішення покласти на заступника міського голови з питань діяльності</w:t>
      </w:r>
      <w:r w:rsidR="0094298A" w:rsidRPr="0094298A">
        <w:rPr>
          <w:rFonts w:ascii="Times New Roman" w:hAnsi="Times New Roman"/>
          <w:sz w:val="24"/>
        </w:rPr>
        <w:t xml:space="preserve"> виконавчих органів Юрія КОСАРА</w:t>
      </w:r>
      <w:r w:rsidRPr="0094298A">
        <w:rPr>
          <w:rFonts w:ascii="Times New Roman" w:hAnsi="Times New Roman"/>
          <w:sz w:val="24"/>
        </w:rPr>
        <w:t>.</w:t>
      </w:r>
    </w:p>
    <w:p w:rsidR="006F2A3A" w:rsidRPr="0094298A" w:rsidRDefault="006F2A3A" w:rsidP="006F2A3A">
      <w:pPr>
        <w:autoSpaceDE/>
        <w:autoSpaceDN/>
        <w:ind w:left="720"/>
        <w:jc w:val="both"/>
        <w:rPr>
          <w:sz w:val="24"/>
          <w:lang w:val="uk-UA"/>
        </w:rPr>
      </w:pPr>
    </w:p>
    <w:p w:rsidR="00364381" w:rsidRPr="0094298A" w:rsidRDefault="00364381" w:rsidP="006F2A3A">
      <w:pPr>
        <w:autoSpaceDE/>
        <w:autoSpaceDN/>
        <w:ind w:left="720"/>
        <w:jc w:val="both"/>
        <w:rPr>
          <w:sz w:val="24"/>
          <w:lang w:val="uk-UA"/>
        </w:rPr>
      </w:pPr>
    </w:p>
    <w:p w:rsidR="00364381" w:rsidRPr="0094298A" w:rsidRDefault="00364381" w:rsidP="006F2A3A">
      <w:pPr>
        <w:autoSpaceDE/>
        <w:autoSpaceDN/>
        <w:ind w:left="720"/>
        <w:jc w:val="both"/>
        <w:rPr>
          <w:sz w:val="24"/>
          <w:lang w:val="uk-UA"/>
        </w:rPr>
      </w:pPr>
    </w:p>
    <w:p w:rsidR="00364381" w:rsidRDefault="00364381" w:rsidP="006F2A3A">
      <w:pPr>
        <w:autoSpaceDE/>
        <w:autoSpaceDN/>
        <w:ind w:left="720"/>
        <w:jc w:val="both"/>
        <w:rPr>
          <w:sz w:val="24"/>
          <w:lang w:val="uk-UA"/>
        </w:rPr>
      </w:pPr>
    </w:p>
    <w:p w:rsidR="00364381" w:rsidRPr="00DE2C1F" w:rsidRDefault="00364381" w:rsidP="006F2A3A">
      <w:pPr>
        <w:autoSpaceDE/>
        <w:autoSpaceDN/>
        <w:ind w:left="720"/>
        <w:jc w:val="both"/>
        <w:rPr>
          <w:sz w:val="24"/>
          <w:lang w:val="uk-UA"/>
        </w:rPr>
      </w:pPr>
    </w:p>
    <w:p w:rsidR="006F2A3A" w:rsidRPr="00DE2C1F" w:rsidRDefault="006F2A3A" w:rsidP="006F2A3A">
      <w:pPr>
        <w:jc w:val="both"/>
        <w:rPr>
          <w:sz w:val="24"/>
          <w:lang w:val="uk-UA"/>
        </w:rPr>
      </w:pPr>
    </w:p>
    <w:p w:rsidR="006F2A3A" w:rsidRPr="00DE2C1F" w:rsidRDefault="006F2A3A" w:rsidP="006F2A3A">
      <w:pPr>
        <w:jc w:val="both"/>
        <w:rPr>
          <w:sz w:val="24"/>
          <w:lang w:val="uk-UA"/>
        </w:rPr>
      </w:pPr>
    </w:p>
    <w:p w:rsidR="006F2A3A" w:rsidRPr="00DE2C1F" w:rsidRDefault="006F2A3A" w:rsidP="006F2A3A">
      <w:pPr>
        <w:jc w:val="both"/>
        <w:rPr>
          <w:sz w:val="24"/>
          <w:lang w:val="uk-UA"/>
        </w:rPr>
      </w:pPr>
    </w:p>
    <w:p w:rsidR="00600B37" w:rsidRDefault="006F2A3A" w:rsidP="00942750">
      <w:pPr>
        <w:rPr>
          <w:b/>
          <w:sz w:val="24"/>
          <w:szCs w:val="24"/>
          <w:lang w:val="uk-UA"/>
        </w:rPr>
      </w:pPr>
      <w:r w:rsidRPr="00DE2C1F">
        <w:rPr>
          <w:b/>
          <w:sz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lang w:val="uk-UA"/>
        </w:rPr>
        <w:t xml:space="preserve">             </w:t>
      </w:r>
      <w:r w:rsidR="00C72A1F">
        <w:rPr>
          <w:b/>
          <w:sz w:val="24"/>
          <w:lang w:val="uk-UA"/>
        </w:rPr>
        <w:t xml:space="preserve">   </w:t>
      </w:r>
      <w:r>
        <w:rPr>
          <w:b/>
          <w:sz w:val="24"/>
          <w:lang w:val="uk-UA"/>
        </w:rPr>
        <w:t xml:space="preserve">  </w:t>
      </w:r>
      <w:r w:rsidRPr="00DE2C1F">
        <w:rPr>
          <w:b/>
          <w:sz w:val="24"/>
          <w:lang w:val="uk-UA"/>
        </w:rPr>
        <w:t xml:space="preserve">  С</w:t>
      </w:r>
      <w:r>
        <w:rPr>
          <w:b/>
          <w:sz w:val="24"/>
          <w:lang w:val="uk-UA"/>
        </w:rPr>
        <w:t xml:space="preserve">ергій </w:t>
      </w:r>
      <w:r w:rsidRPr="00DE2C1F">
        <w:rPr>
          <w:b/>
          <w:sz w:val="24"/>
          <w:lang w:val="uk-UA"/>
        </w:rPr>
        <w:t>Б</w:t>
      </w:r>
      <w:r>
        <w:rPr>
          <w:b/>
          <w:sz w:val="24"/>
          <w:lang w:val="uk-UA"/>
        </w:rPr>
        <w:t>УЛЕГА</w:t>
      </w:r>
    </w:p>
    <w:sectPr w:rsidR="00600B37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4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C871B2"/>
    <w:multiLevelType w:val="hybridMultilevel"/>
    <w:tmpl w:val="CF1A98E4"/>
    <w:lvl w:ilvl="0" w:tplc="34948F4C">
      <w:start w:val="1"/>
      <w:numFmt w:val="decimal"/>
      <w:lvlText w:val="%1)"/>
      <w:lvlJc w:val="left"/>
      <w:pPr>
        <w:ind w:left="1069" w:hanging="360"/>
      </w:pPr>
      <w:rPr>
        <w:rFonts w:ascii="Calibri" w:hAnsi="Calibri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0"/>
  </w:num>
  <w:num w:numId="5">
    <w:abstractNumId w:val="3"/>
  </w:num>
  <w:num w:numId="6">
    <w:abstractNumId w:val="2"/>
  </w:num>
  <w:num w:numId="7">
    <w:abstractNumId w:val="12"/>
  </w:num>
  <w:num w:numId="8">
    <w:abstractNumId w:val="4"/>
  </w:num>
  <w:num w:numId="9">
    <w:abstractNumId w:val="6"/>
  </w:num>
  <w:num w:numId="10">
    <w:abstractNumId w:val="8"/>
  </w:num>
  <w:num w:numId="11">
    <w:abstractNumId w:val="1"/>
  </w:num>
  <w:num w:numId="12">
    <w:abstractNumId w:val="5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342DF"/>
    <w:rsid w:val="001349E2"/>
    <w:rsid w:val="00170846"/>
    <w:rsid w:val="0018598B"/>
    <w:rsid w:val="001862AE"/>
    <w:rsid w:val="001A4634"/>
    <w:rsid w:val="001B2D66"/>
    <w:rsid w:val="001B3352"/>
    <w:rsid w:val="001D683C"/>
    <w:rsid w:val="001E5A6C"/>
    <w:rsid w:val="001F5BC3"/>
    <w:rsid w:val="0020277B"/>
    <w:rsid w:val="00206C69"/>
    <w:rsid w:val="00221755"/>
    <w:rsid w:val="00251A7E"/>
    <w:rsid w:val="002634A4"/>
    <w:rsid w:val="00266153"/>
    <w:rsid w:val="00267CFD"/>
    <w:rsid w:val="00270253"/>
    <w:rsid w:val="00271E65"/>
    <w:rsid w:val="002C2139"/>
    <w:rsid w:val="002E0A8C"/>
    <w:rsid w:val="002E4F1B"/>
    <w:rsid w:val="00332764"/>
    <w:rsid w:val="0034002B"/>
    <w:rsid w:val="00343E3C"/>
    <w:rsid w:val="003452AD"/>
    <w:rsid w:val="00353B6D"/>
    <w:rsid w:val="00360CD7"/>
    <w:rsid w:val="00364381"/>
    <w:rsid w:val="003723B8"/>
    <w:rsid w:val="00385FC4"/>
    <w:rsid w:val="00397F44"/>
    <w:rsid w:val="003A2AA1"/>
    <w:rsid w:val="003C5E4E"/>
    <w:rsid w:val="003C6E62"/>
    <w:rsid w:val="003E7089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67C5"/>
    <w:rsid w:val="005140A8"/>
    <w:rsid w:val="005275B2"/>
    <w:rsid w:val="0055168C"/>
    <w:rsid w:val="00566F10"/>
    <w:rsid w:val="00582586"/>
    <w:rsid w:val="0058294A"/>
    <w:rsid w:val="005A140A"/>
    <w:rsid w:val="005B1D7B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C304A"/>
    <w:rsid w:val="006E4D4B"/>
    <w:rsid w:val="006F2A3A"/>
    <w:rsid w:val="007131EB"/>
    <w:rsid w:val="00764F42"/>
    <w:rsid w:val="007705A6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42750"/>
    <w:rsid w:val="0094298A"/>
    <w:rsid w:val="00954DB6"/>
    <w:rsid w:val="009666FF"/>
    <w:rsid w:val="00981FB4"/>
    <w:rsid w:val="009A2350"/>
    <w:rsid w:val="009C2736"/>
    <w:rsid w:val="009D123B"/>
    <w:rsid w:val="009D2229"/>
    <w:rsid w:val="009D2268"/>
    <w:rsid w:val="009E77CB"/>
    <w:rsid w:val="00A25420"/>
    <w:rsid w:val="00A305B8"/>
    <w:rsid w:val="00A448DD"/>
    <w:rsid w:val="00A54208"/>
    <w:rsid w:val="00A60BD1"/>
    <w:rsid w:val="00A61700"/>
    <w:rsid w:val="00A71F67"/>
    <w:rsid w:val="00A9102F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4342C"/>
    <w:rsid w:val="00C45065"/>
    <w:rsid w:val="00C72A1F"/>
    <w:rsid w:val="00C76F47"/>
    <w:rsid w:val="00C83AC9"/>
    <w:rsid w:val="00C8497B"/>
    <w:rsid w:val="00C86362"/>
    <w:rsid w:val="00CD20E9"/>
    <w:rsid w:val="00D162D0"/>
    <w:rsid w:val="00D164C9"/>
    <w:rsid w:val="00D36EEC"/>
    <w:rsid w:val="00D4223B"/>
    <w:rsid w:val="00D50ADA"/>
    <w:rsid w:val="00D532BB"/>
    <w:rsid w:val="00D6553C"/>
    <w:rsid w:val="00D66E91"/>
    <w:rsid w:val="00D75995"/>
    <w:rsid w:val="00D86FA6"/>
    <w:rsid w:val="00DC0BAA"/>
    <w:rsid w:val="00DC0DBE"/>
    <w:rsid w:val="00DF1277"/>
    <w:rsid w:val="00E26AF1"/>
    <w:rsid w:val="00E31A68"/>
    <w:rsid w:val="00E358D3"/>
    <w:rsid w:val="00E36022"/>
    <w:rsid w:val="00E402AB"/>
    <w:rsid w:val="00E67946"/>
    <w:rsid w:val="00E8207E"/>
    <w:rsid w:val="00E82FEF"/>
    <w:rsid w:val="00E90C8F"/>
    <w:rsid w:val="00EA66C1"/>
    <w:rsid w:val="00EC319C"/>
    <w:rsid w:val="00EC4E84"/>
    <w:rsid w:val="00ED480B"/>
    <w:rsid w:val="00EF5CFE"/>
    <w:rsid w:val="00F26D3A"/>
    <w:rsid w:val="00F50F98"/>
    <w:rsid w:val="00F647FC"/>
    <w:rsid w:val="00F71BE6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ние Знак"/>
    <w:basedOn w:val="a0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basedOn w:val="a0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C5E4E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34"/>
    <w:qFormat/>
    <w:rsid w:val="00AB06E9"/>
    <w:pPr>
      <w:ind w:left="720"/>
      <w:contextualSpacing/>
    </w:pPr>
  </w:style>
  <w:style w:type="paragraph" w:styleId="aa">
    <w:name w:val="No Spacing"/>
    <w:uiPriority w:val="1"/>
    <w:qFormat/>
    <w:rsid w:val="00C214B7"/>
    <w:rPr>
      <w:sz w:val="22"/>
      <w:szCs w:val="22"/>
      <w:lang w:eastAsia="en-US"/>
    </w:rPr>
  </w:style>
  <w:style w:type="paragraph" w:styleId="a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a"/>
    <w:link w:val="1"/>
    <w:uiPriority w:val="99"/>
    <w:rsid w:val="00170846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Обычный (веб) Знак1"/>
    <w:aliases w:val="Обычный (Web)1 Знак,Обычный (Web)11 Знак,Обычный (веб)1 Знак,Обычный (веб)2 Знак,Звичайний (веб) Знак Знак1,Звичайний (веб) Знак Знак Знак1,Звичайний (веб) Знак Знак Знак Знак,Знак31 Знак,Обычный (Web) Знак Знак Знак,Знак1 Знак Знак"/>
    <w:link w:val="ab"/>
    <w:uiPriority w:val="99"/>
    <w:locked/>
    <w:rsid w:val="00170846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c">
    <w:name w:val="Основний текст"/>
    <w:basedOn w:val="a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character" w:styleId="ad">
    <w:name w:val="Strong"/>
    <w:basedOn w:val="a0"/>
    <w:qFormat/>
    <w:locked/>
    <w:rsid w:val="00A25420"/>
    <w:rPr>
      <w:b/>
      <w:bCs/>
    </w:rPr>
  </w:style>
  <w:style w:type="paragraph" w:customStyle="1" w:styleId="rvps2">
    <w:name w:val="rvps2"/>
    <w:basedOn w:val="a"/>
    <w:rsid w:val="00A25420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Без интервала1"/>
    <w:rsid w:val="00A25420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9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1BA331-5E17-420E-ABFA-EC8165FA5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1151</Words>
  <Characters>657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server</cp:lastModifiedBy>
  <cp:revision>4</cp:revision>
  <cp:lastPrinted>2022-04-06T11:23:00Z</cp:lastPrinted>
  <dcterms:created xsi:type="dcterms:W3CDTF">2022-05-24T12:21:00Z</dcterms:created>
  <dcterms:modified xsi:type="dcterms:W3CDTF">2022-05-24T13:59:00Z</dcterms:modified>
</cp:coreProperties>
</file>