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628" w:rsidRPr="00A461C0" w:rsidRDefault="002C5628" w:rsidP="007357A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13269603" r:id="rId8"/>
        </w:object>
      </w:r>
    </w:p>
    <w:p w:rsidR="002C5628" w:rsidRPr="00D927B7" w:rsidRDefault="002C562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2C5628" w:rsidRPr="00D927B7" w:rsidRDefault="002C562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C5628" w:rsidRPr="00D927B7" w:rsidRDefault="002C562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C5628" w:rsidRPr="00D927B7" w:rsidRDefault="002C562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C5628" w:rsidRPr="00A461C0" w:rsidRDefault="002C562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м.Кіцмань, Чернівецької обл.59300 </w:t>
      </w:r>
    </w:p>
    <w:p w:rsidR="002C5628" w:rsidRPr="00A461C0" w:rsidRDefault="002C562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2C5628" w:rsidRPr="00A461C0" w:rsidRDefault="002C562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2C5628" w:rsidRDefault="002C5628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2C5628" w:rsidRDefault="002C562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C5628" w:rsidRDefault="002C562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C5628" w:rsidRPr="00A461C0" w:rsidRDefault="002C562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2C5628" w:rsidRPr="00A461C0" w:rsidRDefault="002C562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C5628" w:rsidRDefault="002C562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2C5628" w:rsidRPr="00A461C0" w:rsidRDefault="002C5628" w:rsidP="00EE1455">
      <w:pPr>
        <w:pStyle w:val="Normal2"/>
        <w:rPr>
          <w:rFonts w:ascii="Times New Roman" w:hAnsi="Times New Roman"/>
          <w:b/>
          <w:szCs w:val="24"/>
        </w:rPr>
      </w:pPr>
    </w:p>
    <w:p w:rsidR="002C5628" w:rsidRDefault="002C562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C5628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2C5628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у період воєнного стану і не отримують щомісячної</w:t>
      </w:r>
    </w:p>
    <w:p w:rsidR="002C5628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адресної допомоги внутрішньо переміщеним особам</w:t>
      </w:r>
    </w:p>
    <w:p w:rsidR="002C5628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для покриття витрат  на  проживання, в тому числі </w:t>
      </w:r>
    </w:p>
    <w:p w:rsidR="002C5628" w:rsidRPr="00D25BDC" w:rsidRDefault="002C562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на оплату житлово-комунальних послуг</w:t>
      </w:r>
    </w:p>
    <w:p w:rsidR="002C5628" w:rsidRDefault="002C562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Pr="00297282" w:rsidRDefault="002C5628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абінету Міністрів України від 19 березня 2022р. №333 «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Порядк</w:t>
      </w:r>
      <w:r>
        <w:rPr>
          <w:rFonts w:ascii="Times New Roman" w:hAnsi="Times New Roman"/>
          <w:bCs/>
          <w:sz w:val="24"/>
          <w:szCs w:val="24"/>
          <w:lang w:val="uk-UA"/>
        </w:rPr>
        <w:t>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компенсації витрат за тимчасове розміщення внутрішньо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пер</w:t>
      </w:r>
      <w:r>
        <w:rPr>
          <w:rFonts w:ascii="Times New Roman" w:hAnsi="Times New Roman"/>
          <w:bCs/>
          <w:sz w:val="24"/>
          <w:szCs w:val="24"/>
          <w:lang w:val="uk-UA"/>
        </w:rPr>
        <w:t>еміщених осіб, які перемістилися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у період воєнного стану і не отримують щомісячної адресної допомоги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переміщеним особам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 для покриття витрат на проживання, в тому числі на оплату житлово-комунальних послуг»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C5628" w:rsidRPr="00A461C0" w:rsidRDefault="002C562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C5628" w:rsidRDefault="002C5628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компенсації витрат власників жилих приміщень, що пов’язані з безоплатним розміщенням внутрішньо переміщених осіб  згідно  з додатком, що додається.</w:t>
      </w:r>
    </w:p>
    <w:p w:rsidR="002C5628" w:rsidRDefault="002C5628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заяву </w:t>
      </w:r>
      <w:r w:rsidRPr="007357AB">
        <w:rPr>
          <w:rFonts w:ascii="Times New Roman" w:hAnsi="Times New Roman"/>
          <w:bCs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і не отримують щомісячної адресної допомоги внутрішньо переміщеним особам для покриття витрат на проживання, в тому числі на оплату житлово-комунальних послуг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за квітень 2022 року</w:t>
      </w:r>
      <w:r w:rsidRPr="007357AB">
        <w:rPr>
          <w:rFonts w:ascii="Times New Roman" w:hAnsi="Times New Roman"/>
          <w:bCs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Чернівецької обласної військової адміністрації – до 10.05.2022 року.</w:t>
      </w:r>
    </w:p>
    <w:p w:rsidR="002C5628" w:rsidRPr="0049467A" w:rsidRDefault="002C562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C5628" w:rsidRDefault="002C562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2C5628" w:rsidRDefault="002C562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5628" w:rsidRDefault="002C5628">
      <w:pPr>
        <w:rPr>
          <w:lang w:val="uk-UA"/>
        </w:rPr>
      </w:pPr>
    </w:p>
    <w:p w:rsidR="002C5628" w:rsidRPr="00F57BC3" w:rsidRDefault="002C5628" w:rsidP="00F57BC3">
      <w:pPr>
        <w:keepNext/>
        <w:keepLines/>
        <w:spacing w:after="240" w:line="240" w:lineRule="auto"/>
        <w:ind w:left="3969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F57BC3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 w:rsidRPr="00F57BC3">
        <w:rPr>
          <w:rFonts w:ascii="Times New Roman" w:hAnsi="Times New Roman"/>
          <w:sz w:val="24"/>
          <w:szCs w:val="24"/>
          <w:lang w:val="uk-UA"/>
        </w:rPr>
        <w:br/>
      </w:r>
    </w:p>
    <w:p w:rsidR="002C5628" w:rsidRPr="00F57BC3" w:rsidRDefault="002C5628" w:rsidP="00F57BC3">
      <w:pPr>
        <w:keepNext/>
        <w:keepLines/>
        <w:spacing w:before="240" w:after="24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7BC3">
        <w:rPr>
          <w:rFonts w:ascii="Times New Roman" w:hAnsi="Times New Roman"/>
          <w:b/>
          <w:bCs/>
          <w:sz w:val="28"/>
          <w:szCs w:val="28"/>
          <w:lang w:val="uk-UA"/>
        </w:rPr>
        <w:t>ЗАЯВА</w:t>
      </w:r>
      <w:r w:rsidRPr="00F57BC3">
        <w:rPr>
          <w:rFonts w:ascii="Times New Roman" w:hAnsi="Times New Roman"/>
          <w:b/>
          <w:bCs/>
          <w:sz w:val="28"/>
          <w:szCs w:val="28"/>
          <w:lang w:val="uk-UA"/>
        </w:rPr>
        <w:br/>
        <w:t xml:space="preserve">на </w:t>
      </w:r>
      <w:bookmarkStart w:id="0" w:name="_Hlk98583885"/>
      <w:r w:rsidRPr="00F57BC3">
        <w:rPr>
          <w:rFonts w:ascii="Times New Roman" w:hAnsi="Times New Roman"/>
          <w:b/>
          <w:bCs/>
          <w:sz w:val="28"/>
          <w:szCs w:val="28"/>
          <w:lang w:val="uk-UA"/>
        </w:rPr>
        <w:t>отримання компенсації за тимчасове розміщення внутрішньо переміщених осіб, які перемістилися у період воєнного стану і не отримують щомісячної адресної допомоги внутрішньо переміщеним особам для покриття витрат на проживання, в тому числі на оплату житлово-комунальних послуг,</w:t>
      </w:r>
    </w:p>
    <w:bookmarkEnd w:id="0"/>
    <w:p w:rsidR="002C5628" w:rsidRPr="00F57BC3" w:rsidRDefault="002C5628" w:rsidP="00F57BC3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  <w:lang w:val="uk-UA"/>
        </w:rPr>
      </w:pPr>
      <w:r w:rsidRPr="00F57BC3">
        <w:rPr>
          <w:rFonts w:ascii="Times New Roman" w:hAnsi="Times New Roman"/>
          <w:color w:val="262626"/>
          <w:sz w:val="24"/>
          <w:szCs w:val="24"/>
          <w:lang w:val="uk-UA"/>
        </w:rPr>
        <w:t>_____________________________________________</w:t>
      </w:r>
    </w:p>
    <w:p w:rsidR="002C5628" w:rsidRPr="00F57BC3" w:rsidRDefault="002C5628" w:rsidP="00F57BC3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uk-UA"/>
        </w:rPr>
      </w:pPr>
      <w:r w:rsidRPr="00F57BC3">
        <w:rPr>
          <w:rFonts w:ascii="Times New Roman" w:hAnsi="Times New Roman"/>
          <w:sz w:val="20"/>
          <w:szCs w:val="20"/>
          <w:lang w:val="uk-UA"/>
        </w:rPr>
        <w:t>(назва територіальної громади)</w:t>
      </w:r>
    </w:p>
    <w:p w:rsidR="002C5628" w:rsidRPr="00F57BC3" w:rsidRDefault="002C5628" w:rsidP="00F57BC3">
      <w:pPr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  <w:lang w:val="uk-UA"/>
        </w:rPr>
      </w:pPr>
      <w:r w:rsidRPr="00F57BC3">
        <w:rPr>
          <w:rFonts w:ascii="Times New Roman" w:hAnsi="Times New Roman"/>
          <w:color w:val="262626"/>
          <w:sz w:val="24"/>
          <w:szCs w:val="24"/>
          <w:lang w:val="uk-UA"/>
        </w:rPr>
        <w:t>за _____________ 2022 року</w:t>
      </w:r>
    </w:p>
    <w:p w:rsidR="002C5628" w:rsidRPr="00F57BC3" w:rsidRDefault="002C5628" w:rsidP="00F57BC3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lang w:val="uk-UA"/>
        </w:rPr>
      </w:pPr>
      <w:r w:rsidRPr="00F57BC3">
        <w:rPr>
          <w:rFonts w:ascii="Times New Roman" w:hAnsi="Times New Roman"/>
          <w:sz w:val="20"/>
          <w:szCs w:val="20"/>
          <w:lang w:val="uk-UA"/>
        </w:rPr>
        <w:t xml:space="preserve">                                                                                 (місяць)</w:t>
      </w:r>
    </w:p>
    <w:p w:rsidR="002C5628" w:rsidRPr="00F57BC3" w:rsidRDefault="002C5628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5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7"/>
        <w:gridCol w:w="1831"/>
        <w:gridCol w:w="1735"/>
        <w:gridCol w:w="2600"/>
        <w:gridCol w:w="1637"/>
        <w:gridCol w:w="1650"/>
        <w:gridCol w:w="1145"/>
      </w:tblGrid>
      <w:tr w:rsidR="002C5628" w:rsidRPr="00045BAF" w:rsidTr="000B6DE6">
        <w:trPr>
          <w:trHeight w:val="798"/>
          <w:jc w:val="center"/>
        </w:trPr>
        <w:tc>
          <w:tcPr>
            <w:tcW w:w="370" w:type="pct"/>
            <w:tcBorders>
              <w:lef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№</w:t>
            </w:r>
          </w:p>
        </w:tc>
        <w:tc>
          <w:tcPr>
            <w:tcW w:w="800" w:type="pct"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Прізвище, власне імʼя, по батькові власника жилого приміщення </w:t>
            </w:r>
          </w:p>
        </w:tc>
        <w:tc>
          <w:tcPr>
            <w:tcW w:w="758" w:type="pct"/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Реєстраційний номер облікової картки платника податків або серія та номер паспорта громадянина України*</w:t>
            </w:r>
          </w:p>
        </w:tc>
        <w:tc>
          <w:tcPr>
            <w:tcW w:w="1136" w:type="pct"/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4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Банківські реквізити заявника для перерахування суми компенсації</w:t>
            </w:r>
          </w:p>
        </w:tc>
        <w:tc>
          <w:tcPr>
            <w:tcW w:w="715" w:type="pct"/>
            <w:noWrap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Інформація щодо кількості внутрішньо переміщених осіб, що тимчасово розміщені </w:t>
            </w:r>
          </w:p>
        </w:tc>
        <w:tc>
          <w:tcPr>
            <w:tcW w:w="721" w:type="pct"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Інформація щодо кількості людино-днів, протягом яких жиле приміщення надавалося для тимчасового розміщення </w:t>
            </w:r>
          </w:p>
        </w:tc>
        <w:tc>
          <w:tcPr>
            <w:tcW w:w="500" w:type="pct"/>
            <w:tcBorders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Обсяг витрат, що підлягає компенсації, усього</w:t>
            </w:r>
          </w:p>
        </w:tc>
      </w:tr>
      <w:tr w:rsidR="002C5628" w:rsidRPr="00F57BC3" w:rsidTr="000B6DE6">
        <w:trPr>
          <w:trHeight w:val="281"/>
          <w:jc w:val="center"/>
        </w:trPr>
        <w:tc>
          <w:tcPr>
            <w:tcW w:w="370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00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58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6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4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15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21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tcBorders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C5628" w:rsidRPr="00F57BC3" w:rsidTr="000B6DE6">
        <w:trPr>
          <w:trHeight w:val="400"/>
          <w:jc w:val="center"/>
        </w:trPr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4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C5628" w:rsidRPr="00F57BC3" w:rsidTr="000B6DE6">
        <w:trPr>
          <w:trHeight w:val="278"/>
          <w:jc w:val="center"/>
        </w:trPr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35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ind w:left="-4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C5628" w:rsidRPr="00F57BC3" w:rsidTr="000B6DE6">
        <w:trPr>
          <w:trHeight w:val="369"/>
          <w:jc w:val="center"/>
        </w:trPr>
        <w:tc>
          <w:tcPr>
            <w:tcW w:w="4500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C5628" w:rsidRPr="00F57BC3" w:rsidRDefault="002C5628" w:rsidP="00F57B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                  </w:t>
            </w:r>
            <w:r w:rsidRPr="00F57BC3">
              <w:rPr>
                <w:rFonts w:ascii="Times New Roman" w:hAnsi="Times New Roman"/>
                <w:color w:val="262626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C5628" w:rsidRPr="00F57BC3" w:rsidRDefault="002C5628" w:rsidP="00F57B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</w:tbl>
    <w:p w:rsidR="002C5628" w:rsidRPr="00F57BC3" w:rsidRDefault="002C5628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C5628" w:rsidRPr="00F57BC3" w:rsidRDefault="002C5628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Look w:val="00A0"/>
      </w:tblPr>
      <w:tblGrid>
        <w:gridCol w:w="3336"/>
        <w:gridCol w:w="3182"/>
        <w:gridCol w:w="3336"/>
      </w:tblGrid>
      <w:tr w:rsidR="002C5628" w:rsidRPr="00F57BC3" w:rsidTr="000B6DE6">
        <w:trPr>
          <w:trHeight w:val="711"/>
        </w:trPr>
        <w:tc>
          <w:tcPr>
            <w:tcW w:w="3336" w:type="dxa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t>__________________________</w:t>
            </w: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(найменування посади)</w:t>
            </w:r>
          </w:p>
        </w:tc>
        <w:tc>
          <w:tcPr>
            <w:tcW w:w="3182" w:type="dxa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t>___________________</w:t>
            </w: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3336" w:type="dxa"/>
          </w:tcPr>
          <w:p w:rsidR="002C5628" w:rsidRPr="00F57BC3" w:rsidRDefault="002C5628" w:rsidP="00F57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t>__________________________</w:t>
            </w:r>
            <w:r w:rsidRPr="00F57BC3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(ініціали та прізвище)</w:t>
            </w:r>
          </w:p>
        </w:tc>
      </w:tr>
    </w:tbl>
    <w:p w:rsidR="002C5628" w:rsidRPr="00F57BC3" w:rsidRDefault="002C5628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5000" w:type="pct"/>
        <w:jc w:val="center"/>
        <w:tblLook w:val="00A0"/>
      </w:tblPr>
      <w:tblGrid>
        <w:gridCol w:w="21152"/>
      </w:tblGrid>
      <w:tr w:rsidR="002C5628" w:rsidRPr="00045BAF" w:rsidTr="000B6DE6">
        <w:trPr>
          <w:trHeight w:val="570"/>
          <w:jc w:val="center"/>
        </w:trPr>
        <w:tc>
          <w:tcPr>
            <w:tcW w:w="5000" w:type="pct"/>
            <w:noWrap/>
            <w:vAlign w:val="bottom"/>
          </w:tcPr>
          <w:p w:rsidR="002C5628" w:rsidRPr="00F57BC3" w:rsidRDefault="002C5628" w:rsidP="00F57B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bookmarkStart w:id="1" w:name="_Hlk98589612"/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t>__________</w:t>
            </w:r>
            <w:r w:rsidRPr="00F57BC3">
              <w:rPr>
                <w:rFonts w:ascii="Times New Roman" w:hAnsi="Times New Roman"/>
                <w:sz w:val="20"/>
                <w:szCs w:val="20"/>
                <w:lang w:val="uk-UA"/>
              </w:rPr>
              <w:br/>
              <w:t>*Для фізичних осіб,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паспорті.</w:t>
            </w:r>
          </w:p>
        </w:tc>
      </w:tr>
      <w:bookmarkEnd w:id="1"/>
    </w:tbl>
    <w:p w:rsidR="002C5628" w:rsidRPr="00F57BC3" w:rsidRDefault="002C5628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C5628" w:rsidRPr="00F57BC3" w:rsidRDefault="002C5628">
      <w:pPr>
        <w:rPr>
          <w:lang w:val="uk-UA"/>
        </w:rPr>
      </w:pPr>
    </w:p>
    <w:sectPr w:rsidR="002C5628" w:rsidRPr="00F57BC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628" w:rsidRDefault="002C5628" w:rsidP="00EE1455">
      <w:pPr>
        <w:spacing w:after="0" w:line="240" w:lineRule="auto"/>
      </w:pPr>
      <w:r>
        <w:separator/>
      </w:r>
    </w:p>
  </w:endnote>
  <w:endnote w:type="continuationSeparator" w:id="0">
    <w:p w:rsidR="002C5628" w:rsidRDefault="002C562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628" w:rsidRDefault="002C5628" w:rsidP="00EE1455">
      <w:pPr>
        <w:spacing w:after="0" w:line="240" w:lineRule="auto"/>
      </w:pPr>
      <w:r>
        <w:separator/>
      </w:r>
    </w:p>
  </w:footnote>
  <w:footnote w:type="continuationSeparator" w:id="0">
    <w:p w:rsidR="002C5628" w:rsidRDefault="002C562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5BAF"/>
    <w:rsid w:val="00051F69"/>
    <w:rsid w:val="000541DF"/>
    <w:rsid w:val="00060337"/>
    <w:rsid w:val="000632C1"/>
    <w:rsid w:val="00066484"/>
    <w:rsid w:val="000721E5"/>
    <w:rsid w:val="00080D4D"/>
    <w:rsid w:val="000B6DE6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A7E99"/>
    <w:rsid w:val="001B01D4"/>
    <w:rsid w:val="001C15F9"/>
    <w:rsid w:val="001C73FB"/>
    <w:rsid w:val="001C7E27"/>
    <w:rsid w:val="002060C5"/>
    <w:rsid w:val="00211C8E"/>
    <w:rsid w:val="002147DE"/>
    <w:rsid w:val="002576D7"/>
    <w:rsid w:val="00267089"/>
    <w:rsid w:val="0028366E"/>
    <w:rsid w:val="00284622"/>
    <w:rsid w:val="00297282"/>
    <w:rsid w:val="002B3791"/>
    <w:rsid w:val="002B785A"/>
    <w:rsid w:val="002C5628"/>
    <w:rsid w:val="002C71F1"/>
    <w:rsid w:val="002C7B41"/>
    <w:rsid w:val="002D5D4C"/>
    <w:rsid w:val="002E4626"/>
    <w:rsid w:val="002E671A"/>
    <w:rsid w:val="00307527"/>
    <w:rsid w:val="0031460F"/>
    <w:rsid w:val="00316404"/>
    <w:rsid w:val="0032457C"/>
    <w:rsid w:val="00360BB1"/>
    <w:rsid w:val="0037758D"/>
    <w:rsid w:val="003814C1"/>
    <w:rsid w:val="00385665"/>
    <w:rsid w:val="003914D3"/>
    <w:rsid w:val="003E14DD"/>
    <w:rsid w:val="0041052A"/>
    <w:rsid w:val="004254EF"/>
    <w:rsid w:val="0043563E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E6656"/>
    <w:rsid w:val="004F7BAE"/>
    <w:rsid w:val="00502E1F"/>
    <w:rsid w:val="005118E8"/>
    <w:rsid w:val="00512D15"/>
    <w:rsid w:val="00521509"/>
    <w:rsid w:val="0054571C"/>
    <w:rsid w:val="0056080C"/>
    <w:rsid w:val="00565E3F"/>
    <w:rsid w:val="005740E8"/>
    <w:rsid w:val="005A2F4B"/>
    <w:rsid w:val="005C60AC"/>
    <w:rsid w:val="005E0C88"/>
    <w:rsid w:val="005E6D17"/>
    <w:rsid w:val="005E7FAC"/>
    <w:rsid w:val="00622D10"/>
    <w:rsid w:val="00632CA1"/>
    <w:rsid w:val="00646CEF"/>
    <w:rsid w:val="00656B8E"/>
    <w:rsid w:val="0065707F"/>
    <w:rsid w:val="0066047C"/>
    <w:rsid w:val="00670F1B"/>
    <w:rsid w:val="006711AF"/>
    <w:rsid w:val="006735AA"/>
    <w:rsid w:val="006950A3"/>
    <w:rsid w:val="006C041C"/>
    <w:rsid w:val="006D0D67"/>
    <w:rsid w:val="006D565C"/>
    <w:rsid w:val="006E1711"/>
    <w:rsid w:val="006E1E18"/>
    <w:rsid w:val="00701739"/>
    <w:rsid w:val="007115E4"/>
    <w:rsid w:val="00721B83"/>
    <w:rsid w:val="007357AB"/>
    <w:rsid w:val="0074687C"/>
    <w:rsid w:val="00755C9E"/>
    <w:rsid w:val="007714A7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A23C6"/>
    <w:rsid w:val="008F60F3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0E88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96289"/>
    <w:rsid w:val="00B967C2"/>
    <w:rsid w:val="00BB00E6"/>
    <w:rsid w:val="00BC12F1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5587D"/>
    <w:rsid w:val="00D927B7"/>
    <w:rsid w:val="00E21D41"/>
    <w:rsid w:val="00E41228"/>
    <w:rsid w:val="00E613C6"/>
    <w:rsid w:val="00E761AC"/>
    <w:rsid w:val="00E905E7"/>
    <w:rsid w:val="00EA6322"/>
    <w:rsid w:val="00EB0603"/>
    <w:rsid w:val="00EC0E7D"/>
    <w:rsid w:val="00EE1455"/>
    <w:rsid w:val="00F1598C"/>
    <w:rsid w:val="00F35A2A"/>
    <w:rsid w:val="00F42C37"/>
    <w:rsid w:val="00F57BC3"/>
    <w:rsid w:val="00F774B2"/>
    <w:rsid w:val="00F8056A"/>
    <w:rsid w:val="00F82CD5"/>
    <w:rsid w:val="00F90DCA"/>
    <w:rsid w:val="00FA59DA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33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535</Words>
  <Characters>3055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2022-04-08T06:17:00Z</cp:lastPrinted>
  <dcterms:created xsi:type="dcterms:W3CDTF">2022-05-05T12:17:00Z</dcterms:created>
  <dcterms:modified xsi:type="dcterms:W3CDTF">2022-05-05T12:27:00Z</dcterms:modified>
</cp:coreProperties>
</file>