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1C8C" w:rsidRDefault="00891C8C" w:rsidP="00891C8C">
      <w:pPr>
        <w:pStyle w:val="a3"/>
        <w:ind w:right="0" w:firstLine="567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Додаток 1</w:t>
      </w:r>
    </w:p>
    <w:p w:rsidR="00891C8C" w:rsidRDefault="00891C8C" w:rsidP="00891C8C">
      <w:pPr>
        <w:pStyle w:val="a3"/>
        <w:ind w:right="0" w:firstLine="567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до розпорядження</w:t>
      </w:r>
    </w:p>
    <w:p w:rsidR="00891C8C" w:rsidRDefault="00891C8C" w:rsidP="00891C8C">
      <w:pPr>
        <w:pStyle w:val="a3"/>
        <w:ind w:right="0" w:firstLine="567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міського голови </w:t>
      </w:r>
    </w:p>
    <w:p w:rsidR="00891C8C" w:rsidRDefault="00891C8C" w:rsidP="00891C8C">
      <w:pPr>
        <w:pStyle w:val="a3"/>
        <w:ind w:right="0" w:firstLine="567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від "06" січня 2021 року №6-к</w:t>
      </w:r>
    </w:p>
    <w:p w:rsidR="00891C8C" w:rsidRDefault="00891C8C" w:rsidP="00891C8C">
      <w:pPr>
        <w:pStyle w:val="a3"/>
        <w:ind w:right="0" w:firstLine="5670"/>
        <w:rPr>
          <w:rFonts w:ascii="Times New Roman" w:hAnsi="Times New Roman"/>
          <w:sz w:val="24"/>
          <w:szCs w:val="24"/>
        </w:rPr>
      </w:pPr>
    </w:p>
    <w:p w:rsidR="00891C8C" w:rsidRDefault="00891C8C" w:rsidP="00891C8C">
      <w:pPr>
        <w:pStyle w:val="a3"/>
        <w:ind w:right="0" w:firstLine="5670"/>
        <w:rPr>
          <w:rFonts w:ascii="Times New Roman" w:hAnsi="Times New Roman"/>
          <w:sz w:val="24"/>
          <w:szCs w:val="24"/>
        </w:rPr>
      </w:pPr>
    </w:p>
    <w:p w:rsidR="00891C8C" w:rsidRDefault="00891C8C" w:rsidP="00891C8C">
      <w:pPr>
        <w:pStyle w:val="a3"/>
        <w:ind w:right="0" w:firstLine="5670"/>
        <w:rPr>
          <w:rFonts w:ascii="Times New Roman" w:hAnsi="Times New Roman"/>
          <w:sz w:val="24"/>
          <w:szCs w:val="24"/>
        </w:rPr>
      </w:pPr>
    </w:p>
    <w:p w:rsidR="00891C8C" w:rsidRPr="006507F1" w:rsidRDefault="00891C8C" w:rsidP="00891C8C">
      <w:pPr>
        <w:pStyle w:val="a3"/>
        <w:ind w:right="0"/>
        <w:jc w:val="center"/>
        <w:rPr>
          <w:rFonts w:ascii="Times New Roman" w:hAnsi="Times New Roman"/>
          <w:b/>
          <w:sz w:val="24"/>
          <w:szCs w:val="24"/>
        </w:rPr>
      </w:pPr>
      <w:r w:rsidRPr="006507F1">
        <w:rPr>
          <w:rFonts w:ascii="Times New Roman" w:hAnsi="Times New Roman"/>
          <w:b/>
          <w:sz w:val="24"/>
          <w:szCs w:val="24"/>
        </w:rPr>
        <w:t>Умови проведення конкурсу</w:t>
      </w:r>
    </w:p>
    <w:p w:rsidR="00891C8C" w:rsidRPr="006507F1" w:rsidRDefault="00891C8C" w:rsidP="00891C8C">
      <w:pPr>
        <w:pStyle w:val="a3"/>
        <w:ind w:right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на зайняття вакантної</w:t>
      </w:r>
      <w:r w:rsidRPr="006507F1">
        <w:rPr>
          <w:rFonts w:ascii="Times New Roman" w:hAnsi="Times New Roman"/>
          <w:b/>
          <w:sz w:val="24"/>
          <w:szCs w:val="24"/>
        </w:rPr>
        <w:t xml:space="preserve"> посад</w:t>
      </w:r>
      <w:r>
        <w:rPr>
          <w:rFonts w:ascii="Times New Roman" w:hAnsi="Times New Roman"/>
          <w:b/>
          <w:sz w:val="24"/>
          <w:szCs w:val="24"/>
        </w:rPr>
        <w:t xml:space="preserve">и начальника відділу </w:t>
      </w:r>
      <w:proofErr w:type="spellStart"/>
      <w:r>
        <w:rPr>
          <w:rFonts w:ascii="Times New Roman" w:hAnsi="Times New Roman"/>
          <w:b/>
          <w:sz w:val="24"/>
          <w:szCs w:val="24"/>
        </w:rPr>
        <w:t>енергоменеджменту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та господарського забезпечення</w:t>
      </w:r>
      <w:r w:rsidRPr="006507F1">
        <w:rPr>
          <w:rFonts w:ascii="Times New Roman" w:hAnsi="Times New Roman"/>
          <w:b/>
          <w:sz w:val="24"/>
          <w:szCs w:val="24"/>
        </w:rPr>
        <w:t xml:space="preserve"> виконавчого комітету</w:t>
      </w:r>
    </w:p>
    <w:p w:rsidR="00891C8C" w:rsidRDefault="00891C8C" w:rsidP="00891C8C">
      <w:pPr>
        <w:pStyle w:val="a3"/>
        <w:ind w:right="0"/>
        <w:jc w:val="center"/>
        <w:rPr>
          <w:rFonts w:ascii="Times New Roman" w:hAnsi="Times New Roman"/>
          <w:b/>
          <w:sz w:val="24"/>
          <w:szCs w:val="24"/>
        </w:rPr>
      </w:pPr>
      <w:proofErr w:type="spellStart"/>
      <w:r w:rsidRPr="006507F1">
        <w:rPr>
          <w:rFonts w:ascii="Times New Roman" w:hAnsi="Times New Roman"/>
          <w:b/>
          <w:sz w:val="24"/>
          <w:szCs w:val="24"/>
        </w:rPr>
        <w:t>Кіцманської</w:t>
      </w:r>
      <w:proofErr w:type="spellEnd"/>
      <w:r w:rsidRPr="006507F1">
        <w:rPr>
          <w:rFonts w:ascii="Times New Roman" w:hAnsi="Times New Roman"/>
          <w:b/>
          <w:sz w:val="24"/>
          <w:szCs w:val="24"/>
        </w:rPr>
        <w:t xml:space="preserve"> міської ради</w:t>
      </w:r>
    </w:p>
    <w:p w:rsidR="00891C8C" w:rsidRPr="006507F1" w:rsidRDefault="00891C8C" w:rsidP="00891C8C">
      <w:pPr>
        <w:pStyle w:val="a3"/>
        <w:ind w:right="0"/>
        <w:jc w:val="center"/>
        <w:rPr>
          <w:rFonts w:ascii="Times New Roman" w:hAnsi="Times New Roman"/>
          <w:b/>
          <w:sz w:val="24"/>
          <w:szCs w:val="24"/>
        </w:rPr>
      </w:pPr>
    </w:p>
    <w:p w:rsidR="00891C8C" w:rsidRDefault="00891C8C" w:rsidP="00891C8C">
      <w:pPr>
        <w:pStyle w:val="a3"/>
        <w:ind w:right="0"/>
        <w:jc w:val="center"/>
        <w:rPr>
          <w:rFonts w:ascii="Times New Roman" w:hAnsi="Times New Roman"/>
          <w:sz w:val="24"/>
          <w:szCs w:val="24"/>
        </w:rPr>
      </w:pPr>
    </w:p>
    <w:tbl>
      <w:tblPr>
        <w:tblStyle w:val="a5"/>
        <w:tblW w:w="0" w:type="auto"/>
        <w:tblLook w:val="04A0"/>
      </w:tblPr>
      <w:tblGrid>
        <w:gridCol w:w="2943"/>
        <w:gridCol w:w="6628"/>
      </w:tblGrid>
      <w:tr w:rsidR="00891C8C" w:rsidTr="00D7281E">
        <w:tc>
          <w:tcPr>
            <w:tcW w:w="9571" w:type="dxa"/>
            <w:gridSpan w:val="2"/>
          </w:tcPr>
          <w:p w:rsidR="00891C8C" w:rsidRPr="006507F1" w:rsidRDefault="00891C8C" w:rsidP="00D7281E">
            <w:pPr>
              <w:pStyle w:val="a3"/>
              <w:ind w:righ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507F1">
              <w:rPr>
                <w:rFonts w:ascii="Times New Roman" w:hAnsi="Times New Roman"/>
                <w:b/>
                <w:sz w:val="24"/>
                <w:szCs w:val="24"/>
              </w:rPr>
              <w:t>ЗАГАЛЬНІ УМОВИ</w:t>
            </w:r>
          </w:p>
        </w:tc>
      </w:tr>
      <w:tr w:rsidR="00891C8C" w:rsidTr="00D7281E">
        <w:tc>
          <w:tcPr>
            <w:tcW w:w="2943" w:type="dxa"/>
          </w:tcPr>
          <w:p w:rsidR="00891C8C" w:rsidRPr="006507F1" w:rsidRDefault="00891C8C" w:rsidP="00D7281E">
            <w:pPr>
              <w:pStyle w:val="a3"/>
              <w:ind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6507F1">
              <w:rPr>
                <w:rFonts w:ascii="Times New Roman" w:hAnsi="Times New Roman"/>
                <w:b/>
                <w:sz w:val="24"/>
                <w:szCs w:val="24"/>
              </w:rPr>
              <w:t>Посадові обов'язки</w:t>
            </w:r>
          </w:p>
        </w:tc>
        <w:tc>
          <w:tcPr>
            <w:tcW w:w="6628" w:type="dxa"/>
          </w:tcPr>
          <w:p w:rsidR="00891C8C" w:rsidRPr="00982676" w:rsidRDefault="00891C8C" w:rsidP="00D7281E">
            <w:pPr>
              <w:ind w:right="141"/>
              <w:jc w:val="both"/>
              <w:rPr>
                <w:lang w:val="uk-UA"/>
              </w:rPr>
            </w:pPr>
            <w:r>
              <w:rPr>
                <w:lang w:val="uk-UA"/>
              </w:rPr>
              <w:t>1</w:t>
            </w:r>
            <w:r w:rsidRPr="00982676">
              <w:rPr>
                <w:lang w:val="uk-UA"/>
              </w:rPr>
              <w:t>. Забезпечення санітарно-гігієнічного стану території і внутрішніх площ адміністративного будинку;</w:t>
            </w:r>
          </w:p>
          <w:p w:rsidR="00891C8C" w:rsidRPr="00982676" w:rsidRDefault="00891C8C" w:rsidP="00D7281E">
            <w:pPr>
              <w:ind w:right="141"/>
              <w:jc w:val="both"/>
              <w:rPr>
                <w:lang w:val="uk-UA"/>
              </w:rPr>
            </w:pPr>
            <w:r>
              <w:rPr>
                <w:lang w:val="uk-UA"/>
              </w:rPr>
              <w:t>2</w:t>
            </w:r>
            <w:r w:rsidRPr="00982676">
              <w:rPr>
                <w:lang w:val="uk-UA"/>
              </w:rPr>
              <w:t xml:space="preserve">. Утримання систем: </w:t>
            </w:r>
            <w:proofErr w:type="spellStart"/>
            <w:r w:rsidRPr="00982676">
              <w:rPr>
                <w:lang w:val="uk-UA"/>
              </w:rPr>
              <w:t>тепло-</w:t>
            </w:r>
            <w:proofErr w:type="spellEnd"/>
            <w:r w:rsidRPr="00982676">
              <w:rPr>
                <w:lang w:val="uk-UA"/>
              </w:rPr>
              <w:t xml:space="preserve">, </w:t>
            </w:r>
            <w:proofErr w:type="spellStart"/>
            <w:r w:rsidRPr="00982676">
              <w:rPr>
                <w:lang w:val="uk-UA"/>
              </w:rPr>
              <w:t>електро-</w:t>
            </w:r>
            <w:proofErr w:type="spellEnd"/>
            <w:r w:rsidRPr="00982676">
              <w:rPr>
                <w:lang w:val="uk-UA"/>
              </w:rPr>
              <w:t>, водопостачання, каналізації у технічно справному стані;</w:t>
            </w:r>
          </w:p>
          <w:p w:rsidR="00891C8C" w:rsidRDefault="00891C8C" w:rsidP="00D7281E">
            <w:pPr>
              <w:ind w:right="141"/>
              <w:jc w:val="both"/>
              <w:rPr>
                <w:lang w:val="uk-UA"/>
              </w:rPr>
            </w:pPr>
            <w:r>
              <w:rPr>
                <w:lang w:val="uk-UA"/>
              </w:rPr>
              <w:t>3</w:t>
            </w:r>
            <w:r w:rsidRPr="00982676">
              <w:rPr>
                <w:lang w:val="uk-UA"/>
              </w:rPr>
              <w:t xml:space="preserve">. Забезпечення надійної, економічної, і безпечної роботи </w:t>
            </w:r>
            <w:proofErr w:type="spellStart"/>
            <w:r w:rsidRPr="00982676">
              <w:rPr>
                <w:lang w:val="uk-UA"/>
              </w:rPr>
              <w:t>енерго-</w:t>
            </w:r>
            <w:proofErr w:type="spellEnd"/>
            <w:r w:rsidRPr="00982676">
              <w:rPr>
                <w:lang w:val="uk-UA"/>
              </w:rPr>
              <w:t xml:space="preserve"> та електроустаткування;</w:t>
            </w:r>
          </w:p>
          <w:p w:rsidR="00891C8C" w:rsidRDefault="00891C8C" w:rsidP="00D7281E">
            <w:pPr>
              <w:ind w:right="141"/>
              <w:jc w:val="both"/>
              <w:rPr>
                <w:lang w:val="uk-UA"/>
              </w:rPr>
            </w:pPr>
            <w:r>
              <w:rPr>
                <w:lang w:val="uk-UA"/>
              </w:rPr>
              <w:t>4. Здійснення моніторингу стану та розвитку галузі енергетики на території міста;</w:t>
            </w:r>
          </w:p>
          <w:p w:rsidR="00891C8C" w:rsidRDefault="00891C8C" w:rsidP="00D7281E">
            <w:pPr>
              <w:ind w:right="141"/>
              <w:jc w:val="both"/>
              <w:rPr>
                <w:lang w:val="uk-UA"/>
              </w:rPr>
            </w:pPr>
            <w:r>
              <w:rPr>
                <w:lang w:val="uk-UA"/>
              </w:rPr>
              <w:t>5. Проведення аналізу існуючого стану справ щодо забезпечення міста енергоресурсами та прогнозування їх потреби;</w:t>
            </w:r>
          </w:p>
          <w:p w:rsidR="00891C8C" w:rsidRPr="00982676" w:rsidRDefault="00891C8C" w:rsidP="00D7281E">
            <w:pPr>
              <w:ind w:right="141"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6. Збір, аналіз та узагальнення інформації щодо ефективності використання енергоресурсів підприємствами ЖКГ та бюджетної сфери </w:t>
            </w:r>
            <w:proofErr w:type="spellStart"/>
            <w:r>
              <w:rPr>
                <w:lang w:val="uk-UA"/>
              </w:rPr>
              <w:t>міств</w:t>
            </w:r>
            <w:proofErr w:type="spellEnd"/>
            <w:r>
              <w:rPr>
                <w:lang w:val="uk-UA"/>
              </w:rPr>
              <w:t>;</w:t>
            </w:r>
          </w:p>
          <w:p w:rsidR="00891C8C" w:rsidRPr="00982676" w:rsidRDefault="00891C8C" w:rsidP="00D7281E">
            <w:pPr>
              <w:ind w:right="141"/>
              <w:jc w:val="both"/>
              <w:rPr>
                <w:lang w:val="uk-UA"/>
              </w:rPr>
            </w:pPr>
            <w:r>
              <w:rPr>
                <w:lang w:val="uk-UA"/>
              </w:rPr>
              <w:t>7</w:t>
            </w:r>
            <w:r w:rsidRPr="00982676">
              <w:rPr>
                <w:lang w:val="uk-UA"/>
              </w:rPr>
              <w:t>. Організація контролю за раціональним використанням ресурсів в адміністративному будинку міської ради;</w:t>
            </w:r>
          </w:p>
          <w:p w:rsidR="00891C8C" w:rsidRPr="00982676" w:rsidRDefault="00891C8C" w:rsidP="00D7281E">
            <w:pPr>
              <w:ind w:right="141"/>
              <w:jc w:val="both"/>
              <w:rPr>
                <w:color w:val="333333"/>
                <w:lang w:val="uk-UA"/>
              </w:rPr>
            </w:pPr>
            <w:r>
              <w:rPr>
                <w:lang w:val="uk-UA"/>
              </w:rPr>
              <w:t>8</w:t>
            </w:r>
            <w:r w:rsidRPr="00982676">
              <w:rPr>
                <w:lang w:val="uk-UA"/>
              </w:rPr>
              <w:t>.</w:t>
            </w:r>
            <w:r w:rsidRPr="00982676">
              <w:rPr>
                <w:color w:val="333333"/>
                <w:lang w:val="uk-UA"/>
              </w:rPr>
              <w:t xml:space="preserve"> Організація контролю і забезпечення протипожежного стану приміщень міської ради;</w:t>
            </w:r>
          </w:p>
          <w:p w:rsidR="00891C8C" w:rsidRPr="00982676" w:rsidRDefault="00891C8C" w:rsidP="00D7281E">
            <w:pPr>
              <w:ind w:right="141"/>
              <w:jc w:val="both"/>
              <w:rPr>
                <w:color w:val="333333"/>
                <w:lang w:val="uk-UA"/>
              </w:rPr>
            </w:pPr>
            <w:r>
              <w:rPr>
                <w:color w:val="333333"/>
                <w:lang w:val="uk-UA"/>
              </w:rPr>
              <w:t>9</w:t>
            </w:r>
            <w:r w:rsidRPr="00982676">
              <w:rPr>
                <w:color w:val="333333"/>
                <w:lang w:val="uk-UA"/>
              </w:rPr>
              <w:t xml:space="preserve">. Ремонт та обслуговування приміщень </w:t>
            </w:r>
            <w:proofErr w:type="spellStart"/>
            <w:r w:rsidRPr="00982676">
              <w:rPr>
                <w:color w:val="333333"/>
                <w:lang w:val="uk-UA"/>
              </w:rPr>
              <w:t>адмінбудинку</w:t>
            </w:r>
            <w:proofErr w:type="spellEnd"/>
            <w:r w:rsidRPr="00982676">
              <w:rPr>
                <w:color w:val="333333"/>
                <w:lang w:val="uk-UA"/>
              </w:rPr>
              <w:t xml:space="preserve"> міської ради;</w:t>
            </w:r>
          </w:p>
          <w:p w:rsidR="00891C8C" w:rsidRPr="00982676" w:rsidRDefault="00891C8C" w:rsidP="00D7281E">
            <w:pPr>
              <w:ind w:right="141"/>
              <w:jc w:val="both"/>
              <w:rPr>
                <w:color w:val="333333"/>
                <w:lang w:val="uk-UA"/>
              </w:rPr>
            </w:pPr>
            <w:r>
              <w:rPr>
                <w:color w:val="333333"/>
                <w:lang w:val="uk-UA"/>
              </w:rPr>
              <w:t>10</w:t>
            </w:r>
            <w:r w:rsidRPr="00982676">
              <w:rPr>
                <w:color w:val="333333"/>
                <w:lang w:val="uk-UA"/>
              </w:rPr>
              <w:t xml:space="preserve">. Матеріально-технічне забезпечення відділів </w:t>
            </w:r>
            <w:proofErr w:type="spellStart"/>
            <w:r w:rsidRPr="00982676">
              <w:rPr>
                <w:color w:val="333333"/>
              </w:rPr>
              <w:t>і</w:t>
            </w:r>
            <w:proofErr w:type="spellEnd"/>
            <w:r w:rsidRPr="00982676">
              <w:rPr>
                <w:color w:val="333333"/>
              </w:rPr>
              <w:t xml:space="preserve"> служб </w:t>
            </w:r>
            <w:proofErr w:type="spellStart"/>
            <w:r w:rsidRPr="00982676">
              <w:rPr>
                <w:color w:val="333333"/>
              </w:rPr>
              <w:t>міської</w:t>
            </w:r>
            <w:proofErr w:type="spellEnd"/>
            <w:r w:rsidRPr="00982676">
              <w:rPr>
                <w:color w:val="333333"/>
              </w:rPr>
              <w:t xml:space="preserve"> ради;</w:t>
            </w:r>
          </w:p>
          <w:p w:rsidR="00891C8C" w:rsidRPr="00982676" w:rsidRDefault="00891C8C" w:rsidP="00D7281E">
            <w:pPr>
              <w:ind w:right="141"/>
              <w:jc w:val="both"/>
              <w:rPr>
                <w:color w:val="333333"/>
                <w:lang w:val="uk-UA"/>
              </w:rPr>
            </w:pPr>
            <w:r>
              <w:rPr>
                <w:color w:val="333333"/>
                <w:lang w:val="uk-UA"/>
              </w:rPr>
              <w:t>11</w:t>
            </w:r>
            <w:r w:rsidRPr="00982676">
              <w:rPr>
                <w:color w:val="333333"/>
              </w:rPr>
              <w:t xml:space="preserve">. </w:t>
            </w:r>
            <w:proofErr w:type="spellStart"/>
            <w:r w:rsidRPr="00982676">
              <w:rPr>
                <w:color w:val="333333"/>
              </w:rPr>
              <w:t>Зберігання</w:t>
            </w:r>
            <w:proofErr w:type="spellEnd"/>
            <w:r w:rsidRPr="00982676">
              <w:rPr>
                <w:color w:val="333333"/>
              </w:rPr>
              <w:t xml:space="preserve"> та </w:t>
            </w:r>
            <w:proofErr w:type="spellStart"/>
            <w:proofErr w:type="gramStart"/>
            <w:r w:rsidRPr="00982676">
              <w:rPr>
                <w:color w:val="333333"/>
              </w:rPr>
              <w:t>обл</w:t>
            </w:r>
            <w:proofErr w:type="gramEnd"/>
            <w:r w:rsidRPr="00982676">
              <w:rPr>
                <w:color w:val="333333"/>
              </w:rPr>
              <w:t>ік</w:t>
            </w:r>
            <w:proofErr w:type="spellEnd"/>
            <w:r w:rsidRPr="00982676">
              <w:rPr>
                <w:color w:val="333333"/>
              </w:rPr>
              <w:t xml:space="preserve"> </w:t>
            </w:r>
            <w:proofErr w:type="spellStart"/>
            <w:r w:rsidRPr="00982676">
              <w:rPr>
                <w:color w:val="333333"/>
              </w:rPr>
              <w:t>товарно-матеріальних</w:t>
            </w:r>
            <w:proofErr w:type="spellEnd"/>
            <w:r w:rsidRPr="00982676">
              <w:rPr>
                <w:color w:val="333333"/>
              </w:rPr>
              <w:t xml:space="preserve"> </w:t>
            </w:r>
            <w:proofErr w:type="spellStart"/>
            <w:r w:rsidRPr="00982676">
              <w:rPr>
                <w:color w:val="333333"/>
              </w:rPr>
              <w:t>цінностей</w:t>
            </w:r>
            <w:proofErr w:type="spellEnd"/>
            <w:r w:rsidRPr="00982676">
              <w:rPr>
                <w:color w:val="333333"/>
                <w:lang w:val="uk-UA"/>
              </w:rPr>
              <w:t>;</w:t>
            </w:r>
          </w:p>
          <w:p w:rsidR="00891C8C" w:rsidRPr="00982676" w:rsidRDefault="00891C8C" w:rsidP="00D7281E">
            <w:pPr>
              <w:ind w:right="141"/>
              <w:jc w:val="both"/>
              <w:rPr>
                <w:color w:val="333333"/>
                <w:lang w:val="uk-UA"/>
              </w:rPr>
            </w:pPr>
            <w:r>
              <w:rPr>
                <w:color w:val="333333"/>
                <w:lang w:val="uk-UA"/>
              </w:rPr>
              <w:t>12</w:t>
            </w:r>
            <w:r w:rsidRPr="00982676">
              <w:rPr>
                <w:color w:val="333333"/>
              </w:rPr>
              <w:t xml:space="preserve">. </w:t>
            </w:r>
            <w:proofErr w:type="spellStart"/>
            <w:r w:rsidRPr="00982676">
              <w:rPr>
                <w:color w:val="333333"/>
              </w:rPr>
              <w:t>Організація</w:t>
            </w:r>
            <w:proofErr w:type="spellEnd"/>
            <w:r w:rsidRPr="00982676">
              <w:rPr>
                <w:color w:val="333333"/>
              </w:rPr>
              <w:t xml:space="preserve"> </w:t>
            </w:r>
            <w:proofErr w:type="spellStart"/>
            <w:r w:rsidRPr="00982676">
              <w:rPr>
                <w:color w:val="333333"/>
              </w:rPr>
              <w:t>господарського</w:t>
            </w:r>
            <w:proofErr w:type="spellEnd"/>
            <w:r w:rsidRPr="00982676">
              <w:rPr>
                <w:color w:val="333333"/>
              </w:rPr>
              <w:t xml:space="preserve"> </w:t>
            </w:r>
            <w:proofErr w:type="spellStart"/>
            <w:r w:rsidRPr="00982676">
              <w:rPr>
                <w:color w:val="333333"/>
              </w:rPr>
              <w:t>забезпечення</w:t>
            </w:r>
            <w:proofErr w:type="spellEnd"/>
            <w:r w:rsidRPr="00982676">
              <w:rPr>
                <w:color w:val="333333"/>
              </w:rPr>
              <w:t xml:space="preserve"> </w:t>
            </w:r>
            <w:proofErr w:type="spellStart"/>
            <w:r w:rsidRPr="00982676">
              <w:rPr>
                <w:color w:val="333333"/>
              </w:rPr>
              <w:t>проведення</w:t>
            </w:r>
            <w:proofErr w:type="spellEnd"/>
            <w:r w:rsidRPr="00982676">
              <w:rPr>
                <w:color w:val="333333"/>
              </w:rPr>
              <w:t xml:space="preserve"> </w:t>
            </w:r>
            <w:proofErr w:type="spellStart"/>
            <w:r w:rsidRPr="00982676">
              <w:rPr>
                <w:color w:val="333333"/>
              </w:rPr>
              <w:t>сесій</w:t>
            </w:r>
            <w:proofErr w:type="spellEnd"/>
            <w:r w:rsidRPr="00982676">
              <w:rPr>
                <w:color w:val="333333"/>
              </w:rPr>
              <w:t xml:space="preserve"> </w:t>
            </w:r>
            <w:proofErr w:type="spellStart"/>
            <w:r w:rsidRPr="00982676">
              <w:rPr>
                <w:color w:val="333333"/>
              </w:rPr>
              <w:t>міської</w:t>
            </w:r>
            <w:proofErr w:type="spellEnd"/>
            <w:r w:rsidRPr="00982676">
              <w:rPr>
                <w:color w:val="333333"/>
              </w:rPr>
              <w:t xml:space="preserve"> ради, </w:t>
            </w:r>
            <w:proofErr w:type="spellStart"/>
            <w:r w:rsidRPr="00982676">
              <w:rPr>
                <w:color w:val="333333"/>
              </w:rPr>
              <w:t>засідань</w:t>
            </w:r>
            <w:proofErr w:type="spellEnd"/>
            <w:r w:rsidRPr="00982676">
              <w:rPr>
                <w:color w:val="333333"/>
              </w:rPr>
              <w:t xml:space="preserve"> </w:t>
            </w:r>
            <w:proofErr w:type="spellStart"/>
            <w:r w:rsidRPr="00982676">
              <w:rPr>
                <w:color w:val="333333"/>
              </w:rPr>
              <w:t>виконавчого</w:t>
            </w:r>
            <w:proofErr w:type="spellEnd"/>
            <w:r w:rsidRPr="00982676">
              <w:rPr>
                <w:color w:val="333333"/>
              </w:rPr>
              <w:t xml:space="preserve"> </w:t>
            </w:r>
            <w:proofErr w:type="spellStart"/>
            <w:r w:rsidRPr="00982676">
              <w:rPr>
                <w:color w:val="333333"/>
              </w:rPr>
              <w:t>комітету</w:t>
            </w:r>
            <w:proofErr w:type="spellEnd"/>
            <w:r w:rsidRPr="00982676">
              <w:rPr>
                <w:color w:val="333333"/>
              </w:rPr>
              <w:t xml:space="preserve">, </w:t>
            </w:r>
            <w:proofErr w:type="spellStart"/>
            <w:r w:rsidRPr="00982676">
              <w:rPr>
                <w:color w:val="333333"/>
              </w:rPr>
              <w:t>нарад</w:t>
            </w:r>
            <w:proofErr w:type="spellEnd"/>
            <w:r w:rsidRPr="00982676">
              <w:rPr>
                <w:color w:val="333333"/>
              </w:rPr>
              <w:t xml:space="preserve"> та </w:t>
            </w:r>
            <w:proofErr w:type="spellStart"/>
            <w:r w:rsidRPr="00982676">
              <w:rPr>
                <w:color w:val="333333"/>
              </w:rPr>
              <w:t>інших</w:t>
            </w:r>
            <w:proofErr w:type="spellEnd"/>
            <w:r w:rsidRPr="00982676">
              <w:rPr>
                <w:color w:val="333333"/>
              </w:rPr>
              <w:t xml:space="preserve"> </w:t>
            </w:r>
            <w:proofErr w:type="spellStart"/>
            <w:r w:rsidRPr="00982676">
              <w:rPr>
                <w:color w:val="333333"/>
              </w:rPr>
              <w:t>заходів</w:t>
            </w:r>
            <w:proofErr w:type="spellEnd"/>
            <w:r w:rsidRPr="00982676">
              <w:rPr>
                <w:color w:val="333333"/>
              </w:rPr>
              <w:t xml:space="preserve">, </w:t>
            </w:r>
            <w:proofErr w:type="spellStart"/>
            <w:r w:rsidRPr="00982676">
              <w:rPr>
                <w:color w:val="333333"/>
              </w:rPr>
              <w:t>що</w:t>
            </w:r>
            <w:proofErr w:type="spellEnd"/>
            <w:r w:rsidRPr="00982676">
              <w:rPr>
                <w:color w:val="333333"/>
              </w:rPr>
              <w:t xml:space="preserve"> </w:t>
            </w:r>
            <w:proofErr w:type="spellStart"/>
            <w:r w:rsidRPr="00982676">
              <w:rPr>
                <w:color w:val="333333"/>
              </w:rPr>
              <w:t>проводяться</w:t>
            </w:r>
            <w:proofErr w:type="spellEnd"/>
            <w:r w:rsidRPr="00982676">
              <w:rPr>
                <w:color w:val="333333"/>
              </w:rPr>
              <w:t xml:space="preserve"> в </w:t>
            </w:r>
            <w:proofErr w:type="spellStart"/>
            <w:r w:rsidRPr="00982676">
              <w:rPr>
                <w:color w:val="333333"/>
              </w:rPr>
              <w:t>міській</w:t>
            </w:r>
            <w:proofErr w:type="spellEnd"/>
            <w:r w:rsidRPr="00982676">
              <w:rPr>
                <w:color w:val="333333"/>
              </w:rPr>
              <w:t xml:space="preserve"> </w:t>
            </w:r>
            <w:proofErr w:type="spellStart"/>
            <w:r w:rsidRPr="00982676">
              <w:rPr>
                <w:color w:val="333333"/>
              </w:rPr>
              <w:t>раді</w:t>
            </w:r>
            <w:proofErr w:type="spellEnd"/>
            <w:r w:rsidRPr="00982676">
              <w:rPr>
                <w:color w:val="333333"/>
              </w:rPr>
              <w:t>;</w:t>
            </w:r>
          </w:p>
          <w:p w:rsidR="00891C8C" w:rsidRPr="00982676" w:rsidRDefault="00891C8C" w:rsidP="00D7281E">
            <w:pPr>
              <w:ind w:right="141"/>
              <w:jc w:val="both"/>
              <w:rPr>
                <w:color w:val="333333"/>
                <w:lang w:val="uk-UA"/>
              </w:rPr>
            </w:pPr>
            <w:r>
              <w:rPr>
                <w:color w:val="333333"/>
              </w:rPr>
              <w:t>1</w:t>
            </w:r>
            <w:r>
              <w:rPr>
                <w:color w:val="333333"/>
                <w:lang w:val="uk-UA"/>
              </w:rPr>
              <w:t>3</w:t>
            </w:r>
            <w:r w:rsidRPr="00982676">
              <w:rPr>
                <w:color w:val="333333"/>
              </w:rPr>
              <w:t xml:space="preserve">. </w:t>
            </w:r>
            <w:proofErr w:type="spellStart"/>
            <w:r w:rsidRPr="00982676">
              <w:rPr>
                <w:color w:val="333333"/>
              </w:rPr>
              <w:t>Належне</w:t>
            </w:r>
            <w:proofErr w:type="spellEnd"/>
            <w:r w:rsidRPr="00982676">
              <w:rPr>
                <w:color w:val="333333"/>
              </w:rPr>
              <w:t xml:space="preserve"> </w:t>
            </w:r>
            <w:proofErr w:type="spellStart"/>
            <w:r w:rsidRPr="00982676">
              <w:rPr>
                <w:color w:val="333333"/>
              </w:rPr>
              <w:t>утримання</w:t>
            </w:r>
            <w:proofErr w:type="spellEnd"/>
            <w:r w:rsidRPr="00982676">
              <w:rPr>
                <w:color w:val="333333"/>
              </w:rPr>
              <w:t xml:space="preserve"> </w:t>
            </w:r>
            <w:proofErr w:type="spellStart"/>
            <w:r w:rsidRPr="00982676">
              <w:rPr>
                <w:color w:val="333333"/>
              </w:rPr>
              <w:t>державних</w:t>
            </w:r>
            <w:proofErr w:type="spellEnd"/>
            <w:r w:rsidRPr="00982676">
              <w:rPr>
                <w:color w:val="333333"/>
              </w:rPr>
              <w:t xml:space="preserve"> </w:t>
            </w:r>
            <w:proofErr w:type="spellStart"/>
            <w:r w:rsidRPr="00982676">
              <w:rPr>
                <w:color w:val="333333"/>
              </w:rPr>
              <w:t>символів</w:t>
            </w:r>
            <w:proofErr w:type="spellEnd"/>
            <w:r w:rsidRPr="00982676">
              <w:rPr>
                <w:color w:val="333333"/>
              </w:rPr>
              <w:t>;</w:t>
            </w:r>
          </w:p>
          <w:p w:rsidR="00891C8C" w:rsidRPr="00982676" w:rsidRDefault="00891C8C" w:rsidP="00D7281E">
            <w:pPr>
              <w:ind w:right="141"/>
              <w:jc w:val="both"/>
              <w:rPr>
                <w:color w:val="333333"/>
                <w:lang w:val="uk-UA"/>
              </w:rPr>
            </w:pPr>
            <w:r>
              <w:rPr>
                <w:color w:val="333333"/>
              </w:rPr>
              <w:t>1</w:t>
            </w:r>
            <w:r>
              <w:rPr>
                <w:color w:val="333333"/>
                <w:lang w:val="uk-UA"/>
              </w:rPr>
              <w:t>4</w:t>
            </w:r>
            <w:r w:rsidRPr="00982676">
              <w:rPr>
                <w:color w:val="333333"/>
              </w:rPr>
              <w:t xml:space="preserve">. </w:t>
            </w:r>
            <w:proofErr w:type="spellStart"/>
            <w:r w:rsidRPr="00982676">
              <w:rPr>
                <w:color w:val="333333"/>
              </w:rPr>
              <w:t>Забезпечення</w:t>
            </w:r>
            <w:proofErr w:type="spellEnd"/>
            <w:r w:rsidRPr="00982676">
              <w:rPr>
                <w:color w:val="333333"/>
              </w:rPr>
              <w:t xml:space="preserve"> </w:t>
            </w:r>
            <w:proofErr w:type="gramStart"/>
            <w:r w:rsidRPr="00982676">
              <w:rPr>
                <w:color w:val="333333"/>
              </w:rPr>
              <w:t>автотранспортного</w:t>
            </w:r>
            <w:proofErr w:type="gramEnd"/>
            <w:r w:rsidRPr="00982676">
              <w:rPr>
                <w:color w:val="333333"/>
              </w:rPr>
              <w:t xml:space="preserve"> </w:t>
            </w:r>
            <w:proofErr w:type="spellStart"/>
            <w:r w:rsidRPr="00982676">
              <w:rPr>
                <w:color w:val="333333"/>
              </w:rPr>
              <w:t>обслуговування</w:t>
            </w:r>
            <w:proofErr w:type="spellEnd"/>
            <w:r w:rsidRPr="00982676">
              <w:rPr>
                <w:color w:val="333333"/>
              </w:rPr>
              <w:t xml:space="preserve"> </w:t>
            </w:r>
            <w:proofErr w:type="spellStart"/>
            <w:r w:rsidRPr="00982676">
              <w:rPr>
                <w:color w:val="333333"/>
              </w:rPr>
              <w:t>посадових</w:t>
            </w:r>
            <w:proofErr w:type="spellEnd"/>
            <w:r w:rsidRPr="00982676">
              <w:rPr>
                <w:color w:val="333333"/>
              </w:rPr>
              <w:t xml:space="preserve"> </w:t>
            </w:r>
            <w:proofErr w:type="spellStart"/>
            <w:r w:rsidRPr="00982676">
              <w:rPr>
                <w:color w:val="333333"/>
              </w:rPr>
              <w:t>осіб</w:t>
            </w:r>
            <w:proofErr w:type="spellEnd"/>
            <w:r w:rsidRPr="00982676">
              <w:rPr>
                <w:color w:val="333333"/>
              </w:rPr>
              <w:t xml:space="preserve"> </w:t>
            </w:r>
            <w:proofErr w:type="spellStart"/>
            <w:r w:rsidRPr="00982676">
              <w:rPr>
                <w:color w:val="333333"/>
              </w:rPr>
              <w:t>міської</w:t>
            </w:r>
            <w:proofErr w:type="spellEnd"/>
            <w:r w:rsidRPr="00982676">
              <w:rPr>
                <w:color w:val="333333"/>
              </w:rPr>
              <w:t xml:space="preserve"> ради для </w:t>
            </w:r>
            <w:proofErr w:type="spellStart"/>
            <w:r w:rsidRPr="00982676">
              <w:rPr>
                <w:color w:val="333333"/>
              </w:rPr>
              <w:t>виконання</w:t>
            </w:r>
            <w:proofErr w:type="spellEnd"/>
            <w:r w:rsidRPr="00982676">
              <w:rPr>
                <w:color w:val="333333"/>
              </w:rPr>
              <w:t xml:space="preserve"> </w:t>
            </w:r>
            <w:proofErr w:type="spellStart"/>
            <w:r w:rsidRPr="00982676">
              <w:rPr>
                <w:color w:val="333333"/>
              </w:rPr>
              <w:t>службових</w:t>
            </w:r>
            <w:proofErr w:type="spellEnd"/>
            <w:r w:rsidRPr="00982676">
              <w:rPr>
                <w:color w:val="333333"/>
              </w:rPr>
              <w:t xml:space="preserve"> </w:t>
            </w:r>
            <w:proofErr w:type="spellStart"/>
            <w:r w:rsidRPr="00982676">
              <w:rPr>
                <w:color w:val="333333"/>
              </w:rPr>
              <w:t>повноважень</w:t>
            </w:r>
            <w:proofErr w:type="spellEnd"/>
            <w:r w:rsidRPr="00982676">
              <w:rPr>
                <w:color w:val="333333"/>
              </w:rPr>
              <w:t>;</w:t>
            </w:r>
          </w:p>
          <w:p w:rsidR="00891C8C" w:rsidRPr="00982676" w:rsidRDefault="00891C8C" w:rsidP="00D7281E">
            <w:pPr>
              <w:ind w:right="141"/>
              <w:jc w:val="both"/>
              <w:rPr>
                <w:color w:val="333333"/>
                <w:lang w:val="uk-UA"/>
              </w:rPr>
            </w:pPr>
            <w:r>
              <w:rPr>
                <w:color w:val="333333"/>
              </w:rPr>
              <w:t>1</w:t>
            </w:r>
            <w:r>
              <w:rPr>
                <w:color w:val="333333"/>
                <w:lang w:val="uk-UA"/>
              </w:rPr>
              <w:t>5</w:t>
            </w:r>
            <w:r w:rsidRPr="00982676">
              <w:rPr>
                <w:color w:val="333333"/>
              </w:rPr>
              <w:t xml:space="preserve">. </w:t>
            </w:r>
            <w:proofErr w:type="spellStart"/>
            <w:proofErr w:type="gramStart"/>
            <w:r w:rsidRPr="00982676">
              <w:rPr>
                <w:color w:val="333333"/>
              </w:rPr>
              <w:t>П</w:t>
            </w:r>
            <w:proofErr w:type="gramEnd"/>
            <w:r w:rsidRPr="00982676">
              <w:rPr>
                <w:color w:val="333333"/>
              </w:rPr>
              <w:t>ідготовка</w:t>
            </w:r>
            <w:proofErr w:type="spellEnd"/>
            <w:r w:rsidRPr="00982676">
              <w:rPr>
                <w:color w:val="333333"/>
              </w:rPr>
              <w:t xml:space="preserve"> </w:t>
            </w:r>
            <w:proofErr w:type="spellStart"/>
            <w:r w:rsidRPr="00982676">
              <w:rPr>
                <w:color w:val="333333"/>
              </w:rPr>
              <w:t>проектів</w:t>
            </w:r>
            <w:proofErr w:type="spellEnd"/>
            <w:r w:rsidRPr="00982676">
              <w:rPr>
                <w:color w:val="333333"/>
              </w:rPr>
              <w:t xml:space="preserve"> </w:t>
            </w:r>
            <w:proofErr w:type="spellStart"/>
            <w:r w:rsidRPr="00982676">
              <w:rPr>
                <w:color w:val="333333"/>
              </w:rPr>
              <w:t>розпорядчих</w:t>
            </w:r>
            <w:proofErr w:type="spellEnd"/>
            <w:r w:rsidRPr="00982676">
              <w:rPr>
                <w:color w:val="333333"/>
              </w:rPr>
              <w:t xml:space="preserve"> </w:t>
            </w:r>
            <w:proofErr w:type="spellStart"/>
            <w:r w:rsidRPr="00982676">
              <w:rPr>
                <w:color w:val="333333"/>
              </w:rPr>
              <w:t>актів</w:t>
            </w:r>
            <w:proofErr w:type="spellEnd"/>
            <w:r w:rsidRPr="00982676">
              <w:rPr>
                <w:color w:val="333333"/>
              </w:rPr>
              <w:t xml:space="preserve"> </w:t>
            </w:r>
            <w:proofErr w:type="spellStart"/>
            <w:r w:rsidRPr="00982676">
              <w:rPr>
                <w:color w:val="333333"/>
              </w:rPr>
              <w:t>міської</w:t>
            </w:r>
            <w:proofErr w:type="spellEnd"/>
            <w:r w:rsidRPr="00982676">
              <w:rPr>
                <w:color w:val="333333"/>
              </w:rPr>
              <w:t xml:space="preserve"> ради, </w:t>
            </w:r>
            <w:proofErr w:type="spellStart"/>
            <w:r w:rsidRPr="00982676">
              <w:rPr>
                <w:color w:val="333333"/>
              </w:rPr>
              <w:t>її</w:t>
            </w:r>
            <w:proofErr w:type="spellEnd"/>
            <w:r w:rsidRPr="00982676">
              <w:rPr>
                <w:color w:val="333333"/>
              </w:rPr>
              <w:t xml:space="preserve"> </w:t>
            </w:r>
            <w:proofErr w:type="spellStart"/>
            <w:r w:rsidRPr="00982676">
              <w:rPr>
                <w:color w:val="333333"/>
              </w:rPr>
              <w:t>виконавчих</w:t>
            </w:r>
            <w:proofErr w:type="spellEnd"/>
            <w:r w:rsidRPr="00982676">
              <w:rPr>
                <w:color w:val="333333"/>
              </w:rPr>
              <w:t xml:space="preserve"> </w:t>
            </w:r>
            <w:proofErr w:type="spellStart"/>
            <w:r w:rsidRPr="00982676">
              <w:rPr>
                <w:color w:val="333333"/>
              </w:rPr>
              <w:t>органів</w:t>
            </w:r>
            <w:proofErr w:type="spellEnd"/>
            <w:r w:rsidRPr="00982676">
              <w:rPr>
                <w:color w:val="333333"/>
              </w:rPr>
              <w:t xml:space="preserve"> </w:t>
            </w:r>
            <w:proofErr w:type="spellStart"/>
            <w:r w:rsidRPr="00982676">
              <w:rPr>
                <w:color w:val="333333"/>
              </w:rPr>
              <w:t>і</w:t>
            </w:r>
            <w:proofErr w:type="spellEnd"/>
            <w:r w:rsidRPr="00982676">
              <w:rPr>
                <w:color w:val="333333"/>
              </w:rPr>
              <w:t xml:space="preserve"> </w:t>
            </w:r>
            <w:proofErr w:type="spellStart"/>
            <w:r w:rsidRPr="00982676">
              <w:rPr>
                <w:color w:val="333333"/>
              </w:rPr>
              <w:t>міського</w:t>
            </w:r>
            <w:proofErr w:type="spellEnd"/>
            <w:r w:rsidRPr="00982676">
              <w:rPr>
                <w:color w:val="333333"/>
              </w:rPr>
              <w:t xml:space="preserve"> </w:t>
            </w:r>
            <w:proofErr w:type="spellStart"/>
            <w:r w:rsidRPr="00982676">
              <w:rPr>
                <w:color w:val="333333"/>
              </w:rPr>
              <w:t>голови</w:t>
            </w:r>
            <w:proofErr w:type="spellEnd"/>
            <w:r w:rsidRPr="00982676">
              <w:rPr>
                <w:color w:val="333333"/>
              </w:rPr>
              <w:t>, в т.ч. нормативного характеру;</w:t>
            </w:r>
          </w:p>
          <w:p w:rsidR="00891C8C" w:rsidRDefault="00891C8C" w:rsidP="00D7281E">
            <w:pPr>
              <w:ind w:right="141"/>
              <w:jc w:val="both"/>
              <w:rPr>
                <w:color w:val="333333"/>
                <w:lang w:val="uk-UA"/>
              </w:rPr>
            </w:pPr>
            <w:r>
              <w:rPr>
                <w:color w:val="333333"/>
              </w:rPr>
              <w:t>1</w:t>
            </w:r>
            <w:r>
              <w:rPr>
                <w:color w:val="333333"/>
                <w:lang w:val="uk-UA"/>
              </w:rPr>
              <w:t>6</w:t>
            </w:r>
            <w:r w:rsidRPr="00982676">
              <w:rPr>
                <w:color w:val="333333"/>
              </w:rPr>
              <w:t xml:space="preserve">. </w:t>
            </w:r>
            <w:proofErr w:type="spellStart"/>
            <w:r w:rsidRPr="00982676">
              <w:rPr>
                <w:color w:val="333333"/>
              </w:rPr>
              <w:t>Здійснення</w:t>
            </w:r>
            <w:proofErr w:type="spellEnd"/>
            <w:r w:rsidRPr="00982676">
              <w:rPr>
                <w:color w:val="333333"/>
              </w:rPr>
              <w:t xml:space="preserve"> </w:t>
            </w:r>
            <w:proofErr w:type="spellStart"/>
            <w:r w:rsidRPr="00982676">
              <w:rPr>
                <w:color w:val="333333"/>
              </w:rPr>
              <w:t>розгляду</w:t>
            </w:r>
            <w:proofErr w:type="spellEnd"/>
            <w:r w:rsidRPr="00982676">
              <w:rPr>
                <w:color w:val="333333"/>
              </w:rPr>
              <w:t xml:space="preserve"> </w:t>
            </w:r>
            <w:proofErr w:type="spellStart"/>
            <w:r w:rsidRPr="00982676">
              <w:rPr>
                <w:color w:val="333333"/>
              </w:rPr>
              <w:t>звернень</w:t>
            </w:r>
            <w:proofErr w:type="spellEnd"/>
            <w:r w:rsidRPr="00982676">
              <w:rPr>
                <w:color w:val="333333"/>
              </w:rPr>
              <w:t xml:space="preserve"> </w:t>
            </w:r>
            <w:proofErr w:type="spellStart"/>
            <w:r w:rsidRPr="00982676">
              <w:rPr>
                <w:color w:val="333333"/>
              </w:rPr>
              <w:t>громадян</w:t>
            </w:r>
            <w:proofErr w:type="spellEnd"/>
            <w:r w:rsidRPr="00982676">
              <w:rPr>
                <w:color w:val="333333"/>
              </w:rPr>
              <w:t xml:space="preserve"> та </w:t>
            </w:r>
            <w:proofErr w:type="spellStart"/>
            <w:r w:rsidRPr="00982676">
              <w:rPr>
                <w:color w:val="333333"/>
              </w:rPr>
              <w:t>прийом</w:t>
            </w:r>
            <w:proofErr w:type="spellEnd"/>
            <w:r w:rsidRPr="00982676">
              <w:rPr>
                <w:color w:val="333333"/>
              </w:rPr>
              <w:t xml:space="preserve"> </w:t>
            </w:r>
            <w:proofErr w:type="spellStart"/>
            <w:r w:rsidRPr="00982676">
              <w:rPr>
                <w:color w:val="333333"/>
              </w:rPr>
              <w:t>громадян</w:t>
            </w:r>
            <w:proofErr w:type="spellEnd"/>
            <w:r w:rsidRPr="00982676">
              <w:rPr>
                <w:color w:val="333333"/>
              </w:rPr>
              <w:t xml:space="preserve"> </w:t>
            </w:r>
            <w:proofErr w:type="spellStart"/>
            <w:r w:rsidRPr="00982676">
              <w:rPr>
                <w:color w:val="333333"/>
              </w:rPr>
              <w:t>з</w:t>
            </w:r>
            <w:proofErr w:type="spellEnd"/>
            <w:r w:rsidRPr="00982676">
              <w:rPr>
                <w:color w:val="333333"/>
              </w:rPr>
              <w:t xml:space="preserve"> </w:t>
            </w:r>
            <w:proofErr w:type="spellStart"/>
            <w:r w:rsidRPr="00982676">
              <w:rPr>
                <w:color w:val="333333"/>
              </w:rPr>
              <w:t>питань</w:t>
            </w:r>
            <w:proofErr w:type="spellEnd"/>
            <w:r w:rsidRPr="00982676">
              <w:rPr>
                <w:color w:val="333333"/>
              </w:rPr>
              <w:t xml:space="preserve">, </w:t>
            </w:r>
            <w:proofErr w:type="spellStart"/>
            <w:r w:rsidRPr="00982676">
              <w:rPr>
                <w:color w:val="333333"/>
              </w:rPr>
              <w:t>що</w:t>
            </w:r>
            <w:proofErr w:type="spellEnd"/>
            <w:r w:rsidRPr="00982676">
              <w:rPr>
                <w:color w:val="333333"/>
              </w:rPr>
              <w:t xml:space="preserve"> </w:t>
            </w:r>
            <w:proofErr w:type="spellStart"/>
            <w:r w:rsidRPr="00982676">
              <w:rPr>
                <w:color w:val="333333"/>
              </w:rPr>
              <w:t>відносяться</w:t>
            </w:r>
            <w:proofErr w:type="spellEnd"/>
            <w:r w:rsidRPr="00982676">
              <w:rPr>
                <w:color w:val="333333"/>
              </w:rPr>
              <w:t xml:space="preserve"> до </w:t>
            </w:r>
            <w:proofErr w:type="spellStart"/>
            <w:r w:rsidRPr="00982676">
              <w:rPr>
                <w:color w:val="333333"/>
              </w:rPr>
              <w:t>компетенц</w:t>
            </w:r>
            <w:proofErr w:type="gramStart"/>
            <w:r w:rsidRPr="00982676">
              <w:rPr>
                <w:color w:val="333333"/>
              </w:rPr>
              <w:t>ії</w:t>
            </w:r>
            <w:proofErr w:type="spellEnd"/>
            <w:r w:rsidRPr="00982676">
              <w:rPr>
                <w:color w:val="333333"/>
              </w:rPr>
              <w:t xml:space="preserve"> </w:t>
            </w:r>
            <w:proofErr w:type="spellStart"/>
            <w:r w:rsidRPr="00982676">
              <w:rPr>
                <w:color w:val="333333"/>
              </w:rPr>
              <w:t>В</w:t>
            </w:r>
            <w:proofErr w:type="gramEnd"/>
            <w:r w:rsidRPr="00982676">
              <w:rPr>
                <w:color w:val="333333"/>
              </w:rPr>
              <w:t>ідділу</w:t>
            </w:r>
            <w:proofErr w:type="spellEnd"/>
            <w:r w:rsidRPr="00982676">
              <w:rPr>
                <w:color w:val="333333"/>
              </w:rPr>
              <w:t xml:space="preserve"> за </w:t>
            </w:r>
            <w:proofErr w:type="spellStart"/>
            <w:r w:rsidRPr="00982676">
              <w:rPr>
                <w:color w:val="333333"/>
              </w:rPr>
              <w:t>необхідністю</w:t>
            </w:r>
            <w:proofErr w:type="spellEnd"/>
            <w:r w:rsidRPr="00982676">
              <w:rPr>
                <w:color w:val="333333"/>
              </w:rPr>
              <w:t>;</w:t>
            </w:r>
          </w:p>
          <w:p w:rsidR="00891C8C" w:rsidRPr="00982676" w:rsidRDefault="00891C8C" w:rsidP="00D7281E">
            <w:pPr>
              <w:ind w:right="141"/>
              <w:jc w:val="both"/>
              <w:rPr>
                <w:color w:val="333333"/>
                <w:lang w:val="uk-UA"/>
              </w:rPr>
            </w:pPr>
            <w:r>
              <w:rPr>
                <w:color w:val="333333"/>
              </w:rPr>
              <w:t>1</w:t>
            </w:r>
            <w:r>
              <w:rPr>
                <w:color w:val="333333"/>
                <w:lang w:val="uk-UA"/>
              </w:rPr>
              <w:t>7</w:t>
            </w:r>
            <w:r w:rsidRPr="00982676">
              <w:rPr>
                <w:color w:val="333333"/>
              </w:rPr>
              <w:t xml:space="preserve">. </w:t>
            </w:r>
            <w:proofErr w:type="spellStart"/>
            <w:r w:rsidRPr="00982676">
              <w:rPr>
                <w:color w:val="333333"/>
              </w:rPr>
              <w:t>Здійснення</w:t>
            </w:r>
            <w:proofErr w:type="spellEnd"/>
            <w:r w:rsidRPr="00982676">
              <w:rPr>
                <w:color w:val="333333"/>
              </w:rPr>
              <w:t xml:space="preserve"> </w:t>
            </w:r>
            <w:proofErr w:type="spellStart"/>
            <w:r w:rsidRPr="00982676">
              <w:rPr>
                <w:color w:val="333333"/>
              </w:rPr>
              <w:t>інших</w:t>
            </w:r>
            <w:proofErr w:type="spellEnd"/>
            <w:r w:rsidRPr="00982676">
              <w:rPr>
                <w:color w:val="333333"/>
              </w:rPr>
              <w:t xml:space="preserve"> </w:t>
            </w:r>
            <w:proofErr w:type="spellStart"/>
            <w:r w:rsidRPr="00982676">
              <w:rPr>
                <w:color w:val="333333"/>
              </w:rPr>
              <w:t>повноважень</w:t>
            </w:r>
            <w:proofErr w:type="spellEnd"/>
            <w:r w:rsidRPr="00982676">
              <w:rPr>
                <w:color w:val="333333"/>
              </w:rPr>
              <w:t xml:space="preserve">, </w:t>
            </w:r>
            <w:proofErr w:type="spellStart"/>
            <w:r w:rsidRPr="00982676">
              <w:rPr>
                <w:color w:val="333333"/>
              </w:rPr>
              <w:t>покладених</w:t>
            </w:r>
            <w:proofErr w:type="spellEnd"/>
            <w:r w:rsidRPr="00982676">
              <w:rPr>
                <w:color w:val="333333"/>
              </w:rPr>
              <w:t xml:space="preserve"> на</w:t>
            </w:r>
            <w:proofErr w:type="gramStart"/>
            <w:r w:rsidRPr="00982676">
              <w:rPr>
                <w:color w:val="333333"/>
              </w:rPr>
              <w:t xml:space="preserve"> </w:t>
            </w:r>
            <w:proofErr w:type="spellStart"/>
            <w:r w:rsidRPr="00982676">
              <w:rPr>
                <w:color w:val="333333"/>
              </w:rPr>
              <w:t>В</w:t>
            </w:r>
            <w:proofErr w:type="gramEnd"/>
            <w:r w:rsidRPr="00982676">
              <w:rPr>
                <w:color w:val="333333"/>
              </w:rPr>
              <w:t>ідділ</w:t>
            </w:r>
            <w:proofErr w:type="spellEnd"/>
            <w:r w:rsidRPr="00982676">
              <w:rPr>
                <w:color w:val="333333"/>
              </w:rPr>
              <w:t xml:space="preserve"> </w:t>
            </w:r>
            <w:proofErr w:type="spellStart"/>
            <w:r w:rsidRPr="00982676">
              <w:rPr>
                <w:color w:val="333333"/>
              </w:rPr>
              <w:t>відповідно</w:t>
            </w:r>
            <w:proofErr w:type="spellEnd"/>
            <w:r w:rsidRPr="00982676">
              <w:rPr>
                <w:color w:val="333333"/>
              </w:rPr>
              <w:t xml:space="preserve"> до чинного </w:t>
            </w:r>
            <w:proofErr w:type="spellStart"/>
            <w:r w:rsidRPr="00982676">
              <w:rPr>
                <w:color w:val="333333"/>
              </w:rPr>
              <w:t>законодавства</w:t>
            </w:r>
            <w:proofErr w:type="spellEnd"/>
            <w:r w:rsidRPr="00982676">
              <w:rPr>
                <w:color w:val="333333"/>
              </w:rPr>
              <w:t>.</w:t>
            </w:r>
          </w:p>
          <w:p w:rsidR="00891C8C" w:rsidRDefault="00891C8C" w:rsidP="00D7281E">
            <w:pPr>
              <w:pStyle w:val="a3"/>
              <w:ind w:right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91C8C" w:rsidRPr="006507F1" w:rsidRDefault="00891C8C" w:rsidP="00D7281E">
            <w:pPr>
              <w:pStyle w:val="a3"/>
              <w:ind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6507F1">
              <w:rPr>
                <w:rFonts w:ascii="Times New Roman" w:hAnsi="Times New Roman"/>
                <w:b/>
                <w:sz w:val="24"/>
                <w:szCs w:val="24"/>
              </w:rPr>
              <w:t>Посадові обов'язки вказуються по посадовій інструкції працівника</w:t>
            </w:r>
          </w:p>
        </w:tc>
      </w:tr>
      <w:tr w:rsidR="00891C8C" w:rsidTr="00D7281E">
        <w:tc>
          <w:tcPr>
            <w:tcW w:w="2943" w:type="dxa"/>
          </w:tcPr>
          <w:p w:rsidR="00891C8C" w:rsidRPr="006507F1" w:rsidRDefault="00891C8C" w:rsidP="00D7281E">
            <w:pPr>
              <w:pStyle w:val="a3"/>
              <w:ind w:right="0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proofErr w:type="spellStart"/>
            <w:r w:rsidRPr="006507F1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lastRenderedPageBreak/>
              <w:t>Умови</w:t>
            </w:r>
            <w:proofErr w:type="spellEnd"/>
            <w:r w:rsidRPr="006507F1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оплати </w:t>
            </w:r>
            <w:proofErr w:type="spellStart"/>
            <w:r w:rsidRPr="006507F1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праці</w:t>
            </w:r>
            <w:proofErr w:type="spellEnd"/>
          </w:p>
        </w:tc>
        <w:tc>
          <w:tcPr>
            <w:tcW w:w="6628" w:type="dxa"/>
          </w:tcPr>
          <w:p w:rsidR="00891C8C" w:rsidRDefault="00891C8C" w:rsidP="00D7281E">
            <w:pPr>
              <w:pStyle w:val="a3"/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Посадовий оклад - 6700 грн.</w:t>
            </w:r>
          </w:p>
          <w:p w:rsidR="00891C8C" w:rsidRDefault="00891C8C" w:rsidP="00D7281E">
            <w:pPr>
              <w:pStyle w:val="a3"/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Надбавки та доплати відповідно до законодавства України.</w:t>
            </w:r>
          </w:p>
        </w:tc>
      </w:tr>
      <w:tr w:rsidR="00891C8C" w:rsidTr="00D7281E">
        <w:tc>
          <w:tcPr>
            <w:tcW w:w="2943" w:type="dxa"/>
          </w:tcPr>
          <w:p w:rsidR="00891C8C" w:rsidRPr="006507F1" w:rsidRDefault="00891C8C" w:rsidP="00D7281E">
            <w:pPr>
              <w:pStyle w:val="a3"/>
              <w:ind w:right="0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proofErr w:type="spellStart"/>
            <w:r w:rsidRPr="006507F1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Інформація</w:t>
            </w:r>
            <w:proofErr w:type="spellEnd"/>
            <w:r w:rsidRPr="006507F1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про </w:t>
            </w:r>
            <w:proofErr w:type="spellStart"/>
            <w:r w:rsidRPr="006507F1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строковість</w:t>
            </w:r>
            <w:proofErr w:type="spellEnd"/>
            <w:r w:rsidRPr="006507F1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507F1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чи</w:t>
            </w:r>
            <w:proofErr w:type="spellEnd"/>
            <w:r w:rsidRPr="006507F1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507F1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безстроковість</w:t>
            </w:r>
            <w:proofErr w:type="spellEnd"/>
            <w:r w:rsidRPr="006507F1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507F1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призначення</w:t>
            </w:r>
            <w:proofErr w:type="spellEnd"/>
            <w:r w:rsidRPr="006507F1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6507F1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на</w:t>
            </w:r>
            <w:proofErr w:type="gramEnd"/>
            <w:r w:rsidRPr="006507F1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посаду</w:t>
            </w:r>
          </w:p>
        </w:tc>
        <w:tc>
          <w:tcPr>
            <w:tcW w:w="6628" w:type="dxa"/>
          </w:tcPr>
          <w:p w:rsidR="00891C8C" w:rsidRPr="008E5F57" w:rsidRDefault="00891C8C" w:rsidP="00D7281E">
            <w:pPr>
              <w:pStyle w:val="a3"/>
              <w:ind w:right="0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Безстроково</w:t>
            </w:r>
            <w:proofErr w:type="spellEnd"/>
          </w:p>
        </w:tc>
      </w:tr>
      <w:tr w:rsidR="00891C8C" w:rsidTr="00D7281E">
        <w:tc>
          <w:tcPr>
            <w:tcW w:w="2943" w:type="dxa"/>
          </w:tcPr>
          <w:p w:rsidR="00891C8C" w:rsidRPr="006507F1" w:rsidRDefault="00891C8C" w:rsidP="00D7281E">
            <w:pPr>
              <w:pStyle w:val="a3"/>
              <w:ind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6507F1">
              <w:rPr>
                <w:rFonts w:ascii="Times New Roman" w:hAnsi="Times New Roman"/>
                <w:b/>
                <w:sz w:val="24"/>
                <w:szCs w:val="24"/>
              </w:rPr>
              <w:t>Перелік документів необхідних для участі в конкурсі та строк їх подання</w:t>
            </w:r>
          </w:p>
        </w:tc>
        <w:tc>
          <w:tcPr>
            <w:tcW w:w="6628" w:type="dxa"/>
          </w:tcPr>
          <w:p w:rsidR="00891C8C" w:rsidRDefault="00891C8C" w:rsidP="00D7281E">
            <w:pPr>
              <w:pStyle w:val="a3"/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Копія паспорта громадянина України.</w:t>
            </w:r>
          </w:p>
          <w:p w:rsidR="00891C8C" w:rsidRDefault="00891C8C" w:rsidP="00D7281E">
            <w:pPr>
              <w:pStyle w:val="a3"/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Письмова заява про участь у конкурсі.</w:t>
            </w:r>
          </w:p>
          <w:p w:rsidR="00891C8C" w:rsidRDefault="00891C8C" w:rsidP="00D7281E">
            <w:pPr>
              <w:pStyle w:val="a3"/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Копії документів про освіту.</w:t>
            </w:r>
          </w:p>
          <w:p w:rsidR="00891C8C" w:rsidRDefault="00891C8C" w:rsidP="00D7281E">
            <w:pPr>
              <w:pStyle w:val="a3"/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 Заповнена особова картка встановленого зразка.</w:t>
            </w:r>
          </w:p>
          <w:p w:rsidR="00891C8C" w:rsidRDefault="00891C8C" w:rsidP="00D7281E">
            <w:pPr>
              <w:pStyle w:val="a3"/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 Декларація особи, уповноваженої на виконання функцій держави або місцевого самоврядування за минулий рік.</w:t>
            </w:r>
          </w:p>
          <w:p w:rsidR="00891C8C" w:rsidRDefault="00891C8C" w:rsidP="00D7281E">
            <w:pPr>
              <w:pStyle w:val="a3"/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Документи приймаються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до 05</w:t>
            </w:r>
            <w:r w:rsidRPr="006507F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лютого</w:t>
            </w:r>
            <w:r w:rsidRPr="006507F1">
              <w:rPr>
                <w:rFonts w:ascii="Times New Roman" w:hAnsi="Times New Roman"/>
                <w:b/>
                <w:sz w:val="24"/>
                <w:szCs w:val="24"/>
              </w:rPr>
              <w:t xml:space="preserve"> 202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Pr="006507F1">
              <w:rPr>
                <w:rFonts w:ascii="Times New Roman" w:hAnsi="Times New Roman"/>
                <w:b/>
                <w:sz w:val="24"/>
                <w:szCs w:val="24"/>
              </w:rPr>
              <w:t xml:space="preserve"> року включно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(особисто або поштою) за адресою: м. Кіцмань вул. Незалежності 57.</w:t>
            </w:r>
          </w:p>
        </w:tc>
      </w:tr>
      <w:tr w:rsidR="00891C8C" w:rsidTr="00D7281E">
        <w:tc>
          <w:tcPr>
            <w:tcW w:w="2943" w:type="dxa"/>
          </w:tcPr>
          <w:p w:rsidR="00891C8C" w:rsidRPr="006507F1" w:rsidRDefault="00891C8C" w:rsidP="00D7281E">
            <w:pPr>
              <w:pStyle w:val="a3"/>
              <w:ind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6507F1">
              <w:rPr>
                <w:rFonts w:ascii="Times New Roman" w:hAnsi="Times New Roman"/>
                <w:b/>
                <w:sz w:val="24"/>
                <w:szCs w:val="24"/>
              </w:rPr>
              <w:t>Місце, час та дата проведення конкурсу</w:t>
            </w:r>
          </w:p>
        </w:tc>
        <w:tc>
          <w:tcPr>
            <w:tcW w:w="6628" w:type="dxa"/>
          </w:tcPr>
          <w:p w:rsidR="00891C8C" w:rsidRDefault="00891C8C" w:rsidP="00D7281E">
            <w:pPr>
              <w:pStyle w:val="a3"/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Конкурс буде проведений за адресою:</w:t>
            </w:r>
          </w:p>
          <w:p w:rsidR="00891C8C" w:rsidRDefault="00891C8C" w:rsidP="00D7281E">
            <w:pPr>
              <w:pStyle w:val="a3"/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м. Кіцмань вул. Незалежності 57</w:t>
            </w:r>
          </w:p>
          <w:p w:rsidR="00891C8C" w:rsidRPr="006507F1" w:rsidRDefault="00891C8C" w:rsidP="00D7281E">
            <w:pPr>
              <w:pStyle w:val="a3"/>
              <w:ind w:righ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іспит: 10</w:t>
            </w:r>
            <w:r w:rsidRPr="006507F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лютого</w:t>
            </w:r>
            <w:r w:rsidRPr="006507F1">
              <w:rPr>
                <w:rFonts w:ascii="Times New Roman" w:hAnsi="Times New Roman"/>
                <w:b/>
                <w:sz w:val="24"/>
                <w:szCs w:val="24"/>
              </w:rPr>
              <w:t xml:space="preserve"> 202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Pr="006507F1">
              <w:rPr>
                <w:rFonts w:ascii="Times New Roman" w:hAnsi="Times New Roman"/>
                <w:b/>
                <w:sz w:val="24"/>
                <w:szCs w:val="24"/>
              </w:rPr>
              <w:t xml:space="preserve"> року</w:t>
            </w:r>
          </w:p>
        </w:tc>
      </w:tr>
      <w:tr w:rsidR="00891C8C" w:rsidTr="00D7281E">
        <w:tc>
          <w:tcPr>
            <w:tcW w:w="2943" w:type="dxa"/>
          </w:tcPr>
          <w:p w:rsidR="00891C8C" w:rsidRPr="006507F1" w:rsidRDefault="00891C8C" w:rsidP="00D7281E">
            <w:pPr>
              <w:pStyle w:val="a3"/>
              <w:ind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6507F1">
              <w:rPr>
                <w:rFonts w:ascii="Times New Roman" w:hAnsi="Times New Roman"/>
                <w:b/>
                <w:sz w:val="24"/>
                <w:szCs w:val="24"/>
              </w:rPr>
              <w:t>Прізвище, ім'я та по батькові, номер телефону та адреса електронної пошти особи, яка надає додаткову інформацію з питань проведення конкурсу</w:t>
            </w:r>
          </w:p>
        </w:tc>
        <w:tc>
          <w:tcPr>
            <w:tcW w:w="6628" w:type="dxa"/>
          </w:tcPr>
          <w:p w:rsidR="00891C8C" w:rsidRDefault="00891C8C" w:rsidP="00D7281E">
            <w:pPr>
              <w:pStyle w:val="a3"/>
              <w:ind w:right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Плешкан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Тетяна Іванівна</w:t>
            </w:r>
          </w:p>
          <w:p w:rsidR="00891C8C" w:rsidRDefault="00891C8C" w:rsidP="00D7281E">
            <w:pPr>
              <w:pStyle w:val="a3"/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тел. 22200</w:t>
            </w:r>
          </w:p>
        </w:tc>
      </w:tr>
      <w:tr w:rsidR="00891C8C" w:rsidTr="00D7281E">
        <w:tc>
          <w:tcPr>
            <w:tcW w:w="9571" w:type="dxa"/>
            <w:gridSpan w:val="2"/>
          </w:tcPr>
          <w:p w:rsidR="00891C8C" w:rsidRPr="006507F1" w:rsidRDefault="00891C8C" w:rsidP="00D7281E">
            <w:pPr>
              <w:pStyle w:val="a3"/>
              <w:ind w:righ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507F1">
              <w:rPr>
                <w:rFonts w:ascii="Times New Roman" w:hAnsi="Times New Roman"/>
                <w:b/>
                <w:sz w:val="24"/>
                <w:szCs w:val="24"/>
              </w:rPr>
              <w:t>КВАЛІФІКАЦІЙНІ ВИМОГИ</w:t>
            </w:r>
          </w:p>
        </w:tc>
      </w:tr>
      <w:tr w:rsidR="00891C8C" w:rsidRPr="00A83D11" w:rsidTr="00D7281E">
        <w:tc>
          <w:tcPr>
            <w:tcW w:w="2943" w:type="dxa"/>
          </w:tcPr>
          <w:p w:rsidR="00891C8C" w:rsidRPr="006507F1" w:rsidRDefault="00891C8C" w:rsidP="00D7281E">
            <w:pPr>
              <w:pStyle w:val="a3"/>
              <w:ind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6507F1">
              <w:rPr>
                <w:rFonts w:ascii="Times New Roman" w:hAnsi="Times New Roman"/>
                <w:b/>
                <w:sz w:val="24"/>
                <w:szCs w:val="24"/>
              </w:rPr>
              <w:t>Освіта</w:t>
            </w:r>
          </w:p>
        </w:tc>
        <w:tc>
          <w:tcPr>
            <w:tcW w:w="6628" w:type="dxa"/>
          </w:tcPr>
          <w:p w:rsidR="00891C8C" w:rsidRDefault="00891C8C" w:rsidP="00D7281E">
            <w:pPr>
              <w:pStyle w:val="a3"/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Вища освіта за освітньо-кваліфікаційним рівнем бакалавра, спеціаліста або магістра.</w:t>
            </w:r>
          </w:p>
        </w:tc>
      </w:tr>
      <w:tr w:rsidR="00891C8C" w:rsidRPr="001C2EDE" w:rsidTr="00D7281E">
        <w:tc>
          <w:tcPr>
            <w:tcW w:w="2943" w:type="dxa"/>
          </w:tcPr>
          <w:p w:rsidR="00891C8C" w:rsidRPr="006507F1" w:rsidRDefault="00891C8C" w:rsidP="00D7281E">
            <w:pPr>
              <w:pStyle w:val="a3"/>
              <w:ind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6507F1">
              <w:rPr>
                <w:rFonts w:ascii="Times New Roman" w:hAnsi="Times New Roman"/>
                <w:b/>
                <w:sz w:val="24"/>
                <w:szCs w:val="24"/>
              </w:rPr>
              <w:t>Досвід роботи</w:t>
            </w:r>
          </w:p>
        </w:tc>
        <w:tc>
          <w:tcPr>
            <w:tcW w:w="6628" w:type="dxa"/>
          </w:tcPr>
          <w:p w:rsidR="00891C8C" w:rsidRDefault="00891C8C" w:rsidP="00D7281E">
            <w:pPr>
              <w:pStyle w:val="a3"/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потребує</w:t>
            </w:r>
          </w:p>
        </w:tc>
      </w:tr>
      <w:tr w:rsidR="00891C8C" w:rsidRPr="001C2EDE" w:rsidTr="00D7281E">
        <w:tc>
          <w:tcPr>
            <w:tcW w:w="2943" w:type="dxa"/>
          </w:tcPr>
          <w:p w:rsidR="00891C8C" w:rsidRPr="006507F1" w:rsidRDefault="00891C8C" w:rsidP="00D7281E">
            <w:pPr>
              <w:pStyle w:val="a3"/>
              <w:ind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6507F1">
              <w:rPr>
                <w:rFonts w:ascii="Times New Roman" w:hAnsi="Times New Roman"/>
                <w:b/>
                <w:sz w:val="24"/>
                <w:szCs w:val="24"/>
              </w:rPr>
              <w:t>Володіння державною мовою</w:t>
            </w:r>
          </w:p>
        </w:tc>
        <w:tc>
          <w:tcPr>
            <w:tcW w:w="6628" w:type="dxa"/>
          </w:tcPr>
          <w:p w:rsidR="00891C8C" w:rsidRDefault="00891C8C" w:rsidP="00D7281E">
            <w:pPr>
              <w:pStyle w:val="a3"/>
              <w:ind w:righ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1C8C" w:rsidRPr="001C2EDE" w:rsidTr="00D7281E">
        <w:tc>
          <w:tcPr>
            <w:tcW w:w="9571" w:type="dxa"/>
            <w:gridSpan w:val="2"/>
          </w:tcPr>
          <w:p w:rsidR="00891C8C" w:rsidRPr="006507F1" w:rsidRDefault="00891C8C" w:rsidP="00D7281E">
            <w:pPr>
              <w:pStyle w:val="a3"/>
              <w:ind w:righ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507F1">
              <w:rPr>
                <w:rFonts w:ascii="Times New Roman" w:hAnsi="Times New Roman"/>
                <w:b/>
                <w:sz w:val="24"/>
                <w:szCs w:val="24"/>
              </w:rPr>
              <w:t>ПРОФЕСІЙНА КОМПЕТЕНТНІСТЬ</w:t>
            </w:r>
          </w:p>
        </w:tc>
      </w:tr>
      <w:tr w:rsidR="00891C8C" w:rsidRPr="001C2EDE" w:rsidTr="00D7281E">
        <w:tc>
          <w:tcPr>
            <w:tcW w:w="2943" w:type="dxa"/>
          </w:tcPr>
          <w:p w:rsidR="00891C8C" w:rsidRPr="006507F1" w:rsidRDefault="00891C8C" w:rsidP="00D7281E">
            <w:pPr>
              <w:pStyle w:val="a3"/>
              <w:ind w:righ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507F1">
              <w:rPr>
                <w:rFonts w:ascii="Times New Roman" w:hAnsi="Times New Roman"/>
                <w:b/>
                <w:sz w:val="24"/>
                <w:szCs w:val="24"/>
              </w:rPr>
              <w:t>ВИМОГА</w:t>
            </w:r>
          </w:p>
        </w:tc>
        <w:tc>
          <w:tcPr>
            <w:tcW w:w="6628" w:type="dxa"/>
          </w:tcPr>
          <w:p w:rsidR="00891C8C" w:rsidRPr="006507F1" w:rsidRDefault="00891C8C" w:rsidP="00D7281E">
            <w:pPr>
              <w:pStyle w:val="a3"/>
              <w:ind w:righ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507F1">
              <w:rPr>
                <w:rFonts w:ascii="Times New Roman" w:hAnsi="Times New Roman"/>
                <w:b/>
                <w:sz w:val="24"/>
                <w:szCs w:val="24"/>
              </w:rPr>
              <w:t>КОМПОНЕНТИ ВИМОГИ</w:t>
            </w:r>
          </w:p>
        </w:tc>
      </w:tr>
      <w:tr w:rsidR="00891C8C" w:rsidRPr="001C2EDE" w:rsidTr="00D7281E">
        <w:tc>
          <w:tcPr>
            <w:tcW w:w="2943" w:type="dxa"/>
          </w:tcPr>
          <w:p w:rsidR="00891C8C" w:rsidRPr="006507F1" w:rsidRDefault="00891C8C" w:rsidP="00D7281E">
            <w:pPr>
              <w:pStyle w:val="a3"/>
              <w:ind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6507F1">
              <w:rPr>
                <w:rFonts w:ascii="Times New Roman" w:hAnsi="Times New Roman"/>
                <w:b/>
                <w:sz w:val="24"/>
                <w:szCs w:val="24"/>
              </w:rPr>
              <w:t>Якісне виконання поставлених завдань</w:t>
            </w:r>
          </w:p>
        </w:tc>
        <w:tc>
          <w:tcPr>
            <w:tcW w:w="6628" w:type="dxa"/>
          </w:tcPr>
          <w:p w:rsidR="00891C8C" w:rsidRDefault="00891C8C" w:rsidP="00891C8C">
            <w:pPr>
              <w:pStyle w:val="a3"/>
              <w:numPr>
                <w:ilvl w:val="0"/>
                <w:numId w:val="1"/>
              </w:numPr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вміння працювати з інформацією</w:t>
            </w:r>
          </w:p>
          <w:p w:rsidR="00891C8C" w:rsidRDefault="00891C8C" w:rsidP="00891C8C">
            <w:pPr>
              <w:pStyle w:val="a3"/>
              <w:numPr>
                <w:ilvl w:val="0"/>
                <w:numId w:val="1"/>
              </w:numPr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орієнтація та досягнення кінцевих результатів</w:t>
            </w:r>
          </w:p>
          <w:p w:rsidR="00891C8C" w:rsidRDefault="00891C8C" w:rsidP="00891C8C">
            <w:pPr>
              <w:pStyle w:val="a3"/>
              <w:numPr>
                <w:ilvl w:val="0"/>
                <w:numId w:val="1"/>
              </w:numPr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вміння вирішувати комплексні завдання</w:t>
            </w:r>
          </w:p>
        </w:tc>
      </w:tr>
      <w:tr w:rsidR="00891C8C" w:rsidRPr="00A83D11" w:rsidTr="00D7281E">
        <w:tc>
          <w:tcPr>
            <w:tcW w:w="2943" w:type="dxa"/>
          </w:tcPr>
          <w:p w:rsidR="00891C8C" w:rsidRPr="006507F1" w:rsidRDefault="00891C8C" w:rsidP="00D7281E">
            <w:pPr>
              <w:pStyle w:val="a3"/>
              <w:ind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6507F1">
              <w:rPr>
                <w:rFonts w:ascii="Times New Roman" w:hAnsi="Times New Roman"/>
                <w:b/>
                <w:sz w:val="24"/>
                <w:szCs w:val="24"/>
              </w:rPr>
              <w:t>Командна робота та взаємодія</w:t>
            </w:r>
          </w:p>
        </w:tc>
        <w:tc>
          <w:tcPr>
            <w:tcW w:w="6628" w:type="dxa"/>
          </w:tcPr>
          <w:p w:rsidR="00891C8C" w:rsidRDefault="00891C8C" w:rsidP="00891C8C">
            <w:pPr>
              <w:pStyle w:val="a3"/>
              <w:numPr>
                <w:ilvl w:val="0"/>
                <w:numId w:val="2"/>
              </w:numPr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вміння працювати в команді</w:t>
            </w:r>
          </w:p>
          <w:p w:rsidR="00891C8C" w:rsidRDefault="00891C8C" w:rsidP="00891C8C">
            <w:pPr>
              <w:pStyle w:val="a3"/>
              <w:numPr>
                <w:ilvl w:val="0"/>
                <w:numId w:val="2"/>
              </w:numPr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вміння ефективної співпраці з іншими</w:t>
            </w:r>
          </w:p>
        </w:tc>
      </w:tr>
      <w:tr w:rsidR="00891C8C" w:rsidRPr="001C2EDE" w:rsidTr="00D7281E">
        <w:tc>
          <w:tcPr>
            <w:tcW w:w="2943" w:type="dxa"/>
          </w:tcPr>
          <w:p w:rsidR="00891C8C" w:rsidRPr="006507F1" w:rsidRDefault="00891C8C" w:rsidP="00D7281E">
            <w:pPr>
              <w:pStyle w:val="a3"/>
              <w:ind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6507F1">
              <w:rPr>
                <w:rFonts w:ascii="Times New Roman" w:hAnsi="Times New Roman"/>
                <w:b/>
                <w:sz w:val="24"/>
                <w:szCs w:val="24"/>
              </w:rPr>
              <w:t>Особистісні компетенції</w:t>
            </w:r>
          </w:p>
        </w:tc>
        <w:tc>
          <w:tcPr>
            <w:tcW w:w="6628" w:type="dxa"/>
          </w:tcPr>
          <w:p w:rsidR="00891C8C" w:rsidRDefault="00891C8C" w:rsidP="00891C8C">
            <w:pPr>
              <w:pStyle w:val="a3"/>
              <w:numPr>
                <w:ilvl w:val="0"/>
                <w:numId w:val="3"/>
              </w:numPr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відповідальність</w:t>
            </w:r>
          </w:p>
          <w:p w:rsidR="00891C8C" w:rsidRDefault="00891C8C" w:rsidP="00891C8C">
            <w:pPr>
              <w:pStyle w:val="a3"/>
              <w:numPr>
                <w:ilvl w:val="0"/>
                <w:numId w:val="3"/>
              </w:numPr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уважність до деталей</w:t>
            </w:r>
          </w:p>
          <w:p w:rsidR="00891C8C" w:rsidRDefault="00891C8C" w:rsidP="00891C8C">
            <w:pPr>
              <w:pStyle w:val="a3"/>
              <w:numPr>
                <w:ilvl w:val="0"/>
                <w:numId w:val="3"/>
              </w:numPr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ініціативність</w:t>
            </w:r>
          </w:p>
          <w:p w:rsidR="00891C8C" w:rsidRPr="001C2EDE" w:rsidRDefault="00891C8C" w:rsidP="00891C8C">
            <w:pPr>
              <w:pStyle w:val="a3"/>
              <w:numPr>
                <w:ilvl w:val="0"/>
                <w:numId w:val="3"/>
              </w:numPr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саморозвиток</w:t>
            </w:r>
          </w:p>
        </w:tc>
      </w:tr>
      <w:tr w:rsidR="00891C8C" w:rsidRPr="001C2EDE" w:rsidTr="00D7281E">
        <w:tc>
          <w:tcPr>
            <w:tcW w:w="9571" w:type="dxa"/>
            <w:gridSpan w:val="2"/>
          </w:tcPr>
          <w:p w:rsidR="00891C8C" w:rsidRPr="006507F1" w:rsidRDefault="00891C8C" w:rsidP="00D7281E">
            <w:pPr>
              <w:pStyle w:val="a3"/>
              <w:ind w:righ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507F1">
              <w:rPr>
                <w:rFonts w:ascii="Times New Roman" w:hAnsi="Times New Roman"/>
                <w:b/>
                <w:sz w:val="24"/>
                <w:szCs w:val="24"/>
              </w:rPr>
              <w:t>ПРОФЕСІЙНІ ЗНАННЯ</w:t>
            </w:r>
          </w:p>
        </w:tc>
      </w:tr>
      <w:tr w:rsidR="00891C8C" w:rsidRPr="001C2EDE" w:rsidTr="00D7281E">
        <w:tc>
          <w:tcPr>
            <w:tcW w:w="2943" w:type="dxa"/>
          </w:tcPr>
          <w:p w:rsidR="00891C8C" w:rsidRPr="006507F1" w:rsidRDefault="00891C8C" w:rsidP="00D7281E">
            <w:pPr>
              <w:pStyle w:val="a3"/>
              <w:ind w:righ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507F1">
              <w:rPr>
                <w:rFonts w:ascii="Times New Roman" w:hAnsi="Times New Roman"/>
                <w:b/>
                <w:sz w:val="24"/>
                <w:szCs w:val="24"/>
              </w:rPr>
              <w:t>ВИМОГА</w:t>
            </w:r>
          </w:p>
        </w:tc>
        <w:tc>
          <w:tcPr>
            <w:tcW w:w="6628" w:type="dxa"/>
          </w:tcPr>
          <w:p w:rsidR="00891C8C" w:rsidRPr="006507F1" w:rsidRDefault="00891C8C" w:rsidP="00D7281E">
            <w:pPr>
              <w:pStyle w:val="a3"/>
              <w:ind w:righ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507F1">
              <w:rPr>
                <w:rFonts w:ascii="Times New Roman" w:hAnsi="Times New Roman"/>
                <w:b/>
                <w:sz w:val="24"/>
                <w:szCs w:val="24"/>
              </w:rPr>
              <w:t>КОМПОНЕНТИ ВИМОГИ</w:t>
            </w:r>
          </w:p>
        </w:tc>
      </w:tr>
      <w:tr w:rsidR="00891C8C" w:rsidRPr="001C2EDE" w:rsidTr="00D7281E">
        <w:tc>
          <w:tcPr>
            <w:tcW w:w="2943" w:type="dxa"/>
          </w:tcPr>
          <w:p w:rsidR="00891C8C" w:rsidRPr="006507F1" w:rsidRDefault="00891C8C" w:rsidP="00D7281E">
            <w:pPr>
              <w:pStyle w:val="a3"/>
              <w:ind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6507F1">
              <w:rPr>
                <w:rFonts w:ascii="Times New Roman" w:hAnsi="Times New Roman"/>
                <w:b/>
                <w:sz w:val="24"/>
                <w:szCs w:val="24"/>
              </w:rPr>
              <w:t>Знання законодавства</w:t>
            </w:r>
          </w:p>
        </w:tc>
        <w:tc>
          <w:tcPr>
            <w:tcW w:w="6628" w:type="dxa"/>
          </w:tcPr>
          <w:p w:rsidR="00891C8C" w:rsidRDefault="00891C8C" w:rsidP="00D7281E">
            <w:pPr>
              <w:pStyle w:val="a3"/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Конституція України</w:t>
            </w:r>
          </w:p>
          <w:p w:rsidR="00891C8C" w:rsidRDefault="00891C8C" w:rsidP="00D7281E">
            <w:pPr>
              <w:pStyle w:val="a3"/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Закон України "Про місцеве самоврядування в Україні"</w:t>
            </w:r>
          </w:p>
          <w:p w:rsidR="00891C8C" w:rsidRDefault="00891C8C" w:rsidP="00D7281E">
            <w:pPr>
              <w:pStyle w:val="a3"/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Закон України "Про запобігання корупції"</w:t>
            </w:r>
          </w:p>
        </w:tc>
      </w:tr>
      <w:tr w:rsidR="00891C8C" w:rsidRPr="00A83D11" w:rsidTr="00D7281E">
        <w:tc>
          <w:tcPr>
            <w:tcW w:w="2943" w:type="dxa"/>
          </w:tcPr>
          <w:p w:rsidR="00891C8C" w:rsidRPr="006507F1" w:rsidRDefault="00891C8C" w:rsidP="00D7281E">
            <w:pPr>
              <w:pStyle w:val="a3"/>
              <w:ind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6507F1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Знання спеціального законодавства, що пов'язане із завданнями та змістом роботи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начальника відділу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енергоменеджменту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та господарського забезпечення</w:t>
            </w:r>
            <w:r w:rsidRPr="006507F1">
              <w:rPr>
                <w:rFonts w:ascii="Times New Roman" w:hAnsi="Times New Roman"/>
                <w:b/>
                <w:sz w:val="24"/>
                <w:szCs w:val="24"/>
              </w:rPr>
              <w:t xml:space="preserve"> відповідно до посадової інструкції (положення про структурний підрозділ)</w:t>
            </w:r>
          </w:p>
        </w:tc>
        <w:tc>
          <w:tcPr>
            <w:tcW w:w="6628" w:type="dxa"/>
          </w:tcPr>
          <w:p w:rsidR="00891C8C" w:rsidRPr="0068648A" w:rsidRDefault="00891C8C" w:rsidP="00D7281E">
            <w:pPr>
              <w:pStyle w:val="a3"/>
              <w:ind w:right="0"/>
              <w:rPr>
                <w:rFonts w:ascii="Times New Roman" w:hAnsi="Times New Roman"/>
                <w:sz w:val="24"/>
                <w:szCs w:val="24"/>
              </w:rPr>
            </w:pPr>
            <w:r w:rsidRPr="0068648A">
              <w:rPr>
                <w:rFonts w:ascii="Times New Roman" w:hAnsi="Times New Roman"/>
                <w:sz w:val="24"/>
                <w:szCs w:val="24"/>
              </w:rPr>
              <w:t xml:space="preserve">У своїй діяльності відділ керується Конституцією та законами України, актами Президента України, Кабінету Міністрів України, наказами міністерств, інших центральних органів виконавчої влади,  рішеннями </w:t>
            </w:r>
            <w:proofErr w:type="spellStart"/>
            <w:r w:rsidRPr="0068648A">
              <w:rPr>
                <w:rFonts w:ascii="Times New Roman" w:hAnsi="Times New Roman"/>
                <w:sz w:val="24"/>
                <w:szCs w:val="24"/>
              </w:rPr>
              <w:t>Кіцманської</w:t>
            </w:r>
            <w:proofErr w:type="spellEnd"/>
            <w:r w:rsidRPr="0068648A">
              <w:rPr>
                <w:rFonts w:ascii="Times New Roman" w:hAnsi="Times New Roman"/>
                <w:sz w:val="24"/>
                <w:szCs w:val="24"/>
              </w:rPr>
              <w:t xml:space="preserve"> міської ради та її виконавчого комітету, розпорядженнями міського голови, іншими нормативними актами, що регулюють повноваження у сфері господарювання та енергетики</w:t>
            </w:r>
          </w:p>
        </w:tc>
      </w:tr>
    </w:tbl>
    <w:p w:rsidR="00891C8C" w:rsidRPr="006457BC" w:rsidRDefault="00891C8C" w:rsidP="00891C8C">
      <w:pPr>
        <w:pStyle w:val="a3"/>
        <w:ind w:right="0"/>
        <w:jc w:val="center"/>
        <w:rPr>
          <w:rFonts w:ascii="Times New Roman" w:hAnsi="Times New Roman"/>
          <w:sz w:val="24"/>
          <w:szCs w:val="24"/>
        </w:rPr>
      </w:pPr>
    </w:p>
    <w:p w:rsidR="009276E8" w:rsidRPr="00891C8C" w:rsidRDefault="009276E8">
      <w:pPr>
        <w:rPr>
          <w:lang w:val="uk-UA"/>
        </w:rPr>
      </w:pPr>
    </w:p>
    <w:sectPr w:rsidR="009276E8" w:rsidRPr="00891C8C" w:rsidSect="00F41E2C">
      <w:pgSz w:w="11906" w:h="16838"/>
      <w:pgMar w:top="1134" w:right="850" w:bottom="1134" w:left="1701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460D2"/>
    <w:multiLevelType w:val="hybridMultilevel"/>
    <w:tmpl w:val="39AE2F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A46509F"/>
    <w:multiLevelType w:val="hybridMultilevel"/>
    <w:tmpl w:val="A7B2FF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281077C"/>
    <w:multiLevelType w:val="hybridMultilevel"/>
    <w:tmpl w:val="9CB41B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91C8C"/>
    <w:rsid w:val="006864E1"/>
    <w:rsid w:val="00891C8C"/>
    <w:rsid w:val="009276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1C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891C8C"/>
    <w:pPr>
      <w:ind w:right="-341"/>
    </w:pPr>
    <w:rPr>
      <w:rFonts w:ascii="Arial" w:hAnsi="Arial"/>
      <w:sz w:val="20"/>
      <w:szCs w:val="20"/>
      <w:lang w:val="uk-UA"/>
    </w:rPr>
  </w:style>
  <w:style w:type="character" w:customStyle="1" w:styleId="a4">
    <w:name w:val="Основной текст Знак"/>
    <w:basedOn w:val="a0"/>
    <w:link w:val="a3"/>
    <w:rsid w:val="00891C8C"/>
    <w:rPr>
      <w:rFonts w:ascii="Arial" w:eastAsia="Times New Roman" w:hAnsi="Arial" w:cs="Times New Roman"/>
      <w:sz w:val="20"/>
      <w:szCs w:val="20"/>
      <w:lang w:eastAsia="ru-RU"/>
    </w:rPr>
  </w:style>
  <w:style w:type="table" w:styleId="a5">
    <w:name w:val="Table Grid"/>
    <w:basedOn w:val="a1"/>
    <w:rsid w:val="00891C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2747</Words>
  <Characters>1566</Characters>
  <Application>Microsoft Office Word</Application>
  <DocSecurity>0</DocSecurity>
  <Lines>13</Lines>
  <Paragraphs>8</Paragraphs>
  <ScaleCrop>false</ScaleCrop>
  <Company>diakov.net</Company>
  <LinksUpToDate>false</LinksUpToDate>
  <CharactersWithSpaces>4305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2021-01-11T12:44:00Z</dcterms:created>
  <dcterms:modified xsi:type="dcterms:W3CDTF">2021-01-11T12:44:00Z</dcterms:modified>
</cp:coreProperties>
</file>