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E8" w:rsidRDefault="00C2080A" w:rsidP="00C208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80A">
        <w:rPr>
          <w:rFonts w:ascii="Times New Roman" w:hAnsi="Times New Roman" w:cs="Times New Roman"/>
          <w:b/>
          <w:sz w:val="28"/>
          <w:szCs w:val="28"/>
        </w:rPr>
        <w:t>Оголошення</w:t>
      </w:r>
    </w:p>
    <w:p w:rsidR="00C2080A" w:rsidRDefault="00C2080A" w:rsidP="00C208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Виконавчий комітет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оголошує конкурс на заміщення:</w:t>
      </w:r>
    </w:p>
    <w:p w:rsidR="00C2080A" w:rsidRDefault="00C2080A" w:rsidP="00C2080A">
      <w:pPr>
        <w:rPr>
          <w:rStyle w:val="rvts9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Вакантної посади </w:t>
      </w:r>
      <w:r w:rsidR="00096BD3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провідного спеціаліста з питань інвестицій відділу економічного розвитку та інвестиційної діяльності </w:t>
      </w:r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proofErr w:type="spellStart"/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p w:rsidR="00096BD3" w:rsidRPr="00096BD3" w:rsidRDefault="00C2080A" w:rsidP="00DF3053">
      <w:pPr>
        <w:jc w:val="both"/>
        <w:rPr>
          <w:rFonts w:ascii="Times New Roman" w:hAnsi="Times New Roman" w:cs="Times New Roman"/>
          <w:sz w:val="24"/>
          <w:szCs w:val="24"/>
        </w:rPr>
      </w:pPr>
      <w:r w:rsidRPr="00C2080A">
        <w:rPr>
          <w:rStyle w:val="rvts9"/>
          <w:rFonts w:ascii="Times New Roman" w:hAnsi="Times New Roman" w:cs="Times New Roman"/>
          <w:sz w:val="24"/>
          <w:szCs w:val="24"/>
          <w:u w:val="single"/>
        </w:rPr>
        <w:t>Кваліфікаційні вимоги</w:t>
      </w:r>
      <w:r w:rsidRPr="00C2080A">
        <w:rPr>
          <w:rStyle w:val="rvts9"/>
          <w:rFonts w:ascii="Times New Roman" w:hAnsi="Times New Roman" w:cs="Times New Roman"/>
          <w:sz w:val="24"/>
          <w:szCs w:val="24"/>
        </w:rPr>
        <w:t xml:space="preserve">: </w:t>
      </w:r>
      <w:r w:rsidR="00096BD3" w:rsidRPr="00096BD3">
        <w:rPr>
          <w:rStyle w:val="rvts9"/>
          <w:rFonts w:ascii="Times New Roman" w:hAnsi="Times New Roman" w:cs="Times New Roman"/>
          <w:sz w:val="24"/>
          <w:szCs w:val="24"/>
        </w:rPr>
        <w:t xml:space="preserve">громадянство України, </w:t>
      </w:r>
      <w:r w:rsidR="00096BD3" w:rsidRPr="00096BD3">
        <w:rPr>
          <w:rFonts w:ascii="Times New Roman" w:hAnsi="Times New Roman" w:cs="Times New Roman"/>
          <w:sz w:val="24"/>
          <w:szCs w:val="24"/>
        </w:rPr>
        <w:t xml:space="preserve">вища освіта відповідного професійного спрямування за освітньо-кваліфікаційним рівнем магістр чи спеціаліст, </w:t>
      </w:r>
      <w:r w:rsidR="00096BD3" w:rsidRPr="00096B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96BD3" w:rsidRPr="00096BD3">
        <w:rPr>
          <w:rFonts w:ascii="Times New Roman" w:hAnsi="Times New Roman" w:cs="Times New Roman"/>
          <w:sz w:val="24"/>
          <w:szCs w:val="24"/>
        </w:rPr>
        <w:t>досконале володіння державною українською мовою, володіння знаннями чинного законодавства України, володіння навиками ПК</w:t>
      </w:r>
      <w:r w:rsidR="00096BD3">
        <w:rPr>
          <w:rFonts w:ascii="Times New Roman" w:hAnsi="Times New Roman" w:cs="Times New Roman"/>
          <w:sz w:val="24"/>
          <w:szCs w:val="24"/>
        </w:rPr>
        <w:t>.</w:t>
      </w:r>
    </w:p>
    <w:p w:rsidR="00C2080A" w:rsidRDefault="00C2080A" w:rsidP="00C2080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Претенденти подають: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заяву на участь у конкурсі,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паспорта,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ідентифікаційного коду,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документ про освіту,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автобіографію,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фото розміром 3х4 см,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заповнену картку форми П2-ДС,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декларацію про доходи за 2018 рік,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військовий квиток,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письмова згода на обробку персональних даних.</w:t>
      </w: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>Документи приймаються протягом 30 дні</w:t>
      </w:r>
      <w:r w:rsidR="00096BD3">
        <w:rPr>
          <w:rStyle w:val="rvts9"/>
        </w:rPr>
        <w:t>в із дня оголошення, тобто до 22</w:t>
      </w:r>
      <w:r>
        <w:rPr>
          <w:rStyle w:val="rvts9"/>
        </w:rPr>
        <w:t>.10.2019 року. Звертатись за адресою: м. Кіцмань, вул. Незалежності 57, тел. 2-22-00.</w:t>
      </w: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5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C2080A" w:rsidRP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Pr="00C2080A" w:rsidRDefault="00C2080A" w:rsidP="00C2080A">
      <w:pPr>
        <w:rPr>
          <w:rFonts w:ascii="Times New Roman" w:hAnsi="Times New Roman" w:cs="Times New Roman"/>
          <w:sz w:val="24"/>
          <w:szCs w:val="24"/>
        </w:rPr>
      </w:pPr>
    </w:p>
    <w:sectPr w:rsidR="00C2080A" w:rsidRPr="00C2080A" w:rsidSect="009276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637C6"/>
    <w:multiLevelType w:val="hybridMultilevel"/>
    <w:tmpl w:val="74160636"/>
    <w:lvl w:ilvl="0" w:tplc="E38AC7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2080A"/>
    <w:rsid w:val="00096BD3"/>
    <w:rsid w:val="00110675"/>
    <w:rsid w:val="003C5B04"/>
    <w:rsid w:val="009276E8"/>
    <w:rsid w:val="00C2080A"/>
    <w:rsid w:val="00DF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C2080A"/>
  </w:style>
  <w:style w:type="paragraph" w:styleId="a3">
    <w:name w:val="List Paragraph"/>
    <w:basedOn w:val="a"/>
    <w:uiPriority w:val="34"/>
    <w:qFormat/>
    <w:rsid w:val="00C2080A"/>
    <w:pPr>
      <w:ind w:left="720"/>
      <w:contextualSpacing/>
    </w:pPr>
  </w:style>
  <w:style w:type="paragraph" w:styleId="a4">
    <w:name w:val="Normal (Web)"/>
    <w:basedOn w:val="a"/>
    <w:rsid w:val="00C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ody Text"/>
    <w:basedOn w:val="a"/>
    <w:link w:val="a6"/>
    <w:rsid w:val="00C2080A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2080A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639</Words>
  <Characters>365</Characters>
  <Application>Microsoft Office Word</Application>
  <DocSecurity>0</DocSecurity>
  <Lines>3</Lines>
  <Paragraphs>2</Paragraphs>
  <ScaleCrop>false</ScaleCrop>
  <Company>diakov.net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2019-09-23T08:48:00Z</cp:lastPrinted>
  <dcterms:created xsi:type="dcterms:W3CDTF">2019-09-03T09:32:00Z</dcterms:created>
  <dcterms:modified xsi:type="dcterms:W3CDTF">2019-09-23T08:48:00Z</dcterms:modified>
</cp:coreProperties>
</file>