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A51680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2B5A33" w:rsidP="00A51680">
      <w:pPr>
        <w:pStyle w:val="1"/>
        <w:widowControl w:val="0"/>
        <w:jc w:val="center"/>
        <w:rPr>
          <w:sz w:val="28"/>
          <w:lang w:val="uk-UA"/>
        </w:rPr>
      </w:pPr>
      <w:r w:rsidRPr="002B5A33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B03EE3" w:rsidRPr="002A2E1F" w:rsidRDefault="00B03EE3" w:rsidP="00B03EE3">
      <w:pPr>
        <w:pStyle w:val="1"/>
        <w:widowControl w:val="0"/>
        <w:jc w:val="center"/>
        <w:rPr>
          <w:b/>
          <w:sz w:val="24"/>
          <w:szCs w:val="24"/>
          <w:lang w:val="uk-UA"/>
        </w:rPr>
      </w:pPr>
      <w:r w:rsidRPr="002A2E1F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2A2E1F">
        <w:rPr>
          <w:b/>
          <w:sz w:val="24"/>
          <w:szCs w:val="24"/>
          <w:lang w:val="uk-UA"/>
        </w:rPr>
        <w:t>Н</w:t>
      </w:r>
      <w:proofErr w:type="spellEnd"/>
      <w:r w:rsidRPr="002A2E1F">
        <w:rPr>
          <w:b/>
          <w:sz w:val="24"/>
          <w:szCs w:val="24"/>
          <w:lang w:val="uk-UA"/>
        </w:rPr>
        <w:t xml:space="preserve"> Я</w:t>
      </w:r>
      <w:r>
        <w:rPr>
          <w:b/>
          <w:sz w:val="24"/>
          <w:szCs w:val="24"/>
          <w:lang w:val="uk-UA"/>
        </w:rPr>
        <w:t xml:space="preserve">  №355/12</w:t>
      </w:r>
    </w:p>
    <w:p w:rsidR="00B03EE3" w:rsidRPr="00851ACA" w:rsidRDefault="00B03EE3" w:rsidP="00B03EE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B03EE3" w:rsidRPr="001B5485" w:rsidRDefault="00B03EE3" w:rsidP="00B03EE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 xml:space="preserve">XVII </w:t>
      </w:r>
      <w:r w:rsidRPr="001B5485">
        <w:rPr>
          <w:rFonts w:ascii="Times New Roman" w:hAnsi="Times New Roman"/>
          <w:bCs/>
          <w:szCs w:val="24"/>
        </w:rPr>
        <w:t xml:space="preserve"> </w:t>
      </w:r>
      <w:r w:rsidRPr="001B5485">
        <w:rPr>
          <w:rFonts w:ascii="Times New Roman" w:hAnsi="Times New Roman"/>
          <w:szCs w:val="24"/>
        </w:rPr>
        <w:t xml:space="preserve">сесії </w:t>
      </w:r>
      <w:proofErr w:type="spellStart"/>
      <w:r w:rsidRPr="001B5485">
        <w:rPr>
          <w:rFonts w:ascii="Times New Roman" w:hAnsi="Times New Roman"/>
          <w:szCs w:val="24"/>
        </w:rPr>
        <w:t>Кіцманської</w:t>
      </w:r>
      <w:proofErr w:type="spellEnd"/>
      <w:r w:rsidRPr="001B5485">
        <w:rPr>
          <w:rFonts w:ascii="Times New Roman" w:hAnsi="Times New Roman"/>
          <w:szCs w:val="24"/>
        </w:rPr>
        <w:t xml:space="preserve"> міської ради </w:t>
      </w:r>
      <w:r w:rsidRPr="001B5485">
        <w:rPr>
          <w:rFonts w:ascii="Times New Roman" w:hAnsi="Times New Roman"/>
          <w:szCs w:val="24"/>
          <w:lang w:val="en-US"/>
        </w:rPr>
        <w:t>V</w:t>
      </w:r>
      <w:r w:rsidRPr="001B5485">
        <w:rPr>
          <w:rFonts w:ascii="Times New Roman" w:hAnsi="Times New Roman"/>
          <w:szCs w:val="24"/>
        </w:rPr>
        <w:t>ІІ скликання</w:t>
      </w:r>
    </w:p>
    <w:p w:rsidR="00B03EE3" w:rsidRPr="00851ACA" w:rsidRDefault="00B03EE3" w:rsidP="00B03EE3">
      <w:pPr>
        <w:pStyle w:val="Normal2"/>
        <w:widowControl w:val="0"/>
        <w:rPr>
          <w:rFonts w:ascii="Times New Roman" w:hAnsi="Times New Roman"/>
        </w:rPr>
      </w:pPr>
    </w:p>
    <w:p w:rsidR="00B03EE3" w:rsidRDefault="00B03EE3" w:rsidP="00B03EE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від </w:t>
      </w:r>
      <w:r w:rsidRPr="003B4D6D">
        <w:rPr>
          <w:rFonts w:ascii="Times New Roman" w:hAnsi="Times New Roman"/>
        </w:rPr>
        <w:t>20.12.</w:t>
      </w:r>
      <w:r>
        <w:rPr>
          <w:rFonts w:ascii="Times New Roman" w:hAnsi="Times New Roman"/>
        </w:rPr>
        <w:t xml:space="preserve"> 2018 року                                                                                               м. Кіцмань</w:t>
      </w:r>
    </w:p>
    <w:p w:rsidR="00B03EE3" w:rsidRDefault="00B03EE3" w:rsidP="00E30A24">
      <w:pPr>
        <w:jc w:val="both"/>
        <w:rPr>
          <w:rStyle w:val="af"/>
          <w:iCs/>
          <w:lang w:val="uk-UA"/>
        </w:rPr>
      </w:pPr>
    </w:p>
    <w:p w:rsidR="00E30A24" w:rsidRDefault="00973038" w:rsidP="00B03EE3">
      <w:pPr>
        <w:ind w:left="567"/>
        <w:jc w:val="both"/>
        <w:rPr>
          <w:rStyle w:val="af"/>
          <w:iCs/>
          <w:lang w:val="uk-UA"/>
        </w:rPr>
      </w:pPr>
      <w:r>
        <w:rPr>
          <w:rStyle w:val="af"/>
          <w:iCs/>
          <w:lang w:val="uk-UA"/>
        </w:rPr>
        <w:t xml:space="preserve">Про </w:t>
      </w:r>
      <w:r w:rsidR="00733615">
        <w:rPr>
          <w:rStyle w:val="af"/>
          <w:iCs/>
          <w:lang w:val="uk-UA"/>
        </w:rPr>
        <w:t xml:space="preserve">затвердження </w:t>
      </w:r>
      <w:r w:rsidR="00E30A24" w:rsidRPr="00E30A24">
        <w:rPr>
          <w:rStyle w:val="af"/>
          <w:iCs/>
          <w:lang w:val="uk-UA"/>
        </w:rPr>
        <w:t xml:space="preserve">Програми економічного </w:t>
      </w:r>
    </w:p>
    <w:p w:rsidR="00E30A24" w:rsidRDefault="00E30A24" w:rsidP="00B03EE3">
      <w:pPr>
        <w:ind w:left="567"/>
        <w:jc w:val="both"/>
        <w:rPr>
          <w:rStyle w:val="af"/>
          <w:iCs/>
          <w:lang w:val="uk-UA"/>
        </w:rPr>
      </w:pPr>
      <w:r w:rsidRPr="00E30A24">
        <w:rPr>
          <w:rStyle w:val="af"/>
          <w:iCs/>
          <w:lang w:val="uk-UA"/>
        </w:rPr>
        <w:t xml:space="preserve">і соціального розвитку Кіцманської </w:t>
      </w:r>
    </w:p>
    <w:p w:rsidR="00E30A24" w:rsidRPr="00E30A24" w:rsidRDefault="00E30A24" w:rsidP="00B03EE3">
      <w:pPr>
        <w:ind w:left="567"/>
        <w:jc w:val="both"/>
        <w:rPr>
          <w:rStyle w:val="af"/>
          <w:iCs/>
          <w:lang w:val="uk-UA"/>
        </w:rPr>
      </w:pPr>
      <w:r w:rsidRPr="00E30A24">
        <w:rPr>
          <w:rStyle w:val="af"/>
          <w:iCs/>
          <w:lang w:val="uk-UA"/>
        </w:rPr>
        <w:t>об’єднаної територіальної громади на 2019 рік</w:t>
      </w:r>
    </w:p>
    <w:p w:rsidR="00C00B8D" w:rsidRPr="00E30A24" w:rsidRDefault="00C00B8D" w:rsidP="00E30A24">
      <w:pPr>
        <w:widowControl w:val="0"/>
        <w:jc w:val="both"/>
        <w:rPr>
          <w:rStyle w:val="af"/>
          <w:iCs/>
          <w:lang w:val="uk-UA"/>
        </w:rPr>
      </w:pPr>
    </w:p>
    <w:p w:rsidR="00733615" w:rsidRPr="00C00B8D" w:rsidRDefault="00733615" w:rsidP="00B03EE3">
      <w:pPr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>та інвестиційної діяльності виконавчого комітету Кіцманської міської ради</w:t>
      </w:r>
      <w:r w:rsidRPr="00733615">
        <w:rPr>
          <w:lang w:val="uk-UA"/>
        </w:rPr>
        <w:t xml:space="preserve"> про </w:t>
      </w:r>
      <w:r>
        <w:rPr>
          <w:lang w:val="uk-UA"/>
        </w:rPr>
        <w:t xml:space="preserve">затвердження </w:t>
      </w:r>
      <w:r w:rsidR="00E30A24" w:rsidRPr="00E30A24">
        <w:rPr>
          <w:lang w:val="uk-UA"/>
        </w:rPr>
        <w:t>Програми економічного і соціального розвитку Кіцманської об’єднаної територіальної громади на 2019 рік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 w:rsidR="00E30A24" w:rsidRPr="00E30A24">
        <w:rPr>
          <w:lang w:val="uk-UA"/>
        </w:rPr>
        <w:t>постійних комісій</w:t>
      </w:r>
      <w:r w:rsidRPr="00733615">
        <w:rPr>
          <w:lang w:val="uk-UA"/>
        </w:rPr>
        <w:t xml:space="preserve">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B03EE3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733615">
      <w:pPr>
        <w:jc w:val="both"/>
        <w:rPr>
          <w:lang w:val="uk-UA"/>
        </w:rPr>
      </w:pPr>
    </w:p>
    <w:p w:rsidR="00733615" w:rsidRPr="00C00B8D" w:rsidRDefault="00733615" w:rsidP="00BE1A84">
      <w:pPr>
        <w:ind w:firstLine="709"/>
        <w:jc w:val="both"/>
        <w:rPr>
          <w:lang w:val="uk-UA"/>
        </w:rPr>
      </w:pPr>
      <w:r w:rsidRPr="00C00B8D">
        <w:rPr>
          <w:lang w:val="uk-UA"/>
        </w:rPr>
        <w:t xml:space="preserve">1. Інформацію </w:t>
      </w:r>
      <w:proofErr w:type="spellStart"/>
      <w:r w:rsidRPr="00C00B8D">
        <w:rPr>
          <w:lang w:val="uk-UA"/>
        </w:rPr>
        <w:t>Семенюка</w:t>
      </w:r>
      <w:proofErr w:type="spellEnd"/>
      <w:r w:rsidRPr="00C00B8D">
        <w:rPr>
          <w:lang w:val="uk-UA"/>
        </w:rPr>
        <w:t xml:space="preserve"> І.В., </w:t>
      </w:r>
      <w:r w:rsidR="00BE1A84" w:rsidRPr="00733615">
        <w:rPr>
          <w:lang w:val="uk-UA"/>
        </w:rPr>
        <w:t xml:space="preserve">начальника відділу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про </w:t>
      </w:r>
      <w:r w:rsidR="00BE1A84">
        <w:rPr>
          <w:lang w:val="uk-UA"/>
        </w:rPr>
        <w:t xml:space="preserve">затвердження </w:t>
      </w:r>
      <w:r w:rsidR="00E30A24" w:rsidRPr="00E30A24">
        <w:rPr>
          <w:lang w:val="uk-UA"/>
        </w:rPr>
        <w:t>Програми економічного і соціального розвитку Кіцманської об’єднаної територіальної громади на 2019 рік</w:t>
      </w:r>
      <w:r w:rsidR="00E30A24" w:rsidRPr="00C00B8D">
        <w:rPr>
          <w:lang w:val="uk-UA"/>
        </w:rPr>
        <w:t xml:space="preserve"> </w:t>
      </w:r>
      <w:r w:rsidRPr="00C00B8D">
        <w:rPr>
          <w:lang w:val="uk-UA"/>
        </w:rPr>
        <w:t xml:space="preserve">взяти до відома. </w:t>
      </w:r>
    </w:p>
    <w:p w:rsidR="00733615" w:rsidRPr="00E30A24" w:rsidRDefault="00733615" w:rsidP="00BE1A84">
      <w:pPr>
        <w:ind w:firstLine="709"/>
        <w:jc w:val="both"/>
        <w:rPr>
          <w:lang w:val="uk-UA"/>
        </w:rPr>
      </w:pPr>
      <w:r w:rsidRPr="00E30A24">
        <w:rPr>
          <w:lang w:val="uk-UA"/>
        </w:rPr>
        <w:t xml:space="preserve">2. Затвердити </w:t>
      </w:r>
      <w:r w:rsidR="00C00B8D" w:rsidRPr="00E30A24">
        <w:rPr>
          <w:lang w:val="uk-UA"/>
        </w:rPr>
        <w:t>Програм</w:t>
      </w:r>
      <w:r w:rsidR="00E30A24" w:rsidRPr="00E30A24">
        <w:rPr>
          <w:lang w:val="uk-UA"/>
        </w:rPr>
        <w:t>у</w:t>
      </w:r>
      <w:r w:rsidR="00C00B8D" w:rsidRPr="00E30A24">
        <w:rPr>
          <w:lang w:val="uk-UA"/>
        </w:rPr>
        <w:t xml:space="preserve"> </w:t>
      </w:r>
      <w:r w:rsidR="00E30A24" w:rsidRPr="00E30A24">
        <w:rPr>
          <w:lang w:val="uk-UA"/>
        </w:rPr>
        <w:t>економічного і соціального розвитку Кіцманської об’єднаної територіальної громади на 2019 рік</w:t>
      </w:r>
      <w:r w:rsidRPr="00E30A24">
        <w:rPr>
          <w:lang w:val="uk-UA"/>
        </w:rPr>
        <w:t>, що додається.</w:t>
      </w:r>
    </w:p>
    <w:p w:rsidR="00733615" w:rsidRPr="00E30A24" w:rsidRDefault="00733615" w:rsidP="00BE1A84">
      <w:pPr>
        <w:ind w:firstLine="709"/>
        <w:jc w:val="both"/>
        <w:rPr>
          <w:lang w:val="uk-UA"/>
        </w:rPr>
      </w:pPr>
      <w:r w:rsidRPr="00E30A24">
        <w:rPr>
          <w:lang w:val="uk-UA"/>
        </w:rPr>
        <w:t xml:space="preserve">3. </w:t>
      </w:r>
      <w:r w:rsidR="00BE1A84">
        <w:rPr>
          <w:lang w:val="uk-UA"/>
        </w:rPr>
        <w:t>В</w:t>
      </w:r>
      <w:r w:rsidR="00BE1A84" w:rsidRPr="00733615">
        <w:rPr>
          <w:lang w:val="uk-UA"/>
        </w:rPr>
        <w:t xml:space="preserve">ідділу економічного розвитку </w:t>
      </w:r>
      <w:r w:rsidR="00BE1A84">
        <w:rPr>
          <w:lang w:val="uk-UA"/>
        </w:rPr>
        <w:t>та інвестиційної діяльності виконавчого комітету Кіцманської міської ради</w:t>
      </w:r>
      <w:r w:rsidR="00BE1A84" w:rsidRPr="00733615">
        <w:rPr>
          <w:lang w:val="uk-UA"/>
        </w:rPr>
        <w:t xml:space="preserve"> </w:t>
      </w:r>
      <w:r w:rsidRPr="00E30A24">
        <w:rPr>
          <w:lang w:val="uk-UA"/>
        </w:rPr>
        <w:t xml:space="preserve">проінформувати </w:t>
      </w:r>
      <w:r w:rsidR="00BE1A84">
        <w:rPr>
          <w:lang w:val="uk-UA"/>
        </w:rPr>
        <w:t>міську</w:t>
      </w:r>
      <w:r w:rsidRPr="00E30A24">
        <w:rPr>
          <w:lang w:val="uk-UA"/>
        </w:rPr>
        <w:t xml:space="preserve"> раду про хід виконання </w:t>
      </w:r>
      <w:r w:rsidR="00C00B8D" w:rsidRPr="00E30A24">
        <w:rPr>
          <w:lang w:val="uk-UA"/>
        </w:rPr>
        <w:t xml:space="preserve">Програми </w:t>
      </w:r>
      <w:r w:rsidR="00E30A24" w:rsidRPr="00E30A24">
        <w:rPr>
          <w:lang w:val="uk-UA"/>
        </w:rPr>
        <w:t>економічного і соціального розвитку Кіцманської об’єднаної територіальної громади на 2019 рік</w:t>
      </w:r>
      <w:r w:rsidR="00C00B8D" w:rsidRPr="00E30A24">
        <w:rPr>
          <w:lang w:val="uk-UA"/>
        </w:rPr>
        <w:t xml:space="preserve"> </w:t>
      </w:r>
      <w:r w:rsidR="00BE1A84" w:rsidRPr="00E30A24">
        <w:rPr>
          <w:lang w:val="uk-UA"/>
        </w:rPr>
        <w:t>у першому кварталі 2</w:t>
      </w:r>
      <w:r w:rsidR="00BE1A84">
        <w:rPr>
          <w:lang w:val="uk-UA"/>
        </w:rPr>
        <w:t>019</w:t>
      </w:r>
      <w:r w:rsidRPr="00E30A24">
        <w:rPr>
          <w:lang w:val="uk-UA"/>
        </w:rPr>
        <w:t xml:space="preserve"> та 20</w:t>
      </w:r>
      <w:r w:rsidR="00BE1A84">
        <w:rPr>
          <w:lang w:val="uk-UA"/>
        </w:rPr>
        <w:t>20</w:t>
      </w:r>
      <w:r w:rsidRPr="00E30A24">
        <w:rPr>
          <w:lang w:val="uk-UA"/>
        </w:rPr>
        <w:t xml:space="preserve"> рок</w:t>
      </w:r>
      <w:r w:rsidR="00BE1A84">
        <w:rPr>
          <w:lang w:val="uk-UA"/>
        </w:rPr>
        <w:t>ах</w:t>
      </w:r>
      <w:r w:rsidRPr="00E30A24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lang w:val="uk-UA"/>
        </w:rPr>
      </w:pPr>
      <w:r>
        <w:rPr>
          <w:bCs/>
          <w:lang w:val="uk-UA"/>
        </w:rPr>
        <w:t xml:space="preserve">4. </w:t>
      </w:r>
      <w:r w:rsidRPr="00B03EE3">
        <w:rPr>
          <w:bCs/>
          <w:lang w:val="uk-UA"/>
        </w:rPr>
        <w:t>Контроль за виконанням рішення покласти на постійну комісію</w:t>
      </w:r>
      <w:r w:rsidRPr="00B03EE3">
        <w:rPr>
          <w:lang w:val="uk-UA"/>
        </w:rPr>
        <w:t xml:space="preserve"> </w:t>
      </w:r>
      <w:r w:rsidRPr="00B03EE3">
        <w:rPr>
          <w:bCs/>
          <w:lang w:val="uk-UA"/>
        </w:rPr>
        <w:t>з питань планування бюджету та фінансів, соціально-економічного розвитку (Я.</w:t>
      </w:r>
      <w:proofErr w:type="spellStart"/>
      <w:r w:rsidRPr="00B03EE3">
        <w:rPr>
          <w:bCs/>
          <w:lang w:val="uk-UA"/>
        </w:rPr>
        <w:t>Яремій</w:t>
      </w:r>
      <w:proofErr w:type="spellEnd"/>
      <w:r w:rsidRPr="00B03EE3">
        <w:rPr>
          <w:bCs/>
          <w:lang w:val="uk-UA"/>
        </w:rPr>
        <w:t>) та першого заступника міського голови з питань діяльності виконавчих органів О.</w:t>
      </w:r>
      <w:proofErr w:type="spellStart"/>
      <w:r w:rsidRPr="00B03EE3">
        <w:rPr>
          <w:bCs/>
          <w:lang w:val="uk-UA"/>
        </w:rPr>
        <w:t>Марусяка</w:t>
      </w:r>
      <w:proofErr w:type="spellEnd"/>
      <w:r w:rsidRPr="00B03EE3">
        <w:rPr>
          <w:lang w:val="uk-UA"/>
        </w:rPr>
        <w:t>.</w:t>
      </w:r>
    </w:p>
    <w:p w:rsidR="00BE1A84" w:rsidRDefault="00BE1A84" w:rsidP="00BE1A84">
      <w:pPr>
        <w:ind w:firstLine="709"/>
        <w:jc w:val="both"/>
        <w:rPr>
          <w:sz w:val="40"/>
          <w:lang w:val="uk-UA"/>
        </w:rPr>
      </w:pPr>
    </w:p>
    <w:p w:rsidR="00C00B8D" w:rsidRDefault="00C00B8D" w:rsidP="00BE1A84">
      <w:pPr>
        <w:ind w:firstLine="709"/>
        <w:jc w:val="both"/>
        <w:rPr>
          <w:sz w:val="40"/>
          <w:lang w:val="uk-UA"/>
        </w:rPr>
      </w:pPr>
    </w:p>
    <w:p w:rsidR="00691A9E" w:rsidRPr="00BE1A84" w:rsidRDefault="00BE1A84" w:rsidP="00BE1A84">
      <w:pPr>
        <w:jc w:val="center"/>
        <w:rPr>
          <w:b/>
          <w:bCs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RPr="00BE1A84" w:rsidSect="00B03EE3">
      <w:footerReference w:type="even" r:id="rId8"/>
      <w:footerReference w:type="default" r:id="rId9"/>
      <w:pgSz w:w="11906" w:h="16838" w:code="9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101F" w:rsidRDefault="00EE101F">
      <w:r>
        <w:separator/>
      </w:r>
    </w:p>
  </w:endnote>
  <w:endnote w:type="continuationSeparator" w:id="0">
    <w:p w:rsidR="00EE101F" w:rsidRDefault="00EE10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2B5A33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5D7" w:rsidRDefault="002B5A33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3D75D7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03EE3">
      <w:rPr>
        <w:rStyle w:val="a9"/>
        <w:noProof/>
      </w:rPr>
      <w:t>1</w:t>
    </w:r>
    <w:r>
      <w:rPr>
        <w:rStyle w:val="a9"/>
      </w:rPr>
      <w:fldChar w:fldCharType="end"/>
    </w:r>
  </w:p>
  <w:p w:rsidR="003D75D7" w:rsidRDefault="003D75D7" w:rsidP="003343BB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101F" w:rsidRDefault="00EE101F">
      <w:r>
        <w:separator/>
      </w:r>
    </w:p>
  </w:footnote>
  <w:footnote w:type="continuationSeparator" w:id="0">
    <w:p w:rsidR="00EE101F" w:rsidRDefault="00EE10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95C99"/>
    <w:rsid w:val="000B7408"/>
    <w:rsid w:val="00161F09"/>
    <w:rsid w:val="00173552"/>
    <w:rsid w:val="001849CB"/>
    <w:rsid w:val="001B4198"/>
    <w:rsid w:val="001B5485"/>
    <w:rsid w:val="001D42BD"/>
    <w:rsid w:val="00200190"/>
    <w:rsid w:val="00212984"/>
    <w:rsid w:val="0027595A"/>
    <w:rsid w:val="002A2E1F"/>
    <w:rsid w:val="002B5A33"/>
    <w:rsid w:val="002D1A9C"/>
    <w:rsid w:val="003343BB"/>
    <w:rsid w:val="00347852"/>
    <w:rsid w:val="00391024"/>
    <w:rsid w:val="003B25FE"/>
    <w:rsid w:val="003D026B"/>
    <w:rsid w:val="003D75D7"/>
    <w:rsid w:val="003E0B5F"/>
    <w:rsid w:val="00446CDD"/>
    <w:rsid w:val="00450AF9"/>
    <w:rsid w:val="0046724D"/>
    <w:rsid w:val="004D7032"/>
    <w:rsid w:val="004E755B"/>
    <w:rsid w:val="004F7ACF"/>
    <w:rsid w:val="005034AA"/>
    <w:rsid w:val="005429C2"/>
    <w:rsid w:val="00551166"/>
    <w:rsid w:val="00552480"/>
    <w:rsid w:val="00554CFA"/>
    <w:rsid w:val="005950F5"/>
    <w:rsid w:val="005D6FD3"/>
    <w:rsid w:val="0060079B"/>
    <w:rsid w:val="006364DC"/>
    <w:rsid w:val="00691A9E"/>
    <w:rsid w:val="006A0B47"/>
    <w:rsid w:val="007152AA"/>
    <w:rsid w:val="00720516"/>
    <w:rsid w:val="00733615"/>
    <w:rsid w:val="00767EA1"/>
    <w:rsid w:val="007957BC"/>
    <w:rsid w:val="007D15A5"/>
    <w:rsid w:val="007F66AD"/>
    <w:rsid w:val="00821FD4"/>
    <w:rsid w:val="00851ACA"/>
    <w:rsid w:val="008D01BD"/>
    <w:rsid w:val="008F162E"/>
    <w:rsid w:val="00923C6B"/>
    <w:rsid w:val="0095318F"/>
    <w:rsid w:val="00973038"/>
    <w:rsid w:val="009A1472"/>
    <w:rsid w:val="009B0078"/>
    <w:rsid w:val="009B78F0"/>
    <w:rsid w:val="009E3700"/>
    <w:rsid w:val="00A15D22"/>
    <w:rsid w:val="00A51680"/>
    <w:rsid w:val="00A77647"/>
    <w:rsid w:val="00A82A07"/>
    <w:rsid w:val="00A857E1"/>
    <w:rsid w:val="00AC4F4C"/>
    <w:rsid w:val="00AD6745"/>
    <w:rsid w:val="00B03EE3"/>
    <w:rsid w:val="00B87F3D"/>
    <w:rsid w:val="00BC0782"/>
    <w:rsid w:val="00BE1A84"/>
    <w:rsid w:val="00BF2CD6"/>
    <w:rsid w:val="00BF5B6E"/>
    <w:rsid w:val="00C00B8D"/>
    <w:rsid w:val="00C204FE"/>
    <w:rsid w:val="00C24731"/>
    <w:rsid w:val="00C4252A"/>
    <w:rsid w:val="00C72BAE"/>
    <w:rsid w:val="00CA3E16"/>
    <w:rsid w:val="00CD7BCE"/>
    <w:rsid w:val="00D741E2"/>
    <w:rsid w:val="00D859B4"/>
    <w:rsid w:val="00E1599D"/>
    <w:rsid w:val="00E30A24"/>
    <w:rsid w:val="00E74DD2"/>
    <w:rsid w:val="00E95A02"/>
    <w:rsid w:val="00EC347F"/>
    <w:rsid w:val="00EC7D20"/>
    <w:rsid w:val="00EE101F"/>
    <w:rsid w:val="00EE4137"/>
    <w:rsid w:val="00F84789"/>
    <w:rsid w:val="00FA5DC2"/>
    <w:rsid w:val="00FA5F6C"/>
    <w:rsid w:val="00FF2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0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0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4</cp:revision>
  <cp:lastPrinted>2018-12-21T12:33:00Z</cp:lastPrinted>
  <dcterms:created xsi:type="dcterms:W3CDTF">2018-12-17T10:14:00Z</dcterms:created>
  <dcterms:modified xsi:type="dcterms:W3CDTF">2018-12-21T12:33:00Z</dcterms:modified>
</cp:coreProperties>
</file>